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2250BE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051C45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624BF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624BF">
        <w:rPr>
          <w:sz w:val="28"/>
          <w:szCs w:val="28"/>
        </w:rPr>
        <w:t xml:space="preserve"> 730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E750CC" w:rsidRPr="00E750CC" w14:paraId="6235A988" w14:textId="77777777" w:rsidTr="002D5342">
        <w:tc>
          <w:tcPr>
            <w:tcW w:w="4928" w:type="dxa"/>
          </w:tcPr>
          <w:p w14:paraId="27FC87C8" w14:textId="77777777" w:rsidR="00E750CC" w:rsidRPr="00E750CC" w:rsidRDefault="00E750CC" w:rsidP="00E750CC">
            <w:pPr>
              <w:ind w:left="-105"/>
              <w:jc w:val="both"/>
              <w:rPr>
                <w:sz w:val="28"/>
                <w:szCs w:val="28"/>
              </w:rPr>
            </w:pPr>
            <w:r w:rsidRPr="00E750CC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1DF1D99A" w14:textId="77777777" w:rsidR="00E750CC" w:rsidRPr="00E750CC" w:rsidRDefault="00E750CC" w:rsidP="00E750C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B5B646" w14:textId="69C96C27" w:rsidR="00E750CC" w:rsidRDefault="00E750CC" w:rsidP="00E750CC">
      <w:pPr>
        <w:jc w:val="both"/>
        <w:rPr>
          <w:sz w:val="28"/>
          <w:szCs w:val="28"/>
        </w:rPr>
      </w:pPr>
      <w:r w:rsidRPr="00E750CC">
        <w:rPr>
          <w:sz w:val="28"/>
          <w:szCs w:val="28"/>
        </w:rPr>
        <w:tab/>
      </w:r>
    </w:p>
    <w:p w14:paraId="6F470DD9" w14:textId="77777777" w:rsidR="00E750CC" w:rsidRPr="00E750CC" w:rsidRDefault="00E750CC" w:rsidP="00E750CC">
      <w:pPr>
        <w:jc w:val="both"/>
        <w:rPr>
          <w:sz w:val="28"/>
          <w:szCs w:val="28"/>
        </w:rPr>
      </w:pPr>
    </w:p>
    <w:p w14:paraId="619C7D31" w14:textId="638B620B" w:rsidR="00E750CC" w:rsidRPr="00E750CC" w:rsidRDefault="00E750CC" w:rsidP="00E750CC">
      <w:pPr>
        <w:ind w:firstLine="708"/>
        <w:jc w:val="both"/>
        <w:rPr>
          <w:sz w:val="28"/>
          <w:szCs w:val="28"/>
        </w:rPr>
      </w:pPr>
      <w:r w:rsidRPr="00E750C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E750CC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E750CC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E750CC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E750CC">
        <w:rPr>
          <w:sz w:val="28"/>
          <w:szCs w:val="28"/>
        </w:rPr>
        <w:t>Шумячский</w:t>
      </w:r>
      <w:proofErr w:type="spellEnd"/>
      <w:r w:rsidRPr="00E750CC">
        <w:rPr>
          <w:sz w:val="28"/>
          <w:szCs w:val="28"/>
        </w:rPr>
        <w:t xml:space="preserve"> муниципальный округ» Смоленской области Старовойтова Юрия Александровича от 11.09.2025г. </w:t>
      </w:r>
    </w:p>
    <w:p w14:paraId="4B7BB072" w14:textId="77777777" w:rsidR="00E750CC" w:rsidRPr="00E750CC" w:rsidRDefault="00E750CC" w:rsidP="00E750CC">
      <w:pPr>
        <w:jc w:val="both"/>
        <w:rPr>
          <w:sz w:val="28"/>
          <w:szCs w:val="28"/>
        </w:rPr>
      </w:pPr>
      <w:r w:rsidRPr="00E750C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E750CC">
        <w:rPr>
          <w:sz w:val="28"/>
          <w:szCs w:val="28"/>
        </w:rPr>
        <w:t>Шумячский</w:t>
      </w:r>
      <w:proofErr w:type="spellEnd"/>
      <w:r w:rsidRPr="00E750CC">
        <w:rPr>
          <w:sz w:val="28"/>
          <w:szCs w:val="28"/>
        </w:rPr>
        <w:t xml:space="preserve"> муниципальный округ» Смоленской области</w:t>
      </w:r>
    </w:p>
    <w:p w14:paraId="632CD19D" w14:textId="77777777" w:rsidR="00E750CC" w:rsidRPr="00E750CC" w:rsidRDefault="00E750CC" w:rsidP="00E750CC">
      <w:pPr>
        <w:jc w:val="both"/>
        <w:rPr>
          <w:sz w:val="28"/>
          <w:szCs w:val="28"/>
        </w:rPr>
      </w:pPr>
    </w:p>
    <w:p w14:paraId="497269D2" w14:textId="23EEA599" w:rsidR="00E750CC" w:rsidRDefault="00E750CC" w:rsidP="00E750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50C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750CC">
        <w:rPr>
          <w:sz w:val="28"/>
          <w:szCs w:val="28"/>
        </w:rPr>
        <w:t>Т:</w:t>
      </w:r>
    </w:p>
    <w:p w14:paraId="1553AC83" w14:textId="77777777" w:rsidR="00E750CC" w:rsidRPr="00E750CC" w:rsidRDefault="00E750CC" w:rsidP="00E750CC">
      <w:pPr>
        <w:jc w:val="both"/>
        <w:rPr>
          <w:sz w:val="28"/>
          <w:szCs w:val="28"/>
        </w:rPr>
      </w:pPr>
    </w:p>
    <w:p w14:paraId="45528BCF" w14:textId="77777777" w:rsidR="00E750CC" w:rsidRPr="00E750CC" w:rsidRDefault="00E750CC" w:rsidP="00E750CC">
      <w:pPr>
        <w:ind w:firstLine="709"/>
        <w:jc w:val="both"/>
        <w:rPr>
          <w:sz w:val="28"/>
          <w:szCs w:val="28"/>
        </w:rPr>
      </w:pPr>
      <w:r w:rsidRPr="00E750CC">
        <w:rPr>
          <w:sz w:val="28"/>
          <w:szCs w:val="28"/>
        </w:rPr>
        <w:t xml:space="preserve">1. </w:t>
      </w:r>
      <w:r w:rsidRPr="00E750CC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E750CC">
        <w:rPr>
          <w:color w:val="FF0000"/>
          <w:sz w:val="28"/>
          <w:szCs w:val="28"/>
        </w:rPr>
        <w:t xml:space="preserve"> </w:t>
      </w:r>
      <w:r w:rsidRPr="00E750CC">
        <w:rPr>
          <w:sz w:val="28"/>
          <w:szCs w:val="28"/>
        </w:rPr>
        <w:t xml:space="preserve">на кадастровом плане территории из категории земель -  земли населенных пунктов площадью 6 540 </w:t>
      </w:r>
      <w:proofErr w:type="spellStart"/>
      <w:r w:rsidRPr="00E750CC">
        <w:rPr>
          <w:sz w:val="28"/>
          <w:szCs w:val="28"/>
        </w:rPr>
        <w:t>кв.м</w:t>
      </w:r>
      <w:proofErr w:type="spellEnd"/>
      <w:r w:rsidRPr="00E750CC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E750CC">
        <w:rPr>
          <w:sz w:val="28"/>
          <w:szCs w:val="28"/>
        </w:rPr>
        <w:t>Шумячский</w:t>
      </w:r>
      <w:proofErr w:type="spellEnd"/>
      <w:r w:rsidRPr="00E750CC">
        <w:rPr>
          <w:sz w:val="28"/>
          <w:szCs w:val="28"/>
        </w:rPr>
        <w:t xml:space="preserve"> муниципальный округ, п. Шумячи, </w:t>
      </w:r>
      <w:r w:rsidRPr="00E750CC">
        <w:rPr>
          <w:sz w:val="28"/>
          <w:szCs w:val="28"/>
        </w:rPr>
        <w:lastRenderedPageBreak/>
        <w:t>(кадастровый номер кадастрового квартала 67:24:0190111, 67:24:0190109, 67:24:0190112, 67:24:0190113, 67:24:0190120, 67:24:0190124, 67:24:0190114, 67:24:0190116, 67:24:0190110) под трубопроводный транспорт (газопровод).</w:t>
      </w:r>
    </w:p>
    <w:p w14:paraId="0ACA5AF8" w14:textId="77777777" w:rsidR="00E750CC" w:rsidRPr="00E750CC" w:rsidRDefault="00E750CC" w:rsidP="00E750CC">
      <w:pPr>
        <w:ind w:firstLine="708"/>
        <w:rPr>
          <w:sz w:val="28"/>
          <w:szCs w:val="28"/>
        </w:rPr>
      </w:pPr>
      <w:r w:rsidRPr="00E750CC">
        <w:rPr>
          <w:sz w:val="28"/>
          <w:szCs w:val="28"/>
        </w:rPr>
        <w:t>2. Определить вид разрешенного использования земельного участка, указанного в пункте 1 настоящего постановления- «Трубопроводный транспорт (газопровод)».</w:t>
      </w:r>
    </w:p>
    <w:p w14:paraId="10109C9C" w14:textId="77777777" w:rsidR="00E750CC" w:rsidRPr="00E750CC" w:rsidRDefault="00E750CC" w:rsidP="00E750CC">
      <w:pPr>
        <w:ind w:firstLine="709"/>
        <w:jc w:val="both"/>
        <w:rPr>
          <w:sz w:val="28"/>
          <w:szCs w:val="28"/>
        </w:rPr>
      </w:pPr>
      <w:r w:rsidRPr="00E750CC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E750CC">
        <w:rPr>
          <w:sz w:val="28"/>
          <w:szCs w:val="28"/>
        </w:rPr>
        <w:t>Шумячский</w:t>
      </w:r>
      <w:proofErr w:type="spellEnd"/>
      <w:r w:rsidRPr="00E750CC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6854CF35" w14:textId="77777777" w:rsidR="00E750CC" w:rsidRPr="00E750CC" w:rsidRDefault="00E750CC" w:rsidP="00E750CC">
      <w:pPr>
        <w:ind w:firstLine="708"/>
        <w:jc w:val="both"/>
        <w:rPr>
          <w:sz w:val="28"/>
          <w:szCs w:val="28"/>
        </w:rPr>
      </w:pPr>
      <w:r w:rsidRPr="00E750CC">
        <w:rPr>
          <w:sz w:val="28"/>
          <w:szCs w:val="28"/>
        </w:rPr>
        <w:t>4. Срок действия настоящего постановления составляет два года.</w:t>
      </w:r>
    </w:p>
    <w:p w14:paraId="189E097C" w14:textId="77777777" w:rsidR="00E750CC" w:rsidRPr="00E750CC" w:rsidRDefault="00E750CC" w:rsidP="00E750C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E750CC" w:rsidRPr="00E750CC" w14:paraId="602E8911" w14:textId="77777777" w:rsidTr="002D5342">
        <w:tc>
          <w:tcPr>
            <w:tcW w:w="5495" w:type="dxa"/>
            <w:hideMark/>
          </w:tcPr>
          <w:p w14:paraId="01DE9CBD" w14:textId="77777777" w:rsidR="00E750CC" w:rsidRPr="00E750CC" w:rsidRDefault="00E750CC" w:rsidP="00E750CC">
            <w:pPr>
              <w:jc w:val="both"/>
              <w:rPr>
                <w:sz w:val="28"/>
                <w:szCs w:val="28"/>
              </w:rPr>
            </w:pPr>
            <w:r w:rsidRPr="00E750CC">
              <w:rPr>
                <w:sz w:val="28"/>
                <w:szCs w:val="28"/>
              </w:rPr>
              <w:t xml:space="preserve"> </w:t>
            </w:r>
          </w:p>
          <w:p w14:paraId="542FA519" w14:textId="77777777" w:rsidR="00E750CC" w:rsidRPr="00E750CC" w:rsidRDefault="00E750CC" w:rsidP="00E750CC">
            <w:pPr>
              <w:ind w:left="-105"/>
              <w:jc w:val="both"/>
              <w:rPr>
                <w:sz w:val="28"/>
                <w:szCs w:val="28"/>
              </w:rPr>
            </w:pPr>
            <w:r w:rsidRPr="00E750CC">
              <w:rPr>
                <w:sz w:val="28"/>
                <w:szCs w:val="28"/>
              </w:rPr>
              <w:t>И. п. Главы муниципального образования «</w:t>
            </w:r>
            <w:proofErr w:type="spellStart"/>
            <w:r w:rsidRPr="00E750CC">
              <w:rPr>
                <w:sz w:val="28"/>
                <w:szCs w:val="28"/>
              </w:rPr>
              <w:t>Шумячский</w:t>
            </w:r>
            <w:proofErr w:type="spellEnd"/>
            <w:r w:rsidRPr="00E750C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2DD90E4" w14:textId="77777777" w:rsidR="00E750CC" w:rsidRPr="00E750CC" w:rsidRDefault="00E750CC" w:rsidP="00E750CC">
            <w:pPr>
              <w:jc w:val="right"/>
              <w:rPr>
                <w:sz w:val="28"/>
                <w:szCs w:val="28"/>
              </w:rPr>
            </w:pPr>
          </w:p>
          <w:p w14:paraId="490C5F62" w14:textId="77777777" w:rsidR="00E750CC" w:rsidRPr="00E750CC" w:rsidRDefault="00E750CC" w:rsidP="00E750CC">
            <w:pPr>
              <w:jc w:val="right"/>
              <w:rPr>
                <w:sz w:val="28"/>
                <w:szCs w:val="28"/>
              </w:rPr>
            </w:pPr>
          </w:p>
          <w:p w14:paraId="7AB4034C" w14:textId="77777777" w:rsidR="00E750CC" w:rsidRPr="00E750CC" w:rsidRDefault="00E750CC" w:rsidP="00E750CC">
            <w:pPr>
              <w:jc w:val="right"/>
              <w:rPr>
                <w:sz w:val="28"/>
                <w:szCs w:val="28"/>
              </w:rPr>
            </w:pPr>
          </w:p>
          <w:p w14:paraId="66EF6C80" w14:textId="77777777" w:rsidR="00E750CC" w:rsidRPr="00E750CC" w:rsidRDefault="00E750CC" w:rsidP="00E750CC">
            <w:pPr>
              <w:jc w:val="right"/>
              <w:rPr>
                <w:sz w:val="28"/>
                <w:szCs w:val="28"/>
              </w:rPr>
            </w:pPr>
            <w:r w:rsidRPr="00E750CC">
              <w:rPr>
                <w:sz w:val="28"/>
                <w:szCs w:val="28"/>
              </w:rPr>
              <w:t>Н.М. Дмитриева</w:t>
            </w:r>
          </w:p>
          <w:p w14:paraId="0A2247F0" w14:textId="77777777" w:rsidR="00E750CC" w:rsidRPr="00E750CC" w:rsidRDefault="00E750CC" w:rsidP="00E750CC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2D826579" w:rsidR="0071625F" w:rsidRDefault="0071625F" w:rsidP="00323CB2">
      <w:pPr>
        <w:rPr>
          <w:sz w:val="28"/>
          <w:szCs w:val="28"/>
        </w:rPr>
      </w:pPr>
      <w:bookmarkStart w:id="0" w:name="_GoBack"/>
      <w:bookmarkEnd w:id="0"/>
    </w:p>
    <w:sectPr w:rsidR="0071625F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FC497" w14:textId="77777777" w:rsidR="007162C4" w:rsidRDefault="007162C4" w:rsidP="00FC6C01">
      <w:r>
        <w:separator/>
      </w:r>
    </w:p>
  </w:endnote>
  <w:endnote w:type="continuationSeparator" w:id="0">
    <w:p w14:paraId="6E11952F" w14:textId="77777777" w:rsidR="007162C4" w:rsidRDefault="007162C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7C233" w14:textId="77777777" w:rsidR="007162C4" w:rsidRDefault="007162C4" w:rsidP="00FC6C01">
      <w:r>
        <w:separator/>
      </w:r>
    </w:p>
  </w:footnote>
  <w:footnote w:type="continuationSeparator" w:id="0">
    <w:p w14:paraId="532054C5" w14:textId="77777777" w:rsidR="007162C4" w:rsidRDefault="007162C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62C4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24BF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5424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50CC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2145-9833-47A6-8153-22F51424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2025-09-19T13:19:00Z</dcterms:created>
  <dcterms:modified xsi:type="dcterms:W3CDTF">2025-09-19T13:19:00Z</dcterms:modified>
</cp:coreProperties>
</file>