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63FE2">
        <w:rPr>
          <w:sz w:val="28"/>
          <w:szCs w:val="28"/>
          <w:u w:val="single"/>
        </w:rPr>
        <w:t>09.09.2025г.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63FE2">
        <w:rPr>
          <w:sz w:val="28"/>
          <w:szCs w:val="28"/>
        </w:rPr>
        <w:t xml:space="preserve"> 714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FB2DE5" w:rsidRPr="00FB2DE5" w:rsidTr="00FB2DE5">
        <w:tc>
          <w:tcPr>
            <w:tcW w:w="4678" w:type="dxa"/>
          </w:tcPr>
          <w:p w:rsidR="00FB2DE5" w:rsidRPr="00FB2DE5" w:rsidRDefault="00FB2DE5" w:rsidP="00FB2DE5">
            <w:pPr>
              <w:ind w:left="30" w:right="314"/>
              <w:jc w:val="both"/>
              <w:rPr>
                <w:sz w:val="28"/>
                <w:szCs w:val="28"/>
              </w:rPr>
            </w:pPr>
            <w:r w:rsidRPr="00FB2DE5">
              <w:rPr>
                <w:sz w:val="28"/>
                <w:szCs w:val="28"/>
              </w:rPr>
              <w:t xml:space="preserve">О приеме объекта в собственность муниципального образования «Шумячский муниципальный округ» Смоленской области </w:t>
            </w:r>
          </w:p>
          <w:p w:rsidR="00FB2DE5" w:rsidRDefault="00FB2DE5" w:rsidP="00FB2DE5">
            <w:pPr>
              <w:jc w:val="both"/>
              <w:rPr>
                <w:sz w:val="28"/>
                <w:szCs w:val="28"/>
              </w:rPr>
            </w:pPr>
          </w:p>
          <w:p w:rsidR="00FB2DE5" w:rsidRPr="00FB2DE5" w:rsidRDefault="00FB2DE5" w:rsidP="00FB2D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FB2DE5" w:rsidRPr="00FB2DE5" w:rsidRDefault="00FB2DE5" w:rsidP="00FB2DE5">
            <w:pPr>
              <w:jc w:val="both"/>
              <w:rPr>
                <w:sz w:val="28"/>
                <w:szCs w:val="28"/>
              </w:rPr>
            </w:pPr>
          </w:p>
        </w:tc>
      </w:tr>
    </w:tbl>
    <w:p w:rsidR="00FB2DE5" w:rsidRPr="00FB2DE5" w:rsidRDefault="00FB2DE5" w:rsidP="00FB2DE5">
      <w:pPr>
        <w:ind w:firstLine="709"/>
        <w:jc w:val="both"/>
        <w:rPr>
          <w:sz w:val="28"/>
          <w:szCs w:val="28"/>
        </w:rPr>
      </w:pPr>
      <w:r w:rsidRPr="00FB2DE5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27.08.2025 года.</w:t>
      </w:r>
    </w:p>
    <w:p w:rsidR="00FB2DE5" w:rsidRPr="00FB2DE5" w:rsidRDefault="00FB2DE5" w:rsidP="00FB2DE5">
      <w:pPr>
        <w:ind w:firstLine="709"/>
        <w:jc w:val="both"/>
        <w:rPr>
          <w:sz w:val="28"/>
          <w:szCs w:val="28"/>
        </w:rPr>
      </w:pPr>
      <w:r w:rsidRPr="00FB2DE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FB2DE5" w:rsidRPr="00FB2DE5" w:rsidRDefault="00FB2DE5" w:rsidP="00FB2DE5">
      <w:pPr>
        <w:ind w:firstLine="709"/>
        <w:jc w:val="both"/>
        <w:rPr>
          <w:sz w:val="28"/>
          <w:szCs w:val="28"/>
        </w:rPr>
      </w:pPr>
    </w:p>
    <w:p w:rsidR="00FB2DE5" w:rsidRPr="00FB2DE5" w:rsidRDefault="00FB2DE5" w:rsidP="00FB2DE5">
      <w:pPr>
        <w:ind w:firstLine="709"/>
        <w:jc w:val="both"/>
        <w:rPr>
          <w:sz w:val="28"/>
          <w:szCs w:val="28"/>
        </w:rPr>
      </w:pPr>
      <w:r w:rsidRPr="00FB2DE5">
        <w:rPr>
          <w:sz w:val="28"/>
          <w:szCs w:val="28"/>
        </w:rPr>
        <w:t xml:space="preserve">П О С Т А Н О В Л Я Е Т:   </w:t>
      </w:r>
    </w:p>
    <w:p w:rsidR="00FB2DE5" w:rsidRPr="00FB2DE5" w:rsidRDefault="00FB2DE5" w:rsidP="00FB2DE5">
      <w:pPr>
        <w:ind w:firstLine="709"/>
        <w:jc w:val="both"/>
        <w:rPr>
          <w:sz w:val="28"/>
          <w:szCs w:val="28"/>
        </w:rPr>
      </w:pPr>
      <w:r w:rsidRPr="00FB2DE5">
        <w:rPr>
          <w:sz w:val="28"/>
          <w:szCs w:val="28"/>
        </w:rPr>
        <w:t xml:space="preserve"> </w:t>
      </w:r>
    </w:p>
    <w:p w:rsidR="00FB2DE5" w:rsidRPr="00FB2DE5" w:rsidRDefault="00FB2DE5" w:rsidP="00FB2DE5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FB2DE5">
        <w:rPr>
          <w:sz w:val="28"/>
          <w:szCs w:val="28"/>
        </w:rPr>
        <w:t>Принять объект в собственность муниципального образования «Шумячский муниципальный округ» Смоленской области:</w:t>
      </w:r>
    </w:p>
    <w:p w:rsidR="00FB2DE5" w:rsidRPr="00FB2DE5" w:rsidRDefault="00FB2DE5" w:rsidP="00FB2DE5">
      <w:pPr>
        <w:jc w:val="both"/>
        <w:rPr>
          <w:sz w:val="28"/>
          <w:szCs w:val="28"/>
        </w:rPr>
      </w:pPr>
      <w:r w:rsidRPr="00FB2DE5">
        <w:rPr>
          <w:sz w:val="28"/>
          <w:szCs w:val="28"/>
        </w:rPr>
        <w:t xml:space="preserve">           - Газопровод среднего и низкого давления для газоснабжения мемориального комплекса «Вечный огонь», расположенный по адресу: Смоленская область, Шумячский муниципальный округ, пос. Шумячи, </w:t>
      </w:r>
      <w:r w:rsidR="00DE0736">
        <w:rPr>
          <w:sz w:val="28"/>
          <w:szCs w:val="28"/>
        </w:rPr>
        <w:t xml:space="preserve">                         </w:t>
      </w:r>
      <w:r w:rsidRPr="00FB2DE5">
        <w:rPr>
          <w:sz w:val="28"/>
          <w:szCs w:val="28"/>
        </w:rPr>
        <w:t>ул.</w:t>
      </w:r>
      <w:r w:rsidR="00DE0736">
        <w:rPr>
          <w:sz w:val="28"/>
          <w:szCs w:val="28"/>
        </w:rPr>
        <w:t xml:space="preserve"> </w:t>
      </w:r>
      <w:r w:rsidRPr="00FB2DE5">
        <w:rPr>
          <w:sz w:val="28"/>
          <w:szCs w:val="28"/>
        </w:rPr>
        <w:t>Советская, кадастровый номер 67:24:0190126:121.</w:t>
      </w:r>
    </w:p>
    <w:p w:rsidR="00FB2DE5" w:rsidRPr="00FB2DE5" w:rsidRDefault="00FB2DE5" w:rsidP="00FB2DE5">
      <w:pPr>
        <w:jc w:val="both"/>
        <w:rPr>
          <w:sz w:val="28"/>
          <w:szCs w:val="28"/>
        </w:rPr>
      </w:pPr>
      <w:r w:rsidRPr="00FB2DE5">
        <w:rPr>
          <w:sz w:val="28"/>
          <w:szCs w:val="28"/>
        </w:rPr>
        <w:t xml:space="preserve">          2. Передать объект муниципальному унитарному предприятию «Шумячский комресурс» и закрепить на праве хозяйственного ведения.</w:t>
      </w:r>
    </w:p>
    <w:p w:rsidR="00FB2DE5" w:rsidRPr="00FB2DE5" w:rsidRDefault="00FB2DE5" w:rsidP="00FB2DE5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FB2DE5">
        <w:rPr>
          <w:sz w:val="28"/>
          <w:szCs w:val="28"/>
        </w:rPr>
        <w:t xml:space="preserve"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предоставить на утверждение акты приема-передачи объектов и внести соответствующие изменения в реестр </w:t>
      </w:r>
      <w:r w:rsidRPr="00FB2DE5">
        <w:rPr>
          <w:sz w:val="28"/>
          <w:szCs w:val="28"/>
        </w:rPr>
        <w:lastRenderedPageBreak/>
        <w:t>объектов муниципальной собственности муниципального образования «Шумячский муниципальный округ» Смоленской области.</w:t>
      </w:r>
    </w:p>
    <w:p w:rsidR="00FB2DE5" w:rsidRPr="00FB2DE5" w:rsidRDefault="00FB2DE5" w:rsidP="00FB2DE5">
      <w:pPr>
        <w:jc w:val="both"/>
        <w:rPr>
          <w:sz w:val="28"/>
          <w:szCs w:val="28"/>
        </w:rPr>
      </w:pPr>
    </w:p>
    <w:p w:rsidR="00FB2DE5" w:rsidRDefault="00FB2DE5" w:rsidP="00FB2DE5">
      <w:pPr>
        <w:jc w:val="both"/>
        <w:rPr>
          <w:sz w:val="28"/>
          <w:szCs w:val="28"/>
        </w:rPr>
      </w:pPr>
    </w:p>
    <w:p w:rsidR="00FB2DE5" w:rsidRPr="00FB2DE5" w:rsidRDefault="00FB2DE5" w:rsidP="00FB2DE5">
      <w:pPr>
        <w:jc w:val="both"/>
        <w:rPr>
          <w:sz w:val="28"/>
          <w:szCs w:val="28"/>
        </w:rPr>
      </w:pPr>
    </w:p>
    <w:p w:rsidR="00FB2DE5" w:rsidRPr="00FB2DE5" w:rsidRDefault="00FB2DE5" w:rsidP="00FB2DE5">
      <w:pPr>
        <w:jc w:val="both"/>
        <w:rPr>
          <w:sz w:val="28"/>
          <w:szCs w:val="28"/>
        </w:rPr>
      </w:pPr>
      <w:r w:rsidRPr="00FB2DE5">
        <w:rPr>
          <w:sz w:val="28"/>
          <w:szCs w:val="28"/>
        </w:rPr>
        <w:t xml:space="preserve">Глава муниципального образования </w:t>
      </w:r>
    </w:p>
    <w:p w:rsidR="00FB2DE5" w:rsidRPr="00FB2DE5" w:rsidRDefault="00FB2DE5" w:rsidP="00FB2DE5">
      <w:pPr>
        <w:rPr>
          <w:sz w:val="28"/>
          <w:szCs w:val="28"/>
        </w:rPr>
      </w:pPr>
      <w:r w:rsidRPr="00FB2DE5">
        <w:rPr>
          <w:sz w:val="28"/>
          <w:szCs w:val="28"/>
        </w:rPr>
        <w:t>«Шумячский муниципальный округ»</w:t>
      </w:r>
    </w:p>
    <w:p w:rsidR="001E0FE8" w:rsidRDefault="00FB2DE5" w:rsidP="00FB2DE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FB2DE5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FB2D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CD9" w:rsidRDefault="00C96CD9">
      <w:r>
        <w:separator/>
      </w:r>
    </w:p>
  </w:endnote>
  <w:endnote w:type="continuationSeparator" w:id="0">
    <w:p w:rsidR="00C96CD9" w:rsidRDefault="00C9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CD9" w:rsidRDefault="00C96CD9">
      <w:r>
        <w:separator/>
      </w:r>
    </w:p>
  </w:footnote>
  <w:footnote w:type="continuationSeparator" w:id="0">
    <w:p w:rsidR="00C96CD9" w:rsidRDefault="00C9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325220"/>
      <w:docPartObj>
        <w:docPartGallery w:val="Page Numbers (Top of Page)"/>
        <w:docPartUnique/>
      </w:docPartObj>
    </w:sdtPr>
    <w:sdtEndPr/>
    <w:sdtContent>
      <w:p w:rsidR="00FB2DE5" w:rsidRDefault="00FB2DE5">
        <w:pPr>
          <w:pStyle w:val="a5"/>
          <w:jc w:val="center"/>
        </w:pPr>
      </w:p>
      <w:p w:rsidR="00FB2DE5" w:rsidRDefault="00FB2D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DE5" w:rsidRDefault="00FB2DE5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975FD"/>
    <w:multiLevelType w:val="hybridMultilevel"/>
    <w:tmpl w:val="F6FA714A"/>
    <w:lvl w:ilvl="0" w:tplc="9EBC2BAE">
      <w:start w:val="1"/>
      <w:numFmt w:val="decimal"/>
      <w:lvlText w:val="%1."/>
      <w:lvlJc w:val="left"/>
      <w:pPr>
        <w:ind w:left="12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3FE2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1DC9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878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CD9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36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2DE5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B08B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3F58-81E9-4215-8842-0B574C8B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2025-09-11T14:16:00Z</cp:lastPrinted>
  <dcterms:created xsi:type="dcterms:W3CDTF">2025-09-16T09:21:00Z</dcterms:created>
  <dcterms:modified xsi:type="dcterms:W3CDTF">2025-09-16T09:21:00Z</dcterms:modified>
</cp:coreProperties>
</file>