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BD1C3C">
        <w:rPr>
          <w:sz w:val="28"/>
          <w:szCs w:val="28"/>
          <w:u w:val="single"/>
        </w:rPr>
        <w:t>09.09.2025г.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BD1C3C">
        <w:rPr>
          <w:sz w:val="28"/>
          <w:szCs w:val="28"/>
        </w:rPr>
        <w:t xml:space="preserve"> 711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971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678"/>
        <w:gridCol w:w="5038"/>
      </w:tblGrid>
      <w:tr w:rsidR="008A590A" w:rsidRPr="008A590A" w:rsidTr="008A590A">
        <w:tc>
          <w:tcPr>
            <w:tcW w:w="4678" w:type="dxa"/>
          </w:tcPr>
          <w:p w:rsidR="008A590A" w:rsidRPr="008A590A" w:rsidRDefault="008A590A" w:rsidP="008A590A">
            <w:pPr>
              <w:ind w:left="30"/>
              <w:jc w:val="both"/>
              <w:rPr>
                <w:sz w:val="28"/>
                <w:szCs w:val="28"/>
              </w:rPr>
            </w:pPr>
            <w:r w:rsidRPr="008A590A">
              <w:rPr>
                <w:sz w:val="28"/>
                <w:szCs w:val="28"/>
              </w:rPr>
              <w:t xml:space="preserve">О приеме объекта в собственность муниципального образования «Шумячский муниципальный округ» Смоленской области </w:t>
            </w:r>
          </w:p>
          <w:p w:rsidR="008A590A" w:rsidRDefault="008A590A" w:rsidP="008A590A">
            <w:pPr>
              <w:jc w:val="both"/>
              <w:rPr>
                <w:sz w:val="28"/>
                <w:szCs w:val="28"/>
              </w:rPr>
            </w:pPr>
          </w:p>
          <w:p w:rsidR="008A590A" w:rsidRPr="008A590A" w:rsidRDefault="008A590A" w:rsidP="008A5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8" w:type="dxa"/>
          </w:tcPr>
          <w:p w:rsidR="008A590A" w:rsidRPr="008A590A" w:rsidRDefault="008A590A" w:rsidP="008A590A">
            <w:pPr>
              <w:jc w:val="both"/>
              <w:rPr>
                <w:sz w:val="28"/>
                <w:szCs w:val="28"/>
              </w:rPr>
            </w:pPr>
          </w:p>
        </w:tc>
      </w:tr>
    </w:tbl>
    <w:p w:rsidR="008A590A" w:rsidRDefault="008A590A" w:rsidP="008A590A">
      <w:pPr>
        <w:ind w:firstLine="709"/>
        <w:jc w:val="both"/>
        <w:rPr>
          <w:sz w:val="28"/>
          <w:szCs w:val="28"/>
        </w:rPr>
      </w:pPr>
      <w:r w:rsidRPr="008A590A">
        <w:rPr>
          <w:sz w:val="28"/>
          <w:szCs w:val="28"/>
        </w:rPr>
        <w:t>В соответствии с Положением о порядке управления и распоряжения муниципальной собственностью Шумячского муниципального округа Смоленской области, утвержденным решением Шумячского окружного Совета депутатов от 31.01.2025г. № 19 «Об утверждении Положения о порядке управления и распоряжения муниципальной собственностью Шумячского муниципального округа Смоленской области», на основании выписки из Единого государственного реестра недвижимости об основных характеристиках и зарегистрированных правах на объект недвижимости от  09.09.2025г.</w:t>
      </w:r>
    </w:p>
    <w:p w:rsidR="008A590A" w:rsidRPr="008A590A" w:rsidRDefault="008A590A" w:rsidP="008A590A">
      <w:pPr>
        <w:ind w:firstLine="709"/>
        <w:jc w:val="both"/>
        <w:rPr>
          <w:sz w:val="28"/>
          <w:szCs w:val="28"/>
        </w:rPr>
      </w:pPr>
      <w:r w:rsidRPr="008A590A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8A590A" w:rsidRPr="008A590A" w:rsidRDefault="008A590A" w:rsidP="008A590A">
      <w:pPr>
        <w:ind w:firstLine="709"/>
        <w:jc w:val="both"/>
        <w:rPr>
          <w:sz w:val="28"/>
          <w:szCs w:val="28"/>
        </w:rPr>
      </w:pPr>
    </w:p>
    <w:p w:rsidR="008A590A" w:rsidRPr="008A590A" w:rsidRDefault="008A590A" w:rsidP="008A590A">
      <w:pPr>
        <w:ind w:firstLine="709"/>
        <w:jc w:val="both"/>
        <w:rPr>
          <w:sz w:val="28"/>
          <w:szCs w:val="28"/>
        </w:rPr>
      </w:pPr>
      <w:r w:rsidRPr="008A590A">
        <w:rPr>
          <w:sz w:val="28"/>
          <w:szCs w:val="28"/>
        </w:rPr>
        <w:t xml:space="preserve">П О С Т А Н О В Л Я Е Т:   </w:t>
      </w:r>
    </w:p>
    <w:p w:rsidR="008A590A" w:rsidRPr="008A590A" w:rsidRDefault="008A590A" w:rsidP="008A590A">
      <w:pPr>
        <w:ind w:firstLine="709"/>
        <w:jc w:val="both"/>
        <w:rPr>
          <w:sz w:val="28"/>
          <w:szCs w:val="28"/>
        </w:rPr>
      </w:pPr>
      <w:r w:rsidRPr="008A590A">
        <w:rPr>
          <w:sz w:val="28"/>
          <w:szCs w:val="28"/>
        </w:rPr>
        <w:t xml:space="preserve"> </w:t>
      </w:r>
    </w:p>
    <w:p w:rsidR="008A590A" w:rsidRPr="008A590A" w:rsidRDefault="008A590A" w:rsidP="008A590A">
      <w:pPr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8A590A">
        <w:rPr>
          <w:sz w:val="28"/>
          <w:szCs w:val="28"/>
        </w:rPr>
        <w:t>Принять объект в собственность муниципального образования «Шумячский муниципальный округ» Смоленской области:</w:t>
      </w:r>
    </w:p>
    <w:p w:rsidR="008A590A" w:rsidRPr="008A590A" w:rsidRDefault="008A590A" w:rsidP="008A590A">
      <w:pPr>
        <w:jc w:val="both"/>
        <w:rPr>
          <w:sz w:val="28"/>
          <w:szCs w:val="28"/>
        </w:rPr>
      </w:pPr>
      <w:r w:rsidRPr="008A590A">
        <w:rPr>
          <w:sz w:val="28"/>
          <w:szCs w:val="28"/>
        </w:rPr>
        <w:t xml:space="preserve">          - водопроводные сети, кадастровый номер 67:24:0000000:820, кадастровая стоимость не определена, расположенные по адресу:</w:t>
      </w:r>
      <w:r w:rsidRPr="008A590A">
        <w:t xml:space="preserve"> </w:t>
      </w:r>
      <w:r w:rsidRPr="008A590A">
        <w:rPr>
          <w:sz w:val="28"/>
          <w:szCs w:val="28"/>
        </w:rPr>
        <w:t>Российская Федерация, Смоленская область, муниципальный округ Шумячский, деревня Студенец.</w:t>
      </w:r>
    </w:p>
    <w:p w:rsidR="008A590A" w:rsidRPr="008A590A" w:rsidRDefault="008A590A" w:rsidP="008A590A">
      <w:pPr>
        <w:jc w:val="both"/>
        <w:rPr>
          <w:sz w:val="28"/>
          <w:szCs w:val="28"/>
        </w:rPr>
      </w:pPr>
      <w:r w:rsidRPr="008A590A">
        <w:rPr>
          <w:sz w:val="28"/>
          <w:szCs w:val="28"/>
        </w:rPr>
        <w:t xml:space="preserve">          2. Передать объект муниципальному унитарному предприятию «Шумячский комресурс» и закрепить на праве хозяйственного ведения.</w:t>
      </w:r>
    </w:p>
    <w:p w:rsidR="008A590A" w:rsidRPr="008A590A" w:rsidRDefault="008A590A" w:rsidP="008A590A">
      <w:pPr>
        <w:tabs>
          <w:tab w:val="left" w:pos="6765"/>
        </w:tabs>
        <w:ind w:firstLine="709"/>
        <w:jc w:val="both"/>
        <w:rPr>
          <w:sz w:val="28"/>
          <w:szCs w:val="28"/>
        </w:rPr>
      </w:pPr>
      <w:r w:rsidRPr="008A590A">
        <w:rPr>
          <w:sz w:val="28"/>
          <w:szCs w:val="28"/>
        </w:rPr>
        <w:t xml:space="preserve">3. Отделу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предоставить на утверждение акт приема-передачи объекта и внести соответствующие изменения в реестр </w:t>
      </w:r>
      <w:r w:rsidRPr="008A590A">
        <w:rPr>
          <w:sz w:val="28"/>
          <w:szCs w:val="28"/>
        </w:rPr>
        <w:lastRenderedPageBreak/>
        <w:t>объектов муниципальной собственности муниципального образования «Шумячский муниципальный округ» Смоленской области.</w:t>
      </w:r>
    </w:p>
    <w:p w:rsidR="008A590A" w:rsidRDefault="008A590A" w:rsidP="008A590A">
      <w:pPr>
        <w:jc w:val="both"/>
        <w:rPr>
          <w:sz w:val="28"/>
          <w:szCs w:val="28"/>
        </w:rPr>
      </w:pPr>
    </w:p>
    <w:p w:rsidR="008A590A" w:rsidRPr="008A590A" w:rsidRDefault="008A590A" w:rsidP="008A590A">
      <w:pPr>
        <w:jc w:val="both"/>
        <w:rPr>
          <w:sz w:val="28"/>
          <w:szCs w:val="28"/>
        </w:rPr>
      </w:pPr>
    </w:p>
    <w:p w:rsidR="008A590A" w:rsidRPr="008A590A" w:rsidRDefault="008A590A" w:rsidP="008A590A">
      <w:pPr>
        <w:jc w:val="both"/>
        <w:rPr>
          <w:sz w:val="28"/>
          <w:szCs w:val="28"/>
        </w:rPr>
      </w:pPr>
      <w:r w:rsidRPr="008A590A">
        <w:rPr>
          <w:sz w:val="28"/>
          <w:szCs w:val="28"/>
        </w:rPr>
        <w:t xml:space="preserve">Глава муниципального образования </w:t>
      </w:r>
    </w:p>
    <w:p w:rsidR="008A590A" w:rsidRDefault="008A590A" w:rsidP="008A590A">
      <w:pPr>
        <w:rPr>
          <w:sz w:val="28"/>
          <w:szCs w:val="28"/>
        </w:rPr>
      </w:pPr>
      <w:r w:rsidRPr="008A590A">
        <w:rPr>
          <w:sz w:val="28"/>
          <w:szCs w:val="28"/>
        </w:rPr>
        <w:t>«Шумячский муниципальный округ»</w:t>
      </w:r>
    </w:p>
    <w:p w:rsidR="001E0FE8" w:rsidRDefault="008A590A" w:rsidP="008A590A">
      <w:pPr>
        <w:rPr>
          <w:sz w:val="28"/>
          <w:szCs w:val="28"/>
        </w:rPr>
      </w:pPr>
      <w:r w:rsidRPr="008A590A">
        <w:rPr>
          <w:sz w:val="28"/>
          <w:szCs w:val="28"/>
        </w:rPr>
        <w:t>Смоленской области                                                                              Д.А. Каменев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017BDC" w:rsidSect="008A59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134" w:right="567" w:bottom="102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0C8" w:rsidRDefault="004810C8">
      <w:r>
        <w:separator/>
      </w:r>
    </w:p>
  </w:endnote>
  <w:endnote w:type="continuationSeparator" w:id="0">
    <w:p w:rsidR="004810C8" w:rsidRDefault="00481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0C8" w:rsidRDefault="004810C8">
      <w:r>
        <w:separator/>
      </w:r>
    </w:p>
  </w:footnote>
  <w:footnote w:type="continuationSeparator" w:id="0">
    <w:p w:rsidR="004810C8" w:rsidRDefault="00481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8041684"/>
      <w:docPartObj>
        <w:docPartGallery w:val="Page Numbers (Top of Page)"/>
        <w:docPartUnique/>
      </w:docPartObj>
    </w:sdtPr>
    <w:sdtEndPr/>
    <w:sdtContent>
      <w:p w:rsidR="008A590A" w:rsidRDefault="008A590A">
        <w:pPr>
          <w:pStyle w:val="a5"/>
          <w:jc w:val="center"/>
        </w:pPr>
      </w:p>
      <w:p w:rsidR="008A590A" w:rsidRDefault="008A59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8975FD"/>
    <w:multiLevelType w:val="hybridMultilevel"/>
    <w:tmpl w:val="F6FA714A"/>
    <w:lvl w:ilvl="0" w:tplc="9EBC2BAE">
      <w:start w:val="1"/>
      <w:numFmt w:val="decimal"/>
      <w:lvlText w:val="%1."/>
      <w:lvlJc w:val="left"/>
      <w:pPr>
        <w:ind w:left="127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6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6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 w:numId="29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52FC"/>
    <w:rsid w:val="00017BDC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10C8"/>
    <w:rsid w:val="00484BD6"/>
    <w:rsid w:val="00486667"/>
    <w:rsid w:val="00486F74"/>
    <w:rsid w:val="0049186A"/>
    <w:rsid w:val="0049256E"/>
    <w:rsid w:val="00493A00"/>
    <w:rsid w:val="00497E14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590A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1C3C"/>
    <w:rsid w:val="00BD7EC7"/>
    <w:rsid w:val="00BE0ACB"/>
    <w:rsid w:val="00BE77CD"/>
    <w:rsid w:val="00BF20A3"/>
    <w:rsid w:val="00BF27ED"/>
    <w:rsid w:val="00BF5B50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E68CE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455137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FA302-20D2-4C96-9B26-E05B82A38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2025-09-09T11:39:00Z</cp:lastPrinted>
  <dcterms:created xsi:type="dcterms:W3CDTF">2025-09-16T09:36:00Z</dcterms:created>
  <dcterms:modified xsi:type="dcterms:W3CDTF">2025-09-16T09:36:00Z</dcterms:modified>
</cp:coreProperties>
</file>