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7C1A0A">
        <w:rPr>
          <w:sz w:val="28"/>
          <w:szCs w:val="28"/>
          <w:u w:val="single"/>
        </w:rPr>
        <w:t>26.08.2025г.</w:t>
      </w:r>
      <w:r w:rsidRPr="000016F6">
        <w:rPr>
          <w:sz w:val="28"/>
          <w:szCs w:val="28"/>
          <w:u w:val="single"/>
        </w:rPr>
        <w:t xml:space="preserve"> </w:t>
      </w:r>
      <w:r w:rsidRPr="000016F6">
        <w:rPr>
          <w:sz w:val="28"/>
          <w:szCs w:val="28"/>
        </w:rPr>
        <w:t>№</w:t>
      </w:r>
      <w:r w:rsidR="007C1A0A">
        <w:rPr>
          <w:sz w:val="28"/>
          <w:szCs w:val="28"/>
        </w:rPr>
        <w:t xml:space="preserve"> 678</w:t>
      </w:r>
    </w:p>
    <w:p w:rsidR="001D6658" w:rsidRPr="00783743"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r w:rsidR="00606963" w:rsidRPr="00783743">
        <w:rPr>
          <w:sz w:val="28"/>
          <w:szCs w:val="28"/>
        </w:rPr>
        <w:t xml:space="preserve"> </w:t>
      </w:r>
    </w:p>
    <w:p w:rsidR="00606963" w:rsidRPr="00783743" w:rsidRDefault="00606963">
      <w:pPr>
        <w:pStyle w:val="a5"/>
        <w:tabs>
          <w:tab w:val="clear" w:pos="4536"/>
          <w:tab w:val="clear" w:pos="9072"/>
          <w:tab w:val="left" w:pos="7655"/>
        </w:tabs>
        <w:rPr>
          <w:sz w:val="28"/>
          <w:szCs w:val="28"/>
        </w:rPr>
      </w:pPr>
    </w:p>
    <w:tbl>
      <w:tblPr>
        <w:tblW w:w="10917" w:type="dxa"/>
        <w:tblInd w:w="-68" w:type="dxa"/>
        <w:tblLayout w:type="fixed"/>
        <w:tblCellMar>
          <w:left w:w="70" w:type="dxa"/>
          <w:right w:w="70" w:type="dxa"/>
        </w:tblCellMar>
        <w:tblLook w:val="0000" w:firstRow="0" w:lastRow="0" w:firstColumn="0" w:lastColumn="0" w:noHBand="0" w:noVBand="0"/>
      </w:tblPr>
      <w:tblGrid>
        <w:gridCol w:w="4680"/>
        <w:gridCol w:w="6237"/>
      </w:tblGrid>
      <w:tr w:rsidR="00783743" w:rsidRPr="00783743" w:rsidTr="00783743">
        <w:tc>
          <w:tcPr>
            <w:tcW w:w="4680" w:type="dxa"/>
          </w:tcPr>
          <w:p w:rsidR="00783743" w:rsidRPr="00783743" w:rsidRDefault="00783743" w:rsidP="00783743">
            <w:pPr>
              <w:widowControl w:val="0"/>
              <w:suppressAutoHyphens/>
              <w:ind w:right="292"/>
              <w:jc w:val="both"/>
              <w:textAlignment w:val="baseline"/>
              <w:rPr>
                <w:sz w:val="28"/>
                <w:szCs w:val="28"/>
              </w:rPr>
            </w:pPr>
            <w:r w:rsidRPr="00783743">
              <w:rPr>
                <w:sz w:val="28"/>
                <w:szCs w:val="28"/>
              </w:rPr>
              <w:t xml:space="preserve">О проведении </w:t>
            </w:r>
            <w:r w:rsidRPr="00783743">
              <w:rPr>
                <w:color w:val="000000"/>
                <w:sz w:val="28"/>
                <w:szCs w:val="28"/>
              </w:rPr>
              <w:t>открытого конкурса по отбору управляющей организации для управления многоквартирными домами на территории муниципального образования «</w:t>
            </w:r>
            <w:proofErr w:type="spellStart"/>
            <w:r w:rsidRPr="00783743">
              <w:rPr>
                <w:color w:val="000000"/>
                <w:sz w:val="28"/>
                <w:szCs w:val="28"/>
              </w:rPr>
              <w:t>Шумячский</w:t>
            </w:r>
            <w:proofErr w:type="spellEnd"/>
            <w:r w:rsidRPr="00783743">
              <w:rPr>
                <w:color w:val="000000"/>
                <w:sz w:val="28"/>
                <w:szCs w:val="28"/>
              </w:rPr>
              <w:t xml:space="preserve"> </w:t>
            </w:r>
            <w:r w:rsidRPr="00783743">
              <w:rPr>
                <w:sz w:val="28"/>
                <w:szCs w:val="28"/>
              </w:rPr>
              <w:t xml:space="preserve"> муниципальный округ» Смоленской области</w:t>
            </w:r>
          </w:p>
        </w:tc>
        <w:tc>
          <w:tcPr>
            <w:tcW w:w="6237" w:type="dxa"/>
          </w:tcPr>
          <w:p w:rsidR="00783743" w:rsidRPr="00783743" w:rsidRDefault="00783743" w:rsidP="00783743">
            <w:pPr>
              <w:widowControl w:val="0"/>
              <w:suppressAutoHyphens/>
              <w:ind w:right="786"/>
              <w:textAlignment w:val="baseline"/>
              <w:rPr>
                <w:sz w:val="28"/>
                <w:szCs w:val="28"/>
                <w:highlight w:val="yellow"/>
              </w:rPr>
            </w:pPr>
          </w:p>
        </w:tc>
      </w:tr>
    </w:tbl>
    <w:p w:rsidR="00783743" w:rsidRPr="00783743" w:rsidRDefault="00783743" w:rsidP="00783743">
      <w:pPr>
        <w:suppressAutoHyphens/>
        <w:ind w:firstLine="709"/>
        <w:jc w:val="both"/>
        <w:textAlignment w:val="baseline"/>
        <w:rPr>
          <w:sz w:val="28"/>
          <w:szCs w:val="28"/>
        </w:rPr>
      </w:pPr>
    </w:p>
    <w:p w:rsidR="00783743" w:rsidRPr="00783743" w:rsidRDefault="00783743" w:rsidP="00783743">
      <w:pPr>
        <w:suppressAutoHyphens/>
        <w:ind w:firstLine="709"/>
        <w:jc w:val="both"/>
        <w:textAlignment w:val="baseline"/>
        <w:rPr>
          <w:sz w:val="28"/>
          <w:szCs w:val="28"/>
        </w:rPr>
      </w:pPr>
    </w:p>
    <w:p w:rsidR="00783743" w:rsidRPr="00783743" w:rsidRDefault="00783743" w:rsidP="00783743">
      <w:pPr>
        <w:suppressAutoHyphens/>
        <w:jc w:val="both"/>
        <w:textAlignment w:val="baseline"/>
        <w:rPr>
          <w:sz w:val="28"/>
          <w:szCs w:val="28"/>
        </w:rPr>
      </w:pPr>
      <w:r w:rsidRPr="00783743">
        <w:rPr>
          <w:sz w:val="28"/>
          <w:szCs w:val="28"/>
        </w:rPr>
        <w:t xml:space="preserve">      </w:t>
      </w:r>
      <w:r w:rsidR="008274F1">
        <w:rPr>
          <w:sz w:val="28"/>
          <w:szCs w:val="28"/>
        </w:rPr>
        <w:tab/>
      </w:r>
      <w:r w:rsidRPr="00783743">
        <w:rPr>
          <w:sz w:val="28"/>
          <w:szCs w:val="28"/>
        </w:rPr>
        <w:t xml:space="preserve">В соответствии с Жилищным кодексом Российской Федерации, Постановлением Правительства Российской Федерации от 6 февраля 2006 года </w:t>
      </w:r>
      <w:r w:rsidR="000A203E">
        <w:rPr>
          <w:sz w:val="28"/>
          <w:szCs w:val="28"/>
        </w:rPr>
        <w:t xml:space="preserve">                 </w:t>
      </w:r>
      <w:r w:rsidRPr="00783743">
        <w:rPr>
          <w:sz w:val="28"/>
          <w:szCs w:val="28"/>
        </w:rPr>
        <w:t xml:space="preserve">№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r w:rsidR="008274F1">
        <w:rPr>
          <w:sz w:val="28"/>
          <w:szCs w:val="28"/>
        </w:rPr>
        <w:tab/>
      </w:r>
      <w:r w:rsidRPr="00783743">
        <w:rPr>
          <w:sz w:val="28"/>
          <w:szCs w:val="28"/>
        </w:rPr>
        <w:t>Администрация муниципального образования «</w:t>
      </w:r>
      <w:proofErr w:type="spellStart"/>
      <w:r w:rsidRPr="00783743">
        <w:rPr>
          <w:sz w:val="28"/>
          <w:szCs w:val="28"/>
        </w:rPr>
        <w:t>Шумячский</w:t>
      </w:r>
      <w:proofErr w:type="spellEnd"/>
      <w:r w:rsidRPr="00783743">
        <w:rPr>
          <w:sz w:val="28"/>
          <w:szCs w:val="28"/>
        </w:rPr>
        <w:t xml:space="preserve"> муниципальный округ» Смоленской области </w:t>
      </w:r>
    </w:p>
    <w:p w:rsidR="00783743" w:rsidRPr="00783743" w:rsidRDefault="00783743" w:rsidP="00783743">
      <w:pPr>
        <w:suppressAutoHyphens/>
        <w:jc w:val="both"/>
        <w:textAlignment w:val="baseline"/>
        <w:rPr>
          <w:sz w:val="28"/>
          <w:szCs w:val="28"/>
        </w:rPr>
      </w:pPr>
      <w:r w:rsidRPr="00783743">
        <w:rPr>
          <w:sz w:val="28"/>
          <w:szCs w:val="28"/>
        </w:rPr>
        <w:t xml:space="preserve">          </w:t>
      </w:r>
    </w:p>
    <w:p w:rsidR="00783743" w:rsidRPr="00783743" w:rsidRDefault="00783743" w:rsidP="00783743">
      <w:pPr>
        <w:suppressAutoHyphens/>
        <w:jc w:val="both"/>
        <w:textAlignment w:val="baseline"/>
        <w:rPr>
          <w:sz w:val="28"/>
          <w:szCs w:val="28"/>
        </w:rPr>
      </w:pPr>
      <w:r w:rsidRPr="00783743">
        <w:rPr>
          <w:sz w:val="28"/>
          <w:szCs w:val="28"/>
        </w:rPr>
        <w:t xml:space="preserve">          </w:t>
      </w:r>
      <w:r w:rsidR="008274F1">
        <w:rPr>
          <w:sz w:val="28"/>
          <w:szCs w:val="28"/>
        </w:rPr>
        <w:t>П О С Т А Н О В Л Я Е Т:</w:t>
      </w:r>
    </w:p>
    <w:p w:rsidR="00783743" w:rsidRPr="00783743" w:rsidRDefault="00783743" w:rsidP="00783743">
      <w:pPr>
        <w:suppressAutoHyphens/>
        <w:ind w:firstLine="709"/>
        <w:jc w:val="both"/>
        <w:textAlignment w:val="baseline"/>
        <w:rPr>
          <w:sz w:val="28"/>
          <w:szCs w:val="28"/>
        </w:rPr>
      </w:pPr>
    </w:p>
    <w:p w:rsidR="00783743" w:rsidRPr="00783743" w:rsidRDefault="00783743" w:rsidP="00783743">
      <w:pPr>
        <w:suppressAutoHyphens/>
        <w:ind w:firstLine="709"/>
        <w:jc w:val="both"/>
        <w:textAlignment w:val="baseline"/>
        <w:rPr>
          <w:sz w:val="28"/>
          <w:szCs w:val="28"/>
          <w:highlight w:val="yellow"/>
        </w:rPr>
      </w:pPr>
      <w:r w:rsidRPr="00783743">
        <w:rPr>
          <w:sz w:val="28"/>
          <w:szCs w:val="28"/>
        </w:rPr>
        <w:t xml:space="preserve">1. Провести </w:t>
      </w:r>
      <w:r w:rsidRPr="00783743">
        <w:rPr>
          <w:color w:val="000000"/>
          <w:sz w:val="28"/>
          <w:szCs w:val="28"/>
        </w:rPr>
        <w:t xml:space="preserve">открытый конкурс по отбору управляющей организации для управления многоквартирными домами на территории </w:t>
      </w:r>
      <w:r w:rsidRPr="00783743">
        <w:rPr>
          <w:sz w:val="28"/>
          <w:szCs w:val="28"/>
        </w:rPr>
        <w:t xml:space="preserve"> </w:t>
      </w:r>
      <w:r w:rsidRPr="00783743">
        <w:rPr>
          <w:color w:val="000000"/>
          <w:sz w:val="28"/>
          <w:szCs w:val="28"/>
        </w:rPr>
        <w:t>муниципального образования «</w:t>
      </w:r>
      <w:proofErr w:type="spellStart"/>
      <w:r w:rsidRPr="00783743">
        <w:rPr>
          <w:color w:val="000000"/>
          <w:sz w:val="28"/>
          <w:szCs w:val="28"/>
        </w:rPr>
        <w:t>Шумячский</w:t>
      </w:r>
      <w:proofErr w:type="spellEnd"/>
      <w:r w:rsidRPr="00783743">
        <w:rPr>
          <w:color w:val="000000"/>
          <w:sz w:val="28"/>
          <w:szCs w:val="28"/>
        </w:rPr>
        <w:t xml:space="preserve"> </w:t>
      </w:r>
      <w:r w:rsidRPr="00783743">
        <w:rPr>
          <w:sz w:val="28"/>
          <w:szCs w:val="28"/>
        </w:rPr>
        <w:t xml:space="preserve"> муниципальный округ» Смоленской области.</w:t>
      </w:r>
    </w:p>
    <w:p w:rsidR="00783743" w:rsidRPr="00783743" w:rsidRDefault="00783743" w:rsidP="00783743">
      <w:pPr>
        <w:suppressAutoHyphens/>
        <w:ind w:firstLine="709"/>
        <w:jc w:val="both"/>
        <w:textAlignment w:val="baseline"/>
        <w:rPr>
          <w:sz w:val="28"/>
          <w:szCs w:val="28"/>
          <w:highlight w:val="yellow"/>
        </w:rPr>
      </w:pPr>
      <w:r w:rsidRPr="00783743">
        <w:rPr>
          <w:sz w:val="28"/>
          <w:szCs w:val="28"/>
        </w:rPr>
        <w:t>2. Начальнику Управления развития территорий Администрации муниципального образования «</w:t>
      </w:r>
      <w:proofErr w:type="spellStart"/>
      <w:r w:rsidRPr="00783743">
        <w:rPr>
          <w:sz w:val="28"/>
          <w:szCs w:val="28"/>
        </w:rPr>
        <w:t>Шумячский</w:t>
      </w:r>
      <w:proofErr w:type="spellEnd"/>
      <w:r w:rsidRPr="00783743">
        <w:rPr>
          <w:sz w:val="28"/>
          <w:szCs w:val="28"/>
        </w:rPr>
        <w:t xml:space="preserve"> муниципальный округ» Смоленской области подготовить проект документации по проведению открытого конкурса по отбору управляющей организации для управления многоквартирными домами на территории </w:t>
      </w:r>
      <w:r w:rsidRPr="00783743">
        <w:rPr>
          <w:color w:val="000000"/>
          <w:sz w:val="28"/>
          <w:szCs w:val="28"/>
        </w:rPr>
        <w:t>муниципального образования «</w:t>
      </w:r>
      <w:proofErr w:type="spellStart"/>
      <w:r w:rsidRPr="00783743">
        <w:rPr>
          <w:color w:val="000000"/>
          <w:sz w:val="28"/>
          <w:szCs w:val="28"/>
        </w:rPr>
        <w:t>Шумячский</w:t>
      </w:r>
      <w:proofErr w:type="spellEnd"/>
      <w:r w:rsidRPr="00783743">
        <w:rPr>
          <w:color w:val="000000"/>
          <w:sz w:val="28"/>
          <w:szCs w:val="28"/>
        </w:rPr>
        <w:t xml:space="preserve"> </w:t>
      </w:r>
      <w:r w:rsidRPr="00783743">
        <w:rPr>
          <w:sz w:val="28"/>
          <w:szCs w:val="28"/>
        </w:rPr>
        <w:t xml:space="preserve"> муниципальный округ» Смоленской области.</w:t>
      </w:r>
    </w:p>
    <w:p w:rsidR="00783743" w:rsidRPr="00783743" w:rsidRDefault="00783743" w:rsidP="000A203E">
      <w:pPr>
        <w:shd w:val="clear" w:color="auto" w:fill="FFFFFF"/>
        <w:suppressAutoHyphens/>
        <w:ind w:firstLine="709"/>
        <w:jc w:val="both"/>
        <w:textAlignment w:val="baseline"/>
        <w:rPr>
          <w:sz w:val="28"/>
          <w:szCs w:val="28"/>
        </w:rPr>
      </w:pPr>
      <w:r w:rsidRPr="00783743">
        <w:rPr>
          <w:sz w:val="28"/>
          <w:szCs w:val="28"/>
        </w:rPr>
        <w:t>3. Контроль за исполнением настоящего постановления возложить на заместителя Главы муниципального образования «</w:t>
      </w:r>
      <w:proofErr w:type="spellStart"/>
      <w:r w:rsidRPr="00783743">
        <w:rPr>
          <w:sz w:val="28"/>
          <w:szCs w:val="28"/>
        </w:rPr>
        <w:t>Шумячский</w:t>
      </w:r>
      <w:proofErr w:type="spellEnd"/>
      <w:r w:rsidRPr="00783743">
        <w:rPr>
          <w:sz w:val="28"/>
          <w:szCs w:val="28"/>
        </w:rPr>
        <w:t xml:space="preserve"> муниципальный </w:t>
      </w:r>
      <w:r w:rsidRPr="00783743">
        <w:rPr>
          <w:sz w:val="28"/>
          <w:szCs w:val="28"/>
        </w:rPr>
        <w:lastRenderedPageBreak/>
        <w:t>округ» Смоленской области, курирующего вопросы строительства, капитального ремонта, жилищно-коммунального и дорожного хозяйства.</w:t>
      </w:r>
    </w:p>
    <w:p w:rsidR="00783743" w:rsidRPr="00783743" w:rsidRDefault="00783743" w:rsidP="00783743">
      <w:pPr>
        <w:suppressAutoHyphens/>
        <w:ind w:firstLine="709"/>
        <w:jc w:val="both"/>
        <w:textAlignment w:val="baseline"/>
        <w:rPr>
          <w:sz w:val="28"/>
          <w:szCs w:val="28"/>
        </w:rPr>
      </w:pPr>
      <w:r w:rsidRPr="00783743">
        <w:rPr>
          <w:sz w:val="28"/>
          <w:szCs w:val="28"/>
        </w:rPr>
        <w:t xml:space="preserve"> </w:t>
      </w:r>
    </w:p>
    <w:p w:rsidR="00783743" w:rsidRPr="00783743" w:rsidRDefault="00783743" w:rsidP="00783743">
      <w:pPr>
        <w:suppressAutoHyphens/>
        <w:ind w:firstLine="709"/>
        <w:jc w:val="both"/>
        <w:textAlignment w:val="baseline"/>
        <w:rPr>
          <w:sz w:val="28"/>
          <w:szCs w:val="28"/>
        </w:rPr>
      </w:pPr>
    </w:p>
    <w:p w:rsidR="00783743" w:rsidRPr="00783743" w:rsidRDefault="00783743" w:rsidP="00783743">
      <w:pPr>
        <w:suppressAutoHyphens/>
        <w:ind w:firstLine="709"/>
        <w:jc w:val="both"/>
        <w:textAlignment w:val="baseline"/>
        <w:rPr>
          <w:sz w:val="28"/>
          <w:szCs w:val="28"/>
        </w:rPr>
      </w:pPr>
    </w:p>
    <w:tbl>
      <w:tblPr>
        <w:tblW w:w="10065" w:type="dxa"/>
        <w:jc w:val="center"/>
        <w:tblLayout w:type="fixed"/>
        <w:tblLook w:val="0000" w:firstRow="0" w:lastRow="0" w:firstColumn="0" w:lastColumn="0" w:noHBand="0" w:noVBand="0"/>
      </w:tblPr>
      <w:tblGrid>
        <w:gridCol w:w="7019"/>
        <w:gridCol w:w="3046"/>
      </w:tblGrid>
      <w:tr w:rsidR="00783743" w:rsidRPr="00783743" w:rsidTr="00856B59">
        <w:trPr>
          <w:jc w:val="center"/>
        </w:trPr>
        <w:tc>
          <w:tcPr>
            <w:tcW w:w="7018" w:type="dxa"/>
          </w:tcPr>
          <w:p w:rsidR="008274F1" w:rsidRDefault="00783743" w:rsidP="00783743">
            <w:pPr>
              <w:widowControl w:val="0"/>
              <w:suppressAutoHyphens/>
              <w:textAlignment w:val="baseline"/>
              <w:rPr>
                <w:sz w:val="28"/>
                <w:szCs w:val="28"/>
              </w:rPr>
            </w:pPr>
            <w:r w:rsidRPr="00783743">
              <w:rPr>
                <w:sz w:val="28"/>
                <w:szCs w:val="28"/>
              </w:rPr>
              <w:t xml:space="preserve">Глава муниципального образования </w:t>
            </w:r>
          </w:p>
          <w:p w:rsidR="00783743" w:rsidRPr="00783743" w:rsidRDefault="00783743" w:rsidP="00783743">
            <w:pPr>
              <w:widowControl w:val="0"/>
              <w:suppressAutoHyphens/>
              <w:textAlignment w:val="baseline"/>
              <w:rPr>
                <w:sz w:val="28"/>
                <w:szCs w:val="28"/>
              </w:rPr>
            </w:pPr>
            <w:r w:rsidRPr="00783743">
              <w:rPr>
                <w:sz w:val="28"/>
                <w:szCs w:val="28"/>
              </w:rPr>
              <w:t>«</w:t>
            </w:r>
            <w:proofErr w:type="spellStart"/>
            <w:r w:rsidRPr="00783743">
              <w:rPr>
                <w:sz w:val="28"/>
                <w:szCs w:val="28"/>
              </w:rPr>
              <w:t>Шумячский</w:t>
            </w:r>
            <w:proofErr w:type="spellEnd"/>
            <w:r w:rsidRPr="00783743">
              <w:rPr>
                <w:sz w:val="28"/>
                <w:szCs w:val="28"/>
              </w:rPr>
              <w:t xml:space="preserve"> муниципальный округ»</w:t>
            </w:r>
          </w:p>
          <w:p w:rsidR="00783743" w:rsidRPr="00783743" w:rsidRDefault="00783743" w:rsidP="00783743">
            <w:pPr>
              <w:widowControl w:val="0"/>
              <w:suppressAutoHyphens/>
              <w:textAlignment w:val="baseline"/>
              <w:rPr>
                <w:b/>
                <w:sz w:val="28"/>
                <w:szCs w:val="28"/>
              </w:rPr>
            </w:pPr>
            <w:r w:rsidRPr="00783743">
              <w:rPr>
                <w:sz w:val="28"/>
                <w:szCs w:val="28"/>
              </w:rPr>
              <w:t>Смоленской области</w:t>
            </w:r>
          </w:p>
        </w:tc>
        <w:tc>
          <w:tcPr>
            <w:tcW w:w="3046" w:type="dxa"/>
          </w:tcPr>
          <w:p w:rsidR="00783743" w:rsidRPr="00783743" w:rsidRDefault="00783743" w:rsidP="00783743">
            <w:pPr>
              <w:widowControl w:val="0"/>
              <w:suppressAutoHyphens/>
              <w:jc w:val="right"/>
              <w:textAlignment w:val="baseline"/>
              <w:rPr>
                <w:b/>
                <w:sz w:val="28"/>
                <w:szCs w:val="28"/>
              </w:rPr>
            </w:pPr>
          </w:p>
          <w:p w:rsidR="00783743" w:rsidRPr="00783743" w:rsidRDefault="00783743" w:rsidP="00783743">
            <w:pPr>
              <w:widowControl w:val="0"/>
              <w:suppressAutoHyphens/>
              <w:jc w:val="right"/>
              <w:textAlignment w:val="baseline"/>
              <w:rPr>
                <w:b/>
                <w:sz w:val="28"/>
                <w:szCs w:val="28"/>
              </w:rPr>
            </w:pPr>
          </w:p>
          <w:p w:rsidR="00783743" w:rsidRPr="00783743" w:rsidRDefault="00783743" w:rsidP="00783743">
            <w:pPr>
              <w:widowControl w:val="0"/>
              <w:suppressAutoHyphens/>
              <w:jc w:val="right"/>
              <w:textAlignment w:val="baseline"/>
              <w:rPr>
                <w:sz w:val="28"/>
                <w:szCs w:val="28"/>
              </w:rPr>
            </w:pPr>
            <w:r w:rsidRPr="00783743">
              <w:rPr>
                <w:sz w:val="28"/>
                <w:szCs w:val="28"/>
              </w:rPr>
              <w:t>Д.А. Каменев</w:t>
            </w:r>
          </w:p>
        </w:tc>
      </w:tr>
    </w:tbl>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Default="00606963"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8274F1" w:rsidRDefault="008274F1" w:rsidP="00606963">
      <w:pPr>
        <w:spacing w:line="259" w:lineRule="auto"/>
        <w:rPr>
          <w:color w:val="000000"/>
          <w:sz w:val="18"/>
          <w:szCs w:val="22"/>
        </w:rPr>
      </w:pPr>
    </w:p>
    <w:p w:rsidR="008274F1" w:rsidRDefault="008274F1" w:rsidP="00606963">
      <w:pPr>
        <w:spacing w:line="259" w:lineRule="auto"/>
        <w:rPr>
          <w:color w:val="000000"/>
          <w:sz w:val="18"/>
          <w:szCs w:val="22"/>
        </w:rPr>
      </w:pPr>
    </w:p>
    <w:p w:rsidR="008274F1" w:rsidRDefault="008274F1" w:rsidP="00606963">
      <w:pPr>
        <w:spacing w:line="259" w:lineRule="auto"/>
        <w:rPr>
          <w:color w:val="000000"/>
          <w:sz w:val="18"/>
          <w:szCs w:val="22"/>
        </w:rPr>
      </w:pPr>
    </w:p>
    <w:p w:rsidR="008274F1" w:rsidRDefault="008274F1" w:rsidP="00606963">
      <w:pPr>
        <w:spacing w:line="259" w:lineRule="auto"/>
        <w:rPr>
          <w:color w:val="000000"/>
          <w:sz w:val="18"/>
          <w:szCs w:val="22"/>
        </w:rPr>
      </w:pPr>
    </w:p>
    <w:p w:rsidR="008274F1" w:rsidRDefault="008274F1" w:rsidP="00606963">
      <w:pPr>
        <w:spacing w:line="259" w:lineRule="auto"/>
        <w:rPr>
          <w:color w:val="000000"/>
          <w:sz w:val="18"/>
          <w:szCs w:val="22"/>
        </w:rPr>
      </w:pPr>
    </w:p>
    <w:p w:rsidR="008274F1" w:rsidRDefault="008274F1" w:rsidP="00606963">
      <w:pPr>
        <w:spacing w:line="259" w:lineRule="auto"/>
        <w:rPr>
          <w:color w:val="000000"/>
          <w:sz w:val="18"/>
          <w:szCs w:val="22"/>
        </w:rPr>
      </w:pPr>
    </w:p>
    <w:p w:rsidR="00474741" w:rsidRPr="00606963" w:rsidRDefault="00474741"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474741" w:rsidP="00474741">
      <w:pPr>
        <w:spacing w:line="259" w:lineRule="auto"/>
        <w:ind w:left="10" w:right="-12" w:hanging="10"/>
        <w:rPr>
          <w:color w:val="212121"/>
          <w:sz w:val="28"/>
          <w:szCs w:val="28"/>
        </w:rPr>
      </w:pPr>
      <w:r>
        <w:rPr>
          <w:color w:val="212121"/>
          <w:szCs w:val="22"/>
        </w:rPr>
        <w:lastRenderedPageBreak/>
        <w:t xml:space="preserve">                                                                                                                     </w:t>
      </w:r>
      <w:bookmarkStart w:id="0" w:name="_Hlk202363249"/>
      <w:r w:rsidR="00606963" w:rsidRPr="00606963">
        <w:rPr>
          <w:color w:val="212121"/>
          <w:sz w:val="28"/>
          <w:szCs w:val="28"/>
        </w:rPr>
        <w:t>Приложение 1</w:t>
      </w:r>
    </w:p>
    <w:p w:rsidR="00474741" w:rsidRPr="00474741" w:rsidRDefault="00606963" w:rsidP="00474741">
      <w:pPr>
        <w:spacing w:line="239" w:lineRule="auto"/>
        <w:ind w:left="5812" w:right="-14" w:hanging="29"/>
        <w:jc w:val="both"/>
        <w:rPr>
          <w:color w:val="212121"/>
          <w:sz w:val="28"/>
          <w:szCs w:val="28"/>
        </w:rPr>
      </w:pPr>
      <w:r w:rsidRPr="00606963">
        <w:rPr>
          <w:color w:val="212121"/>
          <w:sz w:val="28"/>
          <w:szCs w:val="28"/>
        </w:rPr>
        <w:t xml:space="preserve">к постановлению </w:t>
      </w:r>
      <w:r w:rsidR="00474741" w:rsidRPr="00474741">
        <w:rPr>
          <w:color w:val="212121"/>
          <w:sz w:val="28"/>
          <w:szCs w:val="28"/>
        </w:rPr>
        <w:t>А</w:t>
      </w:r>
      <w:r w:rsidRPr="00606963">
        <w:rPr>
          <w:color w:val="212121"/>
          <w:sz w:val="28"/>
          <w:szCs w:val="28"/>
        </w:rPr>
        <w:t xml:space="preserve">дминистрации </w:t>
      </w:r>
      <w:r w:rsidR="00474741" w:rsidRPr="00474741">
        <w:rPr>
          <w:color w:val="212121"/>
          <w:sz w:val="28"/>
          <w:szCs w:val="28"/>
        </w:rPr>
        <w:t xml:space="preserve">муниципального образования </w:t>
      </w:r>
      <w:proofErr w:type="spellStart"/>
      <w:r w:rsidR="00474741" w:rsidRPr="00474741">
        <w:rPr>
          <w:color w:val="212121"/>
          <w:sz w:val="28"/>
          <w:szCs w:val="28"/>
        </w:rPr>
        <w:t>Шумячский</w:t>
      </w:r>
      <w:proofErr w:type="spellEnd"/>
      <w:r w:rsidR="00474741" w:rsidRPr="00474741">
        <w:rPr>
          <w:color w:val="212121"/>
          <w:sz w:val="28"/>
          <w:szCs w:val="28"/>
        </w:rPr>
        <w:t xml:space="preserve"> муниципальный округ» Смоленской области</w:t>
      </w:r>
    </w:p>
    <w:p w:rsidR="00606963" w:rsidRPr="00606963" w:rsidRDefault="00606963" w:rsidP="00474741">
      <w:pPr>
        <w:spacing w:line="239" w:lineRule="auto"/>
        <w:ind w:left="5812" w:right="-14" w:hanging="29"/>
        <w:jc w:val="both"/>
        <w:rPr>
          <w:color w:val="212121"/>
          <w:szCs w:val="24"/>
        </w:rPr>
      </w:pPr>
      <w:r w:rsidRPr="00606963">
        <w:rPr>
          <w:color w:val="212121"/>
          <w:sz w:val="28"/>
          <w:szCs w:val="28"/>
        </w:rPr>
        <w:t xml:space="preserve">от </w:t>
      </w:r>
      <w:r w:rsidR="007C1A0A" w:rsidRPr="007C1A0A">
        <w:rPr>
          <w:color w:val="212121"/>
          <w:sz w:val="28"/>
          <w:szCs w:val="28"/>
          <w:u w:val="single"/>
        </w:rPr>
        <w:t>26.08.2025г</w:t>
      </w:r>
      <w:r w:rsidR="007C1A0A">
        <w:rPr>
          <w:color w:val="212121"/>
          <w:sz w:val="28"/>
          <w:szCs w:val="28"/>
        </w:rPr>
        <w:t>.</w:t>
      </w:r>
      <w:r w:rsidRPr="00606963">
        <w:rPr>
          <w:color w:val="212121"/>
          <w:sz w:val="28"/>
          <w:szCs w:val="28"/>
        </w:rPr>
        <w:t xml:space="preserve"> №</w:t>
      </w:r>
      <w:r w:rsidR="007C1A0A">
        <w:rPr>
          <w:color w:val="212121"/>
          <w:sz w:val="28"/>
          <w:szCs w:val="28"/>
        </w:rPr>
        <w:t xml:space="preserve"> 678</w:t>
      </w:r>
      <w:r w:rsidRPr="00606963">
        <w:rPr>
          <w:color w:val="212121"/>
          <w:szCs w:val="24"/>
        </w:rPr>
        <w:t xml:space="preserve">  </w:t>
      </w:r>
      <w:r w:rsidRPr="00606963">
        <w:rPr>
          <w:color w:val="000000"/>
          <w:szCs w:val="24"/>
        </w:rPr>
        <w:t xml:space="preserve"> </w:t>
      </w:r>
    </w:p>
    <w:p w:rsidR="00474741" w:rsidRDefault="00606963" w:rsidP="00606963">
      <w:pPr>
        <w:spacing w:line="259" w:lineRule="auto"/>
        <w:ind w:left="63"/>
        <w:jc w:val="center"/>
        <w:rPr>
          <w:b/>
          <w:color w:val="212121"/>
          <w:sz w:val="26"/>
          <w:szCs w:val="22"/>
        </w:rPr>
      </w:pPr>
      <w:r w:rsidRPr="00606963">
        <w:rPr>
          <w:b/>
          <w:color w:val="212121"/>
          <w:sz w:val="26"/>
          <w:szCs w:val="22"/>
        </w:rPr>
        <w:t xml:space="preserve"> </w:t>
      </w:r>
    </w:p>
    <w:bookmarkEnd w:id="0"/>
    <w:p w:rsidR="00474741" w:rsidRDefault="00474741" w:rsidP="00606963">
      <w:pPr>
        <w:spacing w:line="259" w:lineRule="auto"/>
        <w:ind w:left="63"/>
        <w:jc w:val="center"/>
        <w:rPr>
          <w:color w:val="212121"/>
          <w:sz w:val="28"/>
          <w:szCs w:val="22"/>
        </w:rPr>
      </w:pPr>
    </w:p>
    <w:p w:rsidR="00606963" w:rsidRPr="008274F1" w:rsidRDefault="00606963" w:rsidP="008274F1">
      <w:pPr>
        <w:spacing w:line="259" w:lineRule="auto"/>
        <w:ind w:left="63"/>
        <w:jc w:val="center"/>
        <w:rPr>
          <w:b/>
          <w:color w:val="212121"/>
          <w:sz w:val="28"/>
          <w:szCs w:val="28"/>
        </w:rPr>
      </w:pPr>
      <w:r w:rsidRPr="008274F1">
        <w:rPr>
          <w:b/>
          <w:color w:val="212121"/>
          <w:sz w:val="28"/>
          <w:szCs w:val="28"/>
        </w:rPr>
        <w:t>Состав конкурсной комиссии</w:t>
      </w:r>
    </w:p>
    <w:p w:rsidR="00606963" w:rsidRPr="008274F1" w:rsidRDefault="00606963" w:rsidP="008274F1">
      <w:pPr>
        <w:spacing w:line="259" w:lineRule="auto"/>
        <w:ind w:left="70"/>
        <w:jc w:val="center"/>
        <w:rPr>
          <w:color w:val="212121"/>
          <w:sz w:val="28"/>
          <w:szCs w:val="28"/>
        </w:rPr>
      </w:pPr>
      <w:r w:rsidRPr="008274F1">
        <w:rPr>
          <w:b/>
          <w:color w:val="212121"/>
          <w:sz w:val="28"/>
          <w:szCs w:val="28"/>
        </w:rPr>
        <w:t>по отбору управляющей организации для управления многоквартирными домами</w:t>
      </w:r>
    </w:p>
    <w:p w:rsidR="00606963" w:rsidRPr="00606963" w:rsidRDefault="00606963" w:rsidP="00606963">
      <w:pPr>
        <w:spacing w:line="259" w:lineRule="auto"/>
        <w:ind w:left="63"/>
        <w:jc w:val="center"/>
        <w:rPr>
          <w:color w:val="212121"/>
          <w:sz w:val="28"/>
          <w:szCs w:val="22"/>
        </w:rPr>
      </w:pPr>
      <w:r w:rsidRPr="00606963">
        <w:rPr>
          <w:b/>
          <w:color w:val="212121"/>
          <w:sz w:val="26"/>
          <w:szCs w:val="22"/>
        </w:rPr>
        <w:t xml:space="preserve"> </w:t>
      </w:r>
    </w:p>
    <w:tbl>
      <w:tblPr>
        <w:tblW w:w="9923" w:type="dxa"/>
        <w:tblLook w:val="04A0" w:firstRow="1" w:lastRow="0" w:firstColumn="1" w:lastColumn="0" w:noHBand="0" w:noVBand="1"/>
      </w:tblPr>
      <w:tblGrid>
        <w:gridCol w:w="3369"/>
        <w:gridCol w:w="6554"/>
      </w:tblGrid>
      <w:tr w:rsidR="00606963" w:rsidRPr="00606963" w:rsidTr="00474741">
        <w:tc>
          <w:tcPr>
            <w:tcW w:w="3369" w:type="dxa"/>
            <w:hideMark/>
          </w:tcPr>
          <w:p w:rsidR="00606963" w:rsidRPr="00606963" w:rsidRDefault="00606963" w:rsidP="00606963">
            <w:pPr>
              <w:widowControl w:val="0"/>
              <w:autoSpaceDE w:val="0"/>
              <w:autoSpaceDN w:val="0"/>
              <w:adjustRightInd w:val="0"/>
              <w:ind w:right="-1"/>
              <w:jc w:val="both"/>
              <w:rPr>
                <w:sz w:val="28"/>
                <w:szCs w:val="28"/>
              </w:rPr>
            </w:pPr>
            <w:r w:rsidRPr="00606963">
              <w:rPr>
                <w:sz w:val="28"/>
                <w:szCs w:val="28"/>
              </w:rPr>
              <w:t xml:space="preserve">Дмитриева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 xml:space="preserve">Наталья Михайловна </w:t>
            </w:r>
          </w:p>
        </w:tc>
        <w:tc>
          <w:tcPr>
            <w:tcW w:w="6554" w:type="dxa"/>
          </w:tcPr>
          <w:p w:rsidR="00606963" w:rsidRDefault="00606963" w:rsidP="00606963">
            <w:pPr>
              <w:widowControl w:val="0"/>
              <w:autoSpaceDE w:val="0"/>
              <w:autoSpaceDN w:val="0"/>
              <w:adjustRightInd w:val="0"/>
              <w:ind w:right="-1"/>
              <w:jc w:val="both"/>
              <w:rPr>
                <w:sz w:val="28"/>
                <w:szCs w:val="28"/>
              </w:rPr>
            </w:pPr>
            <w:r w:rsidRPr="00606963">
              <w:rPr>
                <w:sz w:val="28"/>
                <w:szCs w:val="28"/>
              </w:rPr>
              <w:t>- заместитель Главы муниципального образования «</w:t>
            </w:r>
            <w:proofErr w:type="spellStart"/>
            <w:r w:rsidRPr="00606963">
              <w:rPr>
                <w:sz w:val="28"/>
                <w:szCs w:val="28"/>
              </w:rPr>
              <w:t>Шумячский</w:t>
            </w:r>
            <w:proofErr w:type="spellEnd"/>
            <w:r w:rsidRPr="00606963">
              <w:rPr>
                <w:rFonts w:eastAsia="Calibri"/>
                <w:sz w:val="28"/>
                <w:szCs w:val="28"/>
              </w:rPr>
              <w:t xml:space="preserve"> муниципальный округ</w:t>
            </w:r>
            <w:r w:rsidRPr="00606963">
              <w:rPr>
                <w:sz w:val="28"/>
                <w:szCs w:val="28"/>
              </w:rPr>
              <w:t>» Смоленской области, председатель комиссии</w:t>
            </w:r>
            <w:r w:rsidR="00474741">
              <w:rPr>
                <w:sz w:val="28"/>
                <w:szCs w:val="28"/>
              </w:rPr>
              <w:t>;</w:t>
            </w:r>
          </w:p>
          <w:p w:rsidR="00474741" w:rsidRPr="00606963" w:rsidRDefault="00474741" w:rsidP="00606963">
            <w:pPr>
              <w:widowControl w:val="0"/>
              <w:autoSpaceDE w:val="0"/>
              <w:autoSpaceDN w:val="0"/>
              <w:adjustRightInd w:val="0"/>
              <w:ind w:right="-1"/>
              <w:jc w:val="both"/>
              <w:rPr>
                <w:sz w:val="28"/>
                <w:szCs w:val="28"/>
              </w:rPr>
            </w:pPr>
          </w:p>
          <w:p w:rsidR="00606963" w:rsidRPr="00606963" w:rsidRDefault="00606963" w:rsidP="00606963">
            <w:pPr>
              <w:widowControl w:val="0"/>
              <w:autoSpaceDE w:val="0"/>
              <w:autoSpaceDN w:val="0"/>
              <w:adjustRightInd w:val="0"/>
              <w:ind w:right="-1"/>
              <w:jc w:val="both"/>
              <w:rPr>
                <w:sz w:val="8"/>
                <w:szCs w:val="8"/>
              </w:rPr>
            </w:pPr>
          </w:p>
        </w:tc>
      </w:tr>
      <w:tr w:rsidR="00606963" w:rsidRPr="00606963" w:rsidTr="00474741">
        <w:tc>
          <w:tcPr>
            <w:tcW w:w="3369" w:type="dxa"/>
            <w:hideMark/>
          </w:tcPr>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Бондарева</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 xml:space="preserve">Наталья Борисовна </w:t>
            </w:r>
          </w:p>
        </w:tc>
        <w:tc>
          <w:tcPr>
            <w:tcW w:w="6554" w:type="dxa"/>
            <w:hideMark/>
          </w:tcPr>
          <w:p w:rsidR="00606963" w:rsidRDefault="00606963" w:rsidP="00606963">
            <w:pPr>
              <w:widowControl w:val="0"/>
              <w:autoSpaceDE w:val="0"/>
              <w:autoSpaceDN w:val="0"/>
              <w:adjustRightInd w:val="0"/>
              <w:ind w:right="-1"/>
              <w:jc w:val="both"/>
              <w:rPr>
                <w:sz w:val="28"/>
                <w:szCs w:val="28"/>
              </w:rPr>
            </w:pPr>
            <w:r w:rsidRPr="00606963">
              <w:rPr>
                <w:sz w:val="28"/>
                <w:szCs w:val="28"/>
              </w:rPr>
              <w:t>- начальник Управления по развитию территорий Администрации муниципального образования «</w:t>
            </w:r>
            <w:proofErr w:type="spellStart"/>
            <w:r w:rsidRPr="00606963">
              <w:rPr>
                <w:sz w:val="28"/>
                <w:szCs w:val="28"/>
              </w:rPr>
              <w:t>Шумячский</w:t>
            </w:r>
            <w:proofErr w:type="spellEnd"/>
            <w:r w:rsidRPr="00606963">
              <w:rPr>
                <w:sz w:val="28"/>
                <w:szCs w:val="28"/>
              </w:rPr>
              <w:t xml:space="preserve"> муниципальный округ» Смоленской области, заместитель председателя комиссии</w:t>
            </w:r>
            <w:r w:rsidR="00474741">
              <w:rPr>
                <w:sz w:val="28"/>
                <w:szCs w:val="28"/>
              </w:rPr>
              <w:t>;</w:t>
            </w:r>
          </w:p>
          <w:p w:rsidR="008274F1" w:rsidRDefault="008274F1" w:rsidP="00606963">
            <w:pPr>
              <w:widowControl w:val="0"/>
              <w:autoSpaceDE w:val="0"/>
              <w:autoSpaceDN w:val="0"/>
              <w:adjustRightInd w:val="0"/>
              <w:ind w:right="-1"/>
              <w:jc w:val="both"/>
              <w:rPr>
                <w:sz w:val="28"/>
                <w:szCs w:val="28"/>
              </w:rPr>
            </w:pPr>
          </w:p>
          <w:p w:rsidR="00474741" w:rsidRPr="00606963" w:rsidRDefault="00474741" w:rsidP="00606963">
            <w:pPr>
              <w:widowControl w:val="0"/>
              <w:autoSpaceDE w:val="0"/>
              <w:autoSpaceDN w:val="0"/>
              <w:adjustRightInd w:val="0"/>
              <w:ind w:right="-1"/>
              <w:jc w:val="both"/>
              <w:rPr>
                <w:sz w:val="28"/>
                <w:szCs w:val="28"/>
              </w:rPr>
            </w:pPr>
          </w:p>
        </w:tc>
      </w:tr>
      <w:tr w:rsidR="00606963" w:rsidRPr="00606963" w:rsidTr="00474741">
        <w:tc>
          <w:tcPr>
            <w:tcW w:w="3369" w:type="dxa"/>
          </w:tcPr>
          <w:p w:rsidR="00474741" w:rsidRDefault="00606963" w:rsidP="00474741">
            <w:pPr>
              <w:widowControl w:val="0"/>
              <w:autoSpaceDE w:val="0"/>
              <w:autoSpaceDN w:val="0"/>
              <w:adjustRightInd w:val="0"/>
              <w:jc w:val="both"/>
              <w:rPr>
                <w:sz w:val="28"/>
                <w:szCs w:val="28"/>
              </w:rPr>
            </w:pPr>
            <w:proofErr w:type="spellStart"/>
            <w:r w:rsidRPr="00606963">
              <w:rPr>
                <w:sz w:val="28"/>
                <w:szCs w:val="28"/>
              </w:rPr>
              <w:t>Андреенкова</w:t>
            </w:r>
            <w:proofErr w:type="spellEnd"/>
            <w:r w:rsidRPr="00606963">
              <w:rPr>
                <w:sz w:val="28"/>
                <w:szCs w:val="28"/>
              </w:rPr>
              <w:t xml:space="preserve"> </w:t>
            </w:r>
          </w:p>
          <w:p w:rsidR="00606963" w:rsidRPr="00606963" w:rsidRDefault="00606963" w:rsidP="00474741">
            <w:pPr>
              <w:widowControl w:val="0"/>
              <w:autoSpaceDE w:val="0"/>
              <w:autoSpaceDN w:val="0"/>
              <w:adjustRightInd w:val="0"/>
              <w:jc w:val="both"/>
              <w:rPr>
                <w:sz w:val="28"/>
                <w:szCs w:val="28"/>
              </w:rPr>
            </w:pPr>
            <w:r w:rsidRPr="00606963">
              <w:rPr>
                <w:sz w:val="28"/>
                <w:szCs w:val="28"/>
              </w:rPr>
              <w:t>Наталья Николаевна</w:t>
            </w:r>
          </w:p>
        </w:tc>
        <w:tc>
          <w:tcPr>
            <w:tcW w:w="6554" w:type="dxa"/>
          </w:tcPr>
          <w:p w:rsidR="00606963" w:rsidRDefault="00606963" w:rsidP="00474741">
            <w:pPr>
              <w:widowControl w:val="0"/>
              <w:autoSpaceDE w:val="0"/>
              <w:autoSpaceDN w:val="0"/>
              <w:adjustRightInd w:val="0"/>
              <w:jc w:val="both"/>
              <w:rPr>
                <w:sz w:val="28"/>
                <w:szCs w:val="28"/>
              </w:rPr>
            </w:pPr>
            <w:r w:rsidRPr="00606963">
              <w:rPr>
                <w:sz w:val="28"/>
                <w:szCs w:val="28"/>
              </w:rPr>
              <w:t>- главный специалист</w:t>
            </w:r>
            <w:r w:rsidRPr="00606963">
              <w:rPr>
                <w:color w:val="FF0000"/>
                <w:sz w:val="28"/>
                <w:szCs w:val="28"/>
              </w:rPr>
              <w:t xml:space="preserve"> </w:t>
            </w:r>
            <w:r w:rsidRPr="00606963">
              <w:rPr>
                <w:sz w:val="28"/>
                <w:szCs w:val="28"/>
              </w:rPr>
              <w:t>Шумячского территориального комитета Управления по развитию территорий Администрации муниципального образования «</w:t>
            </w:r>
            <w:proofErr w:type="spellStart"/>
            <w:r w:rsidRPr="00606963">
              <w:rPr>
                <w:sz w:val="28"/>
                <w:szCs w:val="28"/>
              </w:rPr>
              <w:t>Шумячский</w:t>
            </w:r>
            <w:proofErr w:type="spellEnd"/>
            <w:r w:rsidRPr="00606963">
              <w:rPr>
                <w:sz w:val="28"/>
                <w:szCs w:val="28"/>
              </w:rPr>
              <w:t xml:space="preserve"> муниципальный округ» Смоленской области, секретарь комиссии</w:t>
            </w:r>
            <w:r w:rsidR="00474741">
              <w:rPr>
                <w:sz w:val="28"/>
                <w:szCs w:val="28"/>
              </w:rPr>
              <w:t>;</w:t>
            </w:r>
          </w:p>
          <w:p w:rsidR="00474741" w:rsidRPr="00606963" w:rsidRDefault="00474741" w:rsidP="00474741">
            <w:pPr>
              <w:widowControl w:val="0"/>
              <w:autoSpaceDE w:val="0"/>
              <w:autoSpaceDN w:val="0"/>
              <w:adjustRightInd w:val="0"/>
              <w:jc w:val="both"/>
              <w:rPr>
                <w:sz w:val="28"/>
                <w:szCs w:val="28"/>
              </w:rPr>
            </w:pPr>
          </w:p>
        </w:tc>
      </w:tr>
      <w:tr w:rsidR="00606963" w:rsidRPr="00606963" w:rsidTr="00474741">
        <w:tc>
          <w:tcPr>
            <w:tcW w:w="9923" w:type="dxa"/>
            <w:gridSpan w:val="2"/>
          </w:tcPr>
          <w:p w:rsidR="00606963" w:rsidRPr="00606963" w:rsidRDefault="00606963" w:rsidP="00474741">
            <w:pPr>
              <w:widowControl w:val="0"/>
              <w:autoSpaceDE w:val="0"/>
              <w:autoSpaceDN w:val="0"/>
              <w:adjustRightInd w:val="0"/>
              <w:jc w:val="center"/>
              <w:rPr>
                <w:sz w:val="8"/>
                <w:szCs w:val="8"/>
              </w:rPr>
            </w:pPr>
          </w:p>
          <w:p w:rsidR="00606963" w:rsidRDefault="00606963" w:rsidP="00474741">
            <w:pPr>
              <w:widowControl w:val="0"/>
              <w:autoSpaceDE w:val="0"/>
              <w:autoSpaceDN w:val="0"/>
              <w:adjustRightInd w:val="0"/>
              <w:jc w:val="center"/>
              <w:rPr>
                <w:sz w:val="28"/>
                <w:szCs w:val="28"/>
              </w:rPr>
            </w:pPr>
            <w:r w:rsidRPr="00606963">
              <w:rPr>
                <w:sz w:val="28"/>
                <w:szCs w:val="28"/>
              </w:rPr>
              <w:t>Члены комиссии:</w:t>
            </w:r>
          </w:p>
          <w:p w:rsidR="00474741" w:rsidRPr="001475FA" w:rsidRDefault="00474741" w:rsidP="00474741">
            <w:pPr>
              <w:widowControl w:val="0"/>
              <w:autoSpaceDE w:val="0"/>
              <w:autoSpaceDN w:val="0"/>
              <w:adjustRightInd w:val="0"/>
              <w:jc w:val="center"/>
              <w:rPr>
                <w:szCs w:val="24"/>
              </w:rPr>
            </w:pPr>
          </w:p>
          <w:p w:rsidR="00606963" w:rsidRPr="00606963" w:rsidRDefault="00606963" w:rsidP="00474741">
            <w:pPr>
              <w:widowControl w:val="0"/>
              <w:autoSpaceDE w:val="0"/>
              <w:autoSpaceDN w:val="0"/>
              <w:adjustRightInd w:val="0"/>
              <w:jc w:val="center"/>
              <w:rPr>
                <w:sz w:val="8"/>
                <w:szCs w:val="8"/>
              </w:rPr>
            </w:pPr>
          </w:p>
        </w:tc>
      </w:tr>
      <w:tr w:rsidR="00606963" w:rsidRPr="00606963" w:rsidTr="00474741">
        <w:tc>
          <w:tcPr>
            <w:tcW w:w="3369" w:type="dxa"/>
            <w:hideMark/>
          </w:tcPr>
          <w:p w:rsidR="00474741" w:rsidRDefault="00606963" w:rsidP="00606963">
            <w:pPr>
              <w:widowControl w:val="0"/>
              <w:autoSpaceDE w:val="0"/>
              <w:autoSpaceDN w:val="0"/>
              <w:adjustRightInd w:val="0"/>
              <w:ind w:right="-1"/>
              <w:jc w:val="both"/>
              <w:rPr>
                <w:sz w:val="28"/>
                <w:szCs w:val="28"/>
              </w:rPr>
            </w:pPr>
            <w:proofErr w:type="spellStart"/>
            <w:r w:rsidRPr="00606963">
              <w:rPr>
                <w:sz w:val="28"/>
                <w:szCs w:val="28"/>
              </w:rPr>
              <w:t>Жарынская</w:t>
            </w:r>
            <w:proofErr w:type="spellEnd"/>
            <w:r w:rsidRPr="00606963">
              <w:rPr>
                <w:sz w:val="28"/>
                <w:szCs w:val="28"/>
              </w:rPr>
              <w:t xml:space="preserve">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Елена Анатольевна</w:t>
            </w:r>
          </w:p>
        </w:tc>
        <w:tc>
          <w:tcPr>
            <w:tcW w:w="6554" w:type="dxa"/>
          </w:tcPr>
          <w:p w:rsidR="00606963" w:rsidRDefault="00606963" w:rsidP="00606963">
            <w:pPr>
              <w:jc w:val="both"/>
              <w:rPr>
                <w:rFonts w:eastAsia="Calibri"/>
                <w:sz w:val="28"/>
                <w:szCs w:val="28"/>
              </w:rPr>
            </w:pPr>
            <w:r w:rsidRPr="00606963">
              <w:rPr>
                <w:rFonts w:eastAsia="Calibri"/>
                <w:sz w:val="28"/>
                <w:szCs w:val="28"/>
              </w:rPr>
              <w:t xml:space="preserve">- председатель Шумячского территориального комитета </w:t>
            </w:r>
            <w:r w:rsidR="001475FA" w:rsidRPr="00606963">
              <w:rPr>
                <w:sz w:val="28"/>
                <w:szCs w:val="28"/>
              </w:rPr>
              <w:t>Управления по развитию территорий Администрации муниципального образования «</w:t>
            </w:r>
            <w:proofErr w:type="spellStart"/>
            <w:r w:rsidR="001475FA" w:rsidRPr="00606963">
              <w:rPr>
                <w:sz w:val="28"/>
                <w:szCs w:val="28"/>
              </w:rPr>
              <w:t>Шумячский</w:t>
            </w:r>
            <w:proofErr w:type="spellEnd"/>
            <w:r w:rsidR="001475FA" w:rsidRPr="00606963">
              <w:rPr>
                <w:sz w:val="28"/>
                <w:szCs w:val="28"/>
              </w:rPr>
              <w:t xml:space="preserve"> муниципальный округ» Смоленской области</w:t>
            </w:r>
            <w:r w:rsidR="00474741">
              <w:rPr>
                <w:rFonts w:eastAsia="Calibri"/>
                <w:sz w:val="28"/>
                <w:szCs w:val="28"/>
              </w:rPr>
              <w:t>;</w:t>
            </w:r>
          </w:p>
          <w:p w:rsidR="00474741" w:rsidRPr="00606963" w:rsidRDefault="00474741" w:rsidP="00606963">
            <w:pPr>
              <w:jc w:val="both"/>
              <w:rPr>
                <w:rFonts w:eastAsia="Calibri"/>
                <w:sz w:val="28"/>
                <w:szCs w:val="28"/>
              </w:rPr>
            </w:pPr>
          </w:p>
          <w:p w:rsidR="00606963" w:rsidRPr="00606963" w:rsidRDefault="00606963" w:rsidP="00606963">
            <w:pPr>
              <w:widowControl w:val="0"/>
              <w:autoSpaceDE w:val="0"/>
              <w:autoSpaceDN w:val="0"/>
              <w:adjustRightInd w:val="0"/>
              <w:ind w:right="-1"/>
              <w:jc w:val="both"/>
              <w:rPr>
                <w:sz w:val="8"/>
                <w:szCs w:val="8"/>
              </w:rPr>
            </w:pPr>
          </w:p>
        </w:tc>
      </w:tr>
      <w:tr w:rsidR="00606963" w:rsidRPr="00606963" w:rsidTr="00474741">
        <w:tc>
          <w:tcPr>
            <w:tcW w:w="3369" w:type="dxa"/>
          </w:tcPr>
          <w:p w:rsidR="00474741" w:rsidRDefault="00606963" w:rsidP="00606963">
            <w:pPr>
              <w:widowControl w:val="0"/>
              <w:autoSpaceDE w:val="0"/>
              <w:autoSpaceDN w:val="0"/>
              <w:adjustRightInd w:val="0"/>
              <w:ind w:right="-1"/>
              <w:jc w:val="both"/>
              <w:rPr>
                <w:sz w:val="28"/>
                <w:szCs w:val="28"/>
              </w:rPr>
            </w:pPr>
            <w:r w:rsidRPr="00606963">
              <w:rPr>
                <w:sz w:val="28"/>
                <w:szCs w:val="28"/>
              </w:rPr>
              <w:t xml:space="preserve">Малышкин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Максим Николаевич</w:t>
            </w:r>
          </w:p>
        </w:tc>
        <w:tc>
          <w:tcPr>
            <w:tcW w:w="6554" w:type="dxa"/>
          </w:tcPr>
          <w:p w:rsidR="00606963" w:rsidRDefault="00606963" w:rsidP="00606963">
            <w:pPr>
              <w:jc w:val="both"/>
              <w:rPr>
                <w:bCs/>
                <w:sz w:val="28"/>
                <w:szCs w:val="28"/>
              </w:rPr>
            </w:pPr>
            <w:r w:rsidRPr="00606963">
              <w:rPr>
                <w:rFonts w:eastAsia="Calibri"/>
                <w:sz w:val="28"/>
                <w:szCs w:val="28"/>
              </w:rPr>
              <w:t xml:space="preserve">-начальник Отдела </w:t>
            </w:r>
            <w:r w:rsidRPr="00606963">
              <w:rPr>
                <w:b/>
                <w:bCs/>
                <w:sz w:val="28"/>
                <w:szCs w:val="28"/>
              </w:rPr>
              <w:t xml:space="preserve"> </w:t>
            </w:r>
            <w:r w:rsidRPr="00606963">
              <w:rPr>
                <w:bCs/>
                <w:sz w:val="28"/>
                <w:szCs w:val="28"/>
              </w:rPr>
              <w:t>по строительству, капитальному ремонту,</w:t>
            </w:r>
            <w:r w:rsidR="00474741">
              <w:rPr>
                <w:bCs/>
                <w:sz w:val="28"/>
                <w:szCs w:val="28"/>
              </w:rPr>
              <w:t xml:space="preserve"> </w:t>
            </w:r>
            <w:r w:rsidRPr="00606963">
              <w:rPr>
                <w:bCs/>
                <w:sz w:val="28"/>
                <w:szCs w:val="28"/>
              </w:rPr>
              <w:t>жилищно-коммунальному и дорожному хозяйству</w:t>
            </w:r>
            <w:r w:rsidR="00474741">
              <w:rPr>
                <w:bCs/>
                <w:sz w:val="28"/>
                <w:szCs w:val="28"/>
              </w:rPr>
              <w:t>;</w:t>
            </w:r>
          </w:p>
          <w:p w:rsidR="00474741" w:rsidRPr="00606963" w:rsidRDefault="00474741" w:rsidP="00606963">
            <w:pPr>
              <w:jc w:val="both"/>
              <w:rPr>
                <w:rFonts w:eastAsia="Calibri"/>
                <w:sz w:val="28"/>
                <w:szCs w:val="28"/>
              </w:rPr>
            </w:pPr>
          </w:p>
        </w:tc>
      </w:tr>
      <w:tr w:rsidR="00606963" w:rsidRPr="00606963" w:rsidTr="00474741">
        <w:tc>
          <w:tcPr>
            <w:tcW w:w="3369" w:type="dxa"/>
            <w:hideMark/>
          </w:tcPr>
          <w:p w:rsidR="00474741" w:rsidRDefault="00606963" w:rsidP="00606963">
            <w:pPr>
              <w:widowControl w:val="0"/>
              <w:autoSpaceDE w:val="0"/>
              <w:autoSpaceDN w:val="0"/>
              <w:adjustRightInd w:val="0"/>
              <w:ind w:right="-1"/>
              <w:jc w:val="both"/>
              <w:rPr>
                <w:sz w:val="28"/>
                <w:szCs w:val="28"/>
              </w:rPr>
            </w:pPr>
            <w:proofErr w:type="spellStart"/>
            <w:r w:rsidRPr="00606963">
              <w:rPr>
                <w:sz w:val="28"/>
                <w:szCs w:val="28"/>
              </w:rPr>
              <w:t>Чванькина</w:t>
            </w:r>
            <w:proofErr w:type="spellEnd"/>
            <w:r w:rsidRPr="00606963">
              <w:rPr>
                <w:sz w:val="28"/>
                <w:szCs w:val="28"/>
              </w:rPr>
              <w:t xml:space="preserve">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 xml:space="preserve">Анастасия Петровна </w:t>
            </w:r>
          </w:p>
          <w:p w:rsidR="00606963" w:rsidRPr="00606963" w:rsidRDefault="00606963" w:rsidP="00606963">
            <w:pPr>
              <w:widowControl w:val="0"/>
              <w:autoSpaceDE w:val="0"/>
              <w:autoSpaceDN w:val="0"/>
              <w:adjustRightInd w:val="0"/>
              <w:ind w:right="-1"/>
              <w:jc w:val="both"/>
              <w:rPr>
                <w:sz w:val="28"/>
                <w:szCs w:val="28"/>
              </w:rPr>
            </w:pPr>
          </w:p>
          <w:p w:rsidR="00606963" w:rsidRPr="00606963" w:rsidRDefault="00606963" w:rsidP="00606963">
            <w:pPr>
              <w:widowControl w:val="0"/>
              <w:autoSpaceDE w:val="0"/>
              <w:autoSpaceDN w:val="0"/>
              <w:adjustRightInd w:val="0"/>
              <w:ind w:right="-1"/>
              <w:jc w:val="both"/>
              <w:rPr>
                <w:sz w:val="28"/>
                <w:szCs w:val="28"/>
              </w:rPr>
            </w:pPr>
          </w:p>
        </w:tc>
        <w:tc>
          <w:tcPr>
            <w:tcW w:w="6554" w:type="dxa"/>
          </w:tcPr>
          <w:p w:rsidR="00606963" w:rsidRPr="00606963" w:rsidRDefault="00606963" w:rsidP="00606963">
            <w:pPr>
              <w:jc w:val="both"/>
              <w:rPr>
                <w:sz w:val="28"/>
                <w:szCs w:val="28"/>
              </w:rPr>
            </w:pPr>
            <w:r w:rsidRPr="00606963">
              <w:rPr>
                <w:rFonts w:eastAsia="Calibri"/>
                <w:sz w:val="28"/>
                <w:szCs w:val="28"/>
              </w:rPr>
              <w:t>- председатель Первомайского территориального комитета Управления по развитию территорий Администрации муниципального образования «</w:t>
            </w:r>
            <w:proofErr w:type="spellStart"/>
            <w:r w:rsidRPr="00606963">
              <w:rPr>
                <w:rFonts w:eastAsia="Calibri"/>
                <w:sz w:val="28"/>
                <w:szCs w:val="28"/>
              </w:rPr>
              <w:t>Шумячский</w:t>
            </w:r>
            <w:proofErr w:type="spellEnd"/>
            <w:r w:rsidRPr="00606963">
              <w:rPr>
                <w:rFonts w:eastAsia="Calibri"/>
                <w:sz w:val="28"/>
                <w:szCs w:val="28"/>
              </w:rPr>
              <w:t xml:space="preserve"> муниципальный округ» Смоленской области</w:t>
            </w:r>
            <w:r w:rsidR="00474741">
              <w:rPr>
                <w:rFonts w:eastAsia="Calibri"/>
                <w:sz w:val="28"/>
                <w:szCs w:val="28"/>
              </w:rPr>
              <w:t>;</w:t>
            </w:r>
          </w:p>
          <w:p w:rsidR="00606963" w:rsidRPr="008274F1" w:rsidRDefault="00606963" w:rsidP="00606963">
            <w:pPr>
              <w:jc w:val="both"/>
              <w:rPr>
                <w:sz w:val="28"/>
                <w:szCs w:val="28"/>
              </w:rPr>
            </w:pPr>
          </w:p>
        </w:tc>
      </w:tr>
      <w:tr w:rsidR="00606963" w:rsidRPr="00606963" w:rsidTr="00474741">
        <w:tc>
          <w:tcPr>
            <w:tcW w:w="3369" w:type="dxa"/>
          </w:tcPr>
          <w:p w:rsidR="00474741" w:rsidRDefault="00606963" w:rsidP="00606963">
            <w:pPr>
              <w:widowControl w:val="0"/>
              <w:autoSpaceDE w:val="0"/>
              <w:autoSpaceDN w:val="0"/>
              <w:adjustRightInd w:val="0"/>
              <w:ind w:right="-1"/>
              <w:jc w:val="both"/>
              <w:rPr>
                <w:sz w:val="28"/>
                <w:szCs w:val="28"/>
              </w:rPr>
            </w:pPr>
            <w:r w:rsidRPr="00606963">
              <w:rPr>
                <w:sz w:val="28"/>
                <w:szCs w:val="28"/>
              </w:rPr>
              <w:lastRenderedPageBreak/>
              <w:t xml:space="preserve">Панова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Наталья Михайловна</w:t>
            </w:r>
          </w:p>
        </w:tc>
        <w:tc>
          <w:tcPr>
            <w:tcW w:w="6554" w:type="dxa"/>
          </w:tcPr>
          <w:p w:rsidR="00606963" w:rsidRPr="00606963" w:rsidRDefault="00606963" w:rsidP="00606963">
            <w:pPr>
              <w:jc w:val="both"/>
              <w:rPr>
                <w:sz w:val="28"/>
                <w:szCs w:val="28"/>
              </w:rPr>
            </w:pPr>
            <w:r w:rsidRPr="00606963">
              <w:rPr>
                <w:sz w:val="28"/>
                <w:szCs w:val="28"/>
              </w:rPr>
              <w:t>- </w:t>
            </w:r>
            <w:r w:rsidRPr="00606963">
              <w:rPr>
                <w:rFonts w:eastAsia="Calibri"/>
                <w:sz w:val="28"/>
                <w:szCs w:val="28"/>
              </w:rPr>
              <w:t>председатель Озерного территориального комитета Управления по развитию территорий Администрации муниципального образования «</w:t>
            </w:r>
            <w:proofErr w:type="spellStart"/>
            <w:r w:rsidRPr="00606963">
              <w:rPr>
                <w:rFonts w:eastAsia="Calibri"/>
                <w:sz w:val="28"/>
                <w:szCs w:val="28"/>
              </w:rPr>
              <w:t>Шумячский</w:t>
            </w:r>
            <w:proofErr w:type="spellEnd"/>
            <w:r w:rsidRPr="00606963">
              <w:rPr>
                <w:rFonts w:eastAsia="Calibri"/>
                <w:sz w:val="28"/>
                <w:szCs w:val="28"/>
              </w:rPr>
              <w:t xml:space="preserve"> муниципальный округ» Смоленской области</w:t>
            </w:r>
            <w:r w:rsidR="00474741">
              <w:rPr>
                <w:rFonts w:eastAsia="Calibri"/>
                <w:sz w:val="28"/>
                <w:szCs w:val="28"/>
              </w:rPr>
              <w:t>;</w:t>
            </w:r>
          </w:p>
          <w:p w:rsidR="00606963" w:rsidRPr="00606963" w:rsidRDefault="00606963" w:rsidP="00606963">
            <w:pPr>
              <w:jc w:val="both"/>
              <w:rPr>
                <w:rFonts w:eastAsia="Calibri"/>
                <w:sz w:val="28"/>
                <w:szCs w:val="28"/>
              </w:rPr>
            </w:pPr>
          </w:p>
        </w:tc>
      </w:tr>
      <w:tr w:rsidR="00606963" w:rsidRPr="00606963" w:rsidTr="00474741">
        <w:tc>
          <w:tcPr>
            <w:tcW w:w="3369" w:type="dxa"/>
          </w:tcPr>
          <w:p w:rsidR="00606963" w:rsidRPr="00606963" w:rsidRDefault="00606963" w:rsidP="00606963">
            <w:pPr>
              <w:rPr>
                <w:rFonts w:eastAsia="Calibri"/>
                <w:sz w:val="28"/>
                <w:szCs w:val="28"/>
              </w:rPr>
            </w:pPr>
            <w:proofErr w:type="spellStart"/>
            <w:r w:rsidRPr="00606963">
              <w:rPr>
                <w:rFonts w:eastAsia="Calibri"/>
                <w:sz w:val="28"/>
                <w:szCs w:val="28"/>
              </w:rPr>
              <w:t>Лесникова</w:t>
            </w:r>
            <w:proofErr w:type="spellEnd"/>
            <w:r w:rsidRPr="00606963">
              <w:rPr>
                <w:rFonts w:eastAsia="Calibri"/>
                <w:sz w:val="28"/>
                <w:szCs w:val="28"/>
              </w:rPr>
              <w:t xml:space="preserve">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Ирина Геннадьевна</w:t>
            </w:r>
          </w:p>
        </w:tc>
        <w:tc>
          <w:tcPr>
            <w:tcW w:w="6554" w:type="dxa"/>
          </w:tcPr>
          <w:p w:rsidR="00606963" w:rsidRPr="00606963" w:rsidRDefault="00606963" w:rsidP="00606963">
            <w:pPr>
              <w:jc w:val="both"/>
              <w:rPr>
                <w:sz w:val="28"/>
                <w:szCs w:val="28"/>
              </w:rPr>
            </w:pPr>
            <w:r w:rsidRPr="00606963">
              <w:rPr>
                <w:rFonts w:eastAsia="Calibri"/>
                <w:sz w:val="28"/>
                <w:szCs w:val="28"/>
              </w:rPr>
              <w:t xml:space="preserve">- председатель </w:t>
            </w:r>
            <w:proofErr w:type="spellStart"/>
            <w:r w:rsidRPr="00606963">
              <w:rPr>
                <w:rFonts w:eastAsia="Calibri"/>
                <w:sz w:val="28"/>
                <w:szCs w:val="28"/>
              </w:rPr>
              <w:t>Руссковского</w:t>
            </w:r>
            <w:proofErr w:type="spellEnd"/>
            <w:r w:rsidRPr="00606963">
              <w:rPr>
                <w:rFonts w:eastAsia="Calibri"/>
                <w:sz w:val="28"/>
                <w:szCs w:val="28"/>
              </w:rPr>
              <w:t xml:space="preserve"> территориального комитета Управления по развитию территорий Администрации муниципального образования «</w:t>
            </w:r>
            <w:proofErr w:type="spellStart"/>
            <w:r w:rsidRPr="00606963">
              <w:rPr>
                <w:rFonts w:eastAsia="Calibri"/>
                <w:sz w:val="28"/>
                <w:szCs w:val="28"/>
              </w:rPr>
              <w:t>Шумячский</w:t>
            </w:r>
            <w:proofErr w:type="spellEnd"/>
            <w:r w:rsidRPr="00606963">
              <w:rPr>
                <w:rFonts w:eastAsia="Calibri"/>
                <w:sz w:val="28"/>
                <w:szCs w:val="28"/>
              </w:rPr>
              <w:t xml:space="preserve"> муниципальный округ» Смоленской области</w:t>
            </w:r>
            <w:r w:rsidR="00474741">
              <w:rPr>
                <w:rFonts w:eastAsia="Calibri"/>
                <w:sz w:val="28"/>
                <w:szCs w:val="28"/>
              </w:rPr>
              <w:t>.</w:t>
            </w:r>
          </w:p>
          <w:p w:rsidR="00606963" w:rsidRPr="00606963" w:rsidRDefault="00606963" w:rsidP="00606963">
            <w:pPr>
              <w:jc w:val="both"/>
              <w:rPr>
                <w:rFonts w:eastAsia="Calibri"/>
                <w:sz w:val="8"/>
                <w:szCs w:val="8"/>
              </w:rPr>
            </w:pPr>
          </w:p>
        </w:tc>
      </w:tr>
    </w:tbl>
    <w:p w:rsidR="00606963" w:rsidRPr="00606963" w:rsidRDefault="00606963" w:rsidP="00606963">
      <w:pPr>
        <w:spacing w:line="259" w:lineRule="auto"/>
        <w:ind w:left="43"/>
        <w:jc w:val="center"/>
        <w:rPr>
          <w:color w:val="212121"/>
          <w:sz w:val="28"/>
          <w:szCs w:val="22"/>
        </w:rPr>
      </w:pPr>
      <w:r w:rsidRPr="00606963">
        <w:rPr>
          <w:color w:val="212121"/>
          <w:sz w:val="18"/>
          <w:szCs w:val="22"/>
        </w:rPr>
        <w:t xml:space="preserve"> </w:t>
      </w:r>
    </w:p>
    <w:p w:rsidR="00606963" w:rsidRDefault="00606963" w:rsidP="00606963">
      <w:pPr>
        <w:spacing w:line="259" w:lineRule="auto"/>
        <w:ind w:left="41"/>
        <w:jc w:val="center"/>
        <w:rPr>
          <w:color w:val="212121"/>
          <w:sz w:val="18"/>
          <w:szCs w:val="22"/>
        </w:rPr>
      </w:pPr>
      <w:r w:rsidRPr="00606963">
        <w:rPr>
          <w:color w:val="212121"/>
          <w:sz w:val="18"/>
          <w:szCs w:val="22"/>
        </w:rPr>
        <w:t xml:space="preserve">  </w:t>
      </w: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68205B" w:rsidRDefault="0068205B" w:rsidP="00606963">
      <w:pPr>
        <w:spacing w:line="259" w:lineRule="auto"/>
        <w:ind w:left="41"/>
        <w:jc w:val="center"/>
        <w:rPr>
          <w:color w:val="212121"/>
          <w:sz w:val="28"/>
          <w:szCs w:val="22"/>
        </w:rPr>
      </w:pPr>
    </w:p>
    <w:p w:rsidR="0068205B" w:rsidRDefault="0068205B" w:rsidP="00606963">
      <w:pPr>
        <w:spacing w:line="259" w:lineRule="auto"/>
        <w:ind w:left="41"/>
        <w:jc w:val="center"/>
        <w:rPr>
          <w:color w:val="212121"/>
          <w:sz w:val="28"/>
          <w:szCs w:val="22"/>
        </w:rPr>
      </w:pPr>
    </w:p>
    <w:p w:rsidR="0068205B" w:rsidRDefault="0068205B"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Pr="00606963" w:rsidRDefault="00606963" w:rsidP="00474741">
      <w:pPr>
        <w:spacing w:line="259" w:lineRule="auto"/>
        <w:ind w:left="10" w:right="-12" w:hanging="10"/>
        <w:rPr>
          <w:color w:val="212121"/>
          <w:sz w:val="28"/>
          <w:szCs w:val="28"/>
        </w:rPr>
      </w:pPr>
      <w:r w:rsidRPr="00606963">
        <w:rPr>
          <w:color w:val="212121"/>
          <w:sz w:val="18"/>
          <w:szCs w:val="22"/>
        </w:rPr>
        <w:lastRenderedPageBreak/>
        <w:t xml:space="preserve">  </w:t>
      </w:r>
      <w:r w:rsidR="00474741">
        <w:rPr>
          <w:color w:val="212121"/>
          <w:sz w:val="18"/>
          <w:szCs w:val="22"/>
        </w:rPr>
        <w:t xml:space="preserve">                                                                                                                                                           </w:t>
      </w:r>
      <w:r w:rsidR="00474741" w:rsidRPr="00606963">
        <w:rPr>
          <w:color w:val="212121"/>
          <w:sz w:val="28"/>
          <w:szCs w:val="28"/>
        </w:rPr>
        <w:t xml:space="preserve">Приложение </w:t>
      </w:r>
      <w:r w:rsidR="00474741">
        <w:rPr>
          <w:color w:val="212121"/>
          <w:sz w:val="28"/>
          <w:szCs w:val="28"/>
        </w:rPr>
        <w:t>2</w:t>
      </w:r>
    </w:p>
    <w:p w:rsidR="00474741" w:rsidRPr="00474741" w:rsidRDefault="00474741" w:rsidP="00474741">
      <w:pPr>
        <w:spacing w:line="239" w:lineRule="auto"/>
        <w:ind w:left="5812" w:right="-14" w:hanging="29"/>
        <w:jc w:val="both"/>
        <w:rPr>
          <w:color w:val="212121"/>
          <w:sz w:val="28"/>
          <w:szCs w:val="28"/>
        </w:rPr>
      </w:pPr>
      <w:r w:rsidRPr="00606963">
        <w:rPr>
          <w:color w:val="212121"/>
          <w:sz w:val="28"/>
          <w:szCs w:val="28"/>
        </w:rPr>
        <w:t xml:space="preserve">к постановлению </w:t>
      </w:r>
      <w:r w:rsidRPr="00474741">
        <w:rPr>
          <w:color w:val="212121"/>
          <w:sz w:val="28"/>
          <w:szCs w:val="28"/>
        </w:rPr>
        <w:t>А</w:t>
      </w:r>
      <w:r w:rsidRPr="00606963">
        <w:rPr>
          <w:color w:val="212121"/>
          <w:sz w:val="28"/>
          <w:szCs w:val="28"/>
        </w:rPr>
        <w:t xml:space="preserve">дминистрации </w:t>
      </w:r>
      <w:r w:rsidRPr="00474741">
        <w:rPr>
          <w:color w:val="212121"/>
          <w:sz w:val="28"/>
          <w:szCs w:val="28"/>
        </w:rPr>
        <w:t xml:space="preserve">муниципального образования </w:t>
      </w:r>
      <w:proofErr w:type="spellStart"/>
      <w:r w:rsidRPr="00474741">
        <w:rPr>
          <w:color w:val="212121"/>
          <w:sz w:val="28"/>
          <w:szCs w:val="28"/>
        </w:rPr>
        <w:t>Шумячский</w:t>
      </w:r>
      <w:proofErr w:type="spellEnd"/>
      <w:r w:rsidRPr="00474741">
        <w:rPr>
          <w:color w:val="212121"/>
          <w:sz w:val="28"/>
          <w:szCs w:val="28"/>
        </w:rPr>
        <w:t xml:space="preserve"> муниципальный округ» Смоленской области</w:t>
      </w:r>
    </w:p>
    <w:p w:rsidR="00474741" w:rsidRPr="00606963" w:rsidRDefault="00474741" w:rsidP="00474741">
      <w:pPr>
        <w:spacing w:line="239" w:lineRule="auto"/>
        <w:ind w:left="5812" w:right="-14" w:hanging="29"/>
        <w:jc w:val="both"/>
        <w:rPr>
          <w:color w:val="212121"/>
          <w:szCs w:val="24"/>
        </w:rPr>
      </w:pPr>
      <w:r w:rsidRPr="00606963">
        <w:rPr>
          <w:color w:val="212121"/>
          <w:sz w:val="28"/>
          <w:szCs w:val="28"/>
        </w:rPr>
        <w:t xml:space="preserve">от </w:t>
      </w:r>
      <w:r w:rsidR="007C1A0A" w:rsidRPr="007C1A0A">
        <w:rPr>
          <w:color w:val="212121"/>
          <w:sz w:val="28"/>
          <w:szCs w:val="28"/>
          <w:u w:val="single"/>
        </w:rPr>
        <w:t>26.08.2025г.</w:t>
      </w:r>
      <w:r w:rsidRPr="00606963">
        <w:rPr>
          <w:color w:val="212121"/>
          <w:sz w:val="28"/>
          <w:szCs w:val="28"/>
        </w:rPr>
        <w:t xml:space="preserve"> № </w:t>
      </w:r>
      <w:r w:rsidR="007C1A0A">
        <w:rPr>
          <w:color w:val="212121"/>
          <w:sz w:val="28"/>
          <w:szCs w:val="28"/>
        </w:rPr>
        <w:t>678</w:t>
      </w:r>
      <w:r w:rsidRPr="00606963">
        <w:rPr>
          <w:color w:val="212121"/>
          <w:szCs w:val="24"/>
        </w:rPr>
        <w:t xml:space="preserve">  </w:t>
      </w:r>
      <w:r w:rsidRPr="00606963">
        <w:rPr>
          <w:color w:val="000000"/>
          <w:szCs w:val="24"/>
        </w:rPr>
        <w:t xml:space="preserve"> </w:t>
      </w:r>
    </w:p>
    <w:p w:rsidR="00474741" w:rsidRDefault="00474741" w:rsidP="00474741">
      <w:pPr>
        <w:spacing w:line="259" w:lineRule="auto"/>
        <w:ind w:left="63"/>
        <w:jc w:val="center"/>
        <w:rPr>
          <w:b/>
          <w:color w:val="212121"/>
          <w:sz w:val="26"/>
          <w:szCs w:val="22"/>
        </w:rPr>
      </w:pPr>
      <w:r w:rsidRPr="00606963">
        <w:rPr>
          <w:b/>
          <w:color w:val="212121"/>
          <w:sz w:val="26"/>
          <w:szCs w:val="22"/>
        </w:rPr>
        <w:t xml:space="preserve"> </w:t>
      </w:r>
    </w:p>
    <w:p w:rsidR="00606963" w:rsidRPr="00606963" w:rsidRDefault="00606963" w:rsidP="00474741">
      <w:pPr>
        <w:spacing w:after="56" w:line="259" w:lineRule="auto"/>
        <w:ind w:left="41"/>
        <w:jc w:val="right"/>
        <w:rPr>
          <w:color w:val="212121"/>
          <w:sz w:val="28"/>
          <w:szCs w:val="22"/>
        </w:rPr>
      </w:pPr>
    </w:p>
    <w:p w:rsidR="00606963" w:rsidRPr="00606963" w:rsidRDefault="00606963" w:rsidP="00606963">
      <w:pPr>
        <w:keepNext/>
        <w:keepLines/>
        <w:spacing w:after="11" w:line="249" w:lineRule="auto"/>
        <w:ind w:left="1428" w:right="1423" w:hanging="10"/>
        <w:jc w:val="center"/>
        <w:outlineLvl w:val="1"/>
        <w:rPr>
          <w:b/>
          <w:color w:val="212121"/>
          <w:sz w:val="26"/>
          <w:szCs w:val="22"/>
        </w:rPr>
      </w:pPr>
      <w:r w:rsidRPr="00606963">
        <w:rPr>
          <w:b/>
          <w:color w:val="212121"/>
          <w:sz w:val="26"/>
          <w:szCs w:val="22"/>
        </w:rPr>
        <w:t>ПОЛОЖЕНИЕ</w:t>
      </w:r>
      <w:r w:rsidRPr="00606963">
        <w:rPr>
          <w:color w:val="212121"/>
          <w:sz w:val="18"/>
          <w:szCs w:val="22"/>
        </w:rPr>
        <w:t xml:space="preserve"> </w:t>
      </w:r>
      <w:r w:rsidRPr="00606963">
        <w:rPr>
          <w:b/>
          <w:color w:val="212121"/>
          <w:sz w:val="26"/>
          <w:szCs w:val="22"/>
        </w:rPr>
        <w:t>О КОНКУРСНОЙ КОМИССИИ</w:t>
      </w:r>
      <w:r w:rsidRPr="00606963">
        <w:rPr>
          <w:color w:val="212121"/>
          <w:sz w:val="18"/>
          <w:szCs w:val="22"/>
        </w:rPr>
        <w:t xml:space="preserve"> </w:t>
      </w:r>
      <w:r w:rsidRPr="00606963">
        <w:rPr>
          <w:b/>
          <w:color w:val="212121"/>
          <w:sz w:val="26"/>
          <w:szCs w:val="22"/>
        </w:rPr>
        <w:t>ПО ОТБОРУ УПРАВЛЯЮЩЕЙ</w:t>
      </w:r>
      <w:r w:rsidR="0068205B">
        <w:rPr>
          <w:b/>
          <w:color w:val="212121"/>
          <w:sz w:val="26"/>
          <w:szCs w:val="22"/>
        </w:rPr>
        <w:t xml:space="preserve">  </w:t>
      </w:r>
      <w:r w:rsidRPr="00606963">
        <w:rPr>
          <w:b/>
          <w:color w:val="212121"/>
          <w:sz w:val="26"/>
          <w:szCs w:val="22"/>
        </w:rPr>
        <w:t>ОРГАНИЗАЦИИ</w:t>
      </w:r>
      <w:r w:rsidRPr="00606963">
        <w:rPr>
          <w:color w:val="212121"/>
          <w:sz w:val="18"/>
          <w:szCs w:val="22"/>
        </w:rPr>
        <w:t xml:space="preserve"> </w:t>
      </w:r>
      <w:r w:rsidRPr="00606963">
        <w:rPr>
          <w:b/>
          <w:color w:val="212121"/>
          <w:sz w:val="26"/>
          <w:szCs w:val="22"/>
        </w:rPr>
        <w:t>ДЛЯ УПРАВЛЕНИЯ МНОГОКВАРТИРНЫМИ ДОМАМИ</w:t>
      </w:r>
      <w:r w:rsidRPr="00606963">
        <w:rPr>
          <w:color w:val="212121"/>
          <w:sz w:val="18"/>
          <w:szCs w:val="22"/>
        </w:rPr>
        <w:t xml:space="preserve"> </w:t>
      </w:r>
    </w:p>
    <w:p w:rsidR="00606963" w:rsidRPr="00606963" w:rsidRDefault="00606963" w:rsidP="00474741">
      <w:pPr>
        <w:rPr>
          <w:color w:val="212121"/>
          <w:sz w:val="28"/>
          <w:szCs w:val="22"/>
        </w:rPr>
      </w:pPr>
      <w:r w:rsidRPr="00606963">
        <w:rPr>
          <w:color w:val="212121"/>
          <w:sz w:val="18"/>
          <w:szCs w:val="22"/>
        </w:rPr>
        <w:t xml:space="preserve">  </w:t>
      </w:r>
    </w:p>
    <w:p w:rsidR="00606963" w:rsidRPr="00606963" w:rsidRDefault="00606963" w:rsidP="00474741">
      <w:pPr>
        <w:numPr>
          <w:ilvl w:val="0"/>
          <w:numId w:val="31"/>
        </w:numPr>
        <w:ind w:right="2" w:firstLine="839"/>
        <w:jc w:val="both"/>
        <w:rPr>
          <w:color w:val="212121"/>
          <w:sz w:val="28"/>
          <w:szCs w:val="22"/>
        </w:rPr>
      </w:pPr>
      <w:r w:rsidRPr="00606963">
        <w:rPr>
          <w:color w:val="212121"/>
          <w:sz w:val="28"/>
          <w:szCs w:val="22"/>
        </w:rPr>
        <w:t xml:space="preserve">Настоящее Положение определяет понятие, цели создания, функции, состав и порядок деятельности конкурсной комиссии по проведению конкурсов по отбору управляющей организации для управления многоквартирными домами (далее - Конкурсная комиссия). </w:t>
      </w:r>
    </w:p>
    <w:p w:rsidR="00606963" w:rsidRPr="00606963" w:rsidRDefault="00606963" w:rsidP="00474741">
      <w:pPr>
        <w:numPr>
          <w:ilvl w:val="0"/>
          <w:numId w:val="31"/>
        </w:numPr>
        <w:ind w:right="2" w:firstLine="839"/>
        <w:jc w:val="both"/>
        <w:rPr>
          <w:color w:val="212121"/>
          <w:sz w:val="28"/>
          <w:szCs w:val="22"/>
        </w:rPr>
      </w:pPr>
      <w:r w:rsidRPr="00606963">
        <w:rPr>
          <w:color w:val="212121"/>
          <w:sz w:val="28"/>
          <w:szCs w:val="22"/>
        </w:rPr>
        <w:t>Конкурсная комиссия в своей деятельности  руководствуется Жилищным кодексом  Российской Федерации</w:t>
      </w:r>
      <w:r w:rsidRPr="00606963">
        <w:rPr>
          <w:color w:val="000000"/>
          <w:sz w:val="28"/>
          <w:szCs w:val="22"/>
        </w:rPr>
        <w:t>,</w:t>
      </w:r>
      <w:hyperlink r:id="rId9">
        <w:r w:rsidRPr="00606963">
          <w:rPr>
            <w:color w:val="000000"/>
            <w:sz w:val="28"/>
            <w:szCs w:val="22"/>
          </w:rPr>
          <w:t xml:space="preserve"> </w:t>
        </w:r>
      </w:hyperlink>
      <w:hyperlink r:id="rId10">
        <w:r w:rsidRPr="00606963">
          <w:rPr>
            <w:color w:val="000000"/>
            <w:sz w:val="28"/>
            <w:szCs w:val="22"/>
          </w:rPr>
          <w:t>Правилами</w:t>
        </w:r>
      </w:hyperlink>
      <w:hyperlink r:id="rId11">
        <w:r w:rsidRPr="00606963">
          <w:rPr>
            <w:color w:val="212121"/>
            <w:sz w:val="28"/>
            <w:szCs w:val="22"/>
          </w:rPr>
          <w:t xml:space="preserve"> </w:t>
        </w:r>
      </w:hyperlink>
      <w:r w:rsidRPr="00606963">
        <w:rPr>
          <w:color w:val="212121"/>
          <w:sz w:val="28"/>
          <w:szCs w:val="22"/>
        </w:rPr>
        <w:t xml:space="preserve">проведения органом местного самоуправления открытого конкурса по отбору управляющей организации для управления многоквартирным домом (далее - Правила проведения конкурса), утвержденными постановлением Представительства Российской Федерации от 06.02.2006 № 75, нормативными правовыми актами органов местного самоуправления муниципального образования и настоящим Положением. </w:t>
      </w:r>
    </w:p>
    <w:p w:rsidR="00606963" w:rsidRPr="00606963" w:rsidRDefault="00606963" w:rsidP="00474741">
      <w:pPr>
        <w:numPr>
          <w:ilvl w:val="0"/>
          <w:numId w:val="31"/>
        </w:numPr>
        <w:ind w:right="2" w:firstLine="839"/>
        <w:jc w:val="both"/>
        <w:rPr>
          <w:color w:val="212121"/>
          <w:sz w:val="28"/>
          <w:szCs w:val="22"/>
        </w:rPr>
      </w:pPr>
      <w:r w:rsidRPr="00606963">
        <w:rPr>
          <w:color w:val="212121"/>
          <w:sz w:val="28"/>
          <w:szCs w:val="22"/>
        </w:rPr>
        <w:t xml:space="preserve">Конкурсная комиссия является организатором конкурсных процедур (далее – Организатор), создается в целях проведения конкурса и определения победителя конкурса на право заключения договора управления многоквартирным домом. </w:t>
      </w:r>
    </w:p>
    <w:p w:rsidR="00606963" w:rsidRPr="00606963" w:rsidRDefault="00606963" w:rsidP="008D3B37">
      <w:pPr>
        <w:ind w:firstLine="567"/>
        <w:jc w:val="both"/>
        <w:rPr>
          <w:color w:val="212121"/>
          <w:sz w:val="28"/>
          <w:szCs w:val="22"/>
        </w:rPr>
      </w:pPr>
      <w:r w:rsidRPr="00606963">
        <w:rPr>
          <w:color w:val="212121"/>
          <w:sz w:val="28"/>
          <w:szCs w:val="22"/>
        </w:rPr>
        <w:t xml:space="preserve">    Конкурс проводится, если: </w:t>
      </w:r>
    </w:p>
    <w:p w:rsidR="00606963" w:rsidRPr="00606963" w:rsidRDefault="00606963" w:rsidP="00474741">
      <w:pPr>
        <w:numPr>
          <w:ilvl w:val="0"/>
          <w:numId w:val="32"/>
        </w:numPr>
        <w:ind w:right="2" w:firstLine="842"/>
        <w:jc w:val="both"/>
        <w:rPr>
          <w:color w:val="212121"/>
          <w:sz w:val="28"/>
          <w:szCs w:val="22"/>
        </w:rPr>
      </w:pPr>
      <w:r w:rsidRPr="00606963">
        <w:rPr>
          <w:color w:val="212121"/>
          <w:sz w:val="28"/>
          <w:szCs w:val="22"/>
        </w:rPr>
        <w:t xml:space="preserve">собственниками помещений в многоквартирном доме не выбран способ управления этим домом, в том числе в следующих случаях: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 </w:t>
      </w:r>
    </w:p>
    <w:p w:rsidR="00606963" w:rsidRPr="00606963" w:rsidRDefault="00606963" w:rsidP="00474741">
      <w:pPr>
        <w:numPr>
          <w:ilvl w:val="0"/>
          <w:numId w:val="32"/>
        </w:numPr>
        <w:ind w:right="2" w:firstLine="842"/>
        <w:jc w:val="both"/>
        <w:rPr>
          <w:color w:val="212121"/>
          <w:sz w:val="28"/>
          <w:szCs w:val="22"/>
        </w:rPr>
      </w:pPr>
      <w:r w:rsidRPr="00606963">
        <w:rPr>
          <w:color w:val="212121"/>
          <w:sz w:val="28"/>
          <w:szCs w:val="22"/>
        </w:rPr>
        <w:t xml:space="preserve">принятое собственниками помещений в многоквартирном доме решение о выборе способа управления домом не реализовано, в том числе в следующих случаях: </w:t>
      </w:r>
    </w:p>
    <w:p w:rsidR="00606963" w:rsidRPr="00606963" w:rsidRDefault="00606963" w:rsidP="00474741">
      <w:pPr>
        <w:ind w:firstLine="842"/>
        <w:jc w:val="both"/>
        <w:rPr>
          <w:color w:val="212121"/>
          <w:sz w:val="28"/>
          <w:szCs w:val="22"/>
        </w:rPr>
      </w:pPr>
      <w:r w:rsidRPr="00606963">
        <w:rPr>
          <w:color w:val="212121"/>
          <w:sz w:val="28"/>
          <w:szCs w:val="22"/>
        </w:rPr>
        <w:t>большинство собственников помещений в многоквартирном доме не заключили договоры, предусмотренные</w:t>
      </w:r>
      <w:hyperlink r:id="rId12">
        <w:r w:rsidRPr="00606963">
          <w:rPr>
            <w:color w:val="212121"/>
            <w:sz w:val="28"/>
            <w:szCs w:val="22"/>
          </w:rPr>
          <w:t xml:space="preserve"> </w:t>
        </w:r>
      </w:hyperlink>
      <w:r w:rsidRPr="00606963">
        <w:rPr>
          <w:color w:val="000000"/>
          <w:sz w:val="28"/>
          <w:szCs w:val="22"/>
        </w:rPr>
        <w:t>статьей 16</w:t>
      </w:r>
      <w:hyperlink r:id="rId13">
        <w:r w:rsidRPr="00606963">
          <w:rPr>
            <w:color w:val="000000"/>
            <w:sz w:val="28"/>
            <w:szCs w:val="22"/>
          </w:rPr>
          <w:t>4</w:t>
        </w:r>
      </w:hyperlink>
      <w:hyperlink r:id="rId14">
        <w:r w:rsidRPr="00606963">
          <w:rPr>
            <w:color w:val="000000"/>
            <w:sz w:val="28"/>
            <w:szCs w:val="22"/>
          </w:rPr>
          <w:t xml:space="preserve"> </w:t>
        </w:r>
      </w:hyperlink>
      <w:r w:rsidRPr="00606963">
        <w:rPr>
          <w:color w:val="212121"/>
          <w:sz w:val="28"/>
          <w:szCs w:val="22"/>
        </w:rPr>
        <w:t xml:space="preserve">Жилищного кодекса </w:t>
      </w:r>
    </w:p>
    <w:p w:rsidR="00606963" w:rsidRPr="00606963" w:rsidRDefault="00606963" w:rsidP="00474741">
      <w:pPr>
        <w:jc w:val="both"/>
        <w:rPr>
          <w:color w:val="212121"/>
          <w:sz w:val="28"/>
          <w:szCs w:val="22"/>
        </w:rPr>
      </w:pPr>
      <w:r w:rsidRPr="00606963">
        <w:rPr>
          <w:color w:val="212121"/>
          <w:sz w:val="28"/>
          <w:szCs w:val="22"/>
        </w:rPr>
        <w:lastRenderedPageBreak/>
        <w:t xml:space="preserve">Российской Федерации; 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 </w:t>
      </w:r>
    </w:p>
    <w:p w:rsidR="00606963" w:rsidRPr="00606963" w:rsidRDefault="00606963" w:rsidP="00474741">
      <w:pPr>
        <w:tabs>
          <w:tab w:val="center" w:pos="990"/>
          <w:tab w:val="center" w:pos="2174"/>
          <w:tab w:val="center" w:pos="3789"/>
          <w:tab w:val="center" w:pos="5431"/>
          <w:tab w:val="center" w:pos="7598"/>
          <w:tab w:val="right" w:pos="9925"/>
        </w:tabs>
        <w:rPr>
          <w:color w:val="212121"/>
          <w:sz w:val="28"/>
          <w:szCs w:val="22"/>
        </w:rPr>
      </w:pPr>
      <w:r w:rsidRPr="00606963">
        <w:rPr>
          <w:rFonts w:ascii="Calibri" w:eastAsia="Calibri" w:hAnsi="Calibri" w:cs="Calibri"/>
          <w:color w:val="000000"/>
          <w:sz w:val="22"/>
          <w:szCs w:val="22"/>
        </w:rPr>
        <w:tab/>
      </w:r>
      <w:r w:rsidRPr="00606963">
        <w:rPr>
          <w:color w:val="212121"/>
          <w:sz w:val="28"/>
          <w:szCs w:val="22"/>
        </w:rPr>
        <w:t xml:space="preserve">не </w:t>
      </w:r>
      <w:r w:rsidRPr="00606963">
        <w:rPr>
          <w:color w:val="212121"/>
          <w:sz w:val="28"/>
          <w:szCs w:val="22"/>
        </w:rPr>
        <w:tab/>
        <w:t xml:space="preserve">заключены </w:t>
      </w:r>
      <w:r w:rsidRPr="00606963">
        <w:rPr>
          <w:color w:val="212121"/>
          <w:sz w:val="28"/>
          <w:szCs w:val="22"/>
        </w:rPr>
        <w:tab/>
        <w:t xml:space="preserve">договоры </w:t>
      </w:r>
      <w:r w:rsidRPr="00606963">
        <w:rPr>
          <w:color w:val="212121"/>
          <w:sz w:val="28"/>
          <w:szCs w:val="22"/>
        </w:rPr>
        <w:tab/>
        <w:t xml:space="preserve">управления </w:t>
      </w:r>
      <w:r w:rsidRPr="00606963">
        <w:rPr>
          <w:color w:val="212121"/>
          <w:sz w:val="28"/>
          <w:szCs w:val="22"/>
        </w:rPr>
        <w:tab/>
        <w:t xml:space="preserve">многоквартирным </w:t>
      </w:r>
      <w:r w:rsidRPr="00606963">
        <w:rPr>
          <w:color w:val="212121"/>
          <w:sz w:val="28"/>
          <w:szCs w:val="22"/>
        </w:rPr>
        <w:tab/>
        <w:t xml:space="preserve">домом, </w:t>
      </w:r>
    </w:p>
    <w:p w:rsidR="00606963" w:rsidRPr="00606963" w:rsidRDefault="00606963" w:rsidP="00474741">
      <w:pPr>
        <w:jc w:val="both"/>
        <w:rPr>
          <w:color w:val="212121"/>
          <w:sz w:val="28"/>
          <w:szCs w:val="22"/>
        </w:rPr>
      </w:pPr>
      <w:r w:rsidRPr="00606963">
        <w:rPr>
          <w:color w:val="212121"/>
          <w:sz w:val="28"/>
          <w:szCs w:val="22"/>
        </w:rPr>
        <w:t>предусмотренные</w:t>
      </w:r>
      <w:hyperlink r:id="rId15">
        <w:r w:rsidRPr="00606963">
          <w:rPr>
            <w:color w:val="212121"/>
            <w:sz w:val="28"/>
            <w:szCs w:val="22"/>
          </w:rPr>
          <w:t xml:space="preserve"> </w:t>
        </w:r>
      </w:hyperlink>
      <w:hyperlink r:id="rId16">
        <w:r w:rsidRPr="00606963">
          <w:rPr>
            <w:color w:val="000000"/>
            <w:sz w:val="28"/>
            <w:szCs w:val="22"/>
          </w:rPr>
          <w:t>статьей 162</w:t>
        </w:r>
      </w:hyperlink>
      <w:hyperlink r:id="rId17">
        <w:r w:rsidRPr="00606963">
          <w:rPr>
            <w:color w:val="000000"/>
            <w:sz w:val="28"/>
            <w:szCs w:val="22"/>
          </w:rPr>
          <w:t xml:space="preserve"> </w:t>
        </w:r>
      </w:hyperlink>
      <w:r w:rsidRPr="00606963">
        <w:rPr>
          <w:color w:val="000000"/>
          <w:sz w:val="28"/>
          <w:szCs w:val="22"/>
        </w:rPr>
        <w:t>Ж</w:t>
      </w:r>
      <w:r w:rsidRPr="00606963">
        <w:rPr>
          <w:color w:val="212121"/>
          <w:sz w:val="28"/>
          <w:szCs w:val="22"/>
        </w:rPr>
        <w:t xml:space="preserve">илищного кодекса Российской Федерации; </w:t>
      </w:r>
    </w:p>
    <w:p w:rsidR="00606963" w:rsidRPr="00606963" w:rsidRDefault="00606963" w:rsidP="00474741">
      <w:pPr>
        <w:numPr>
          <w:ilvl w:val="0"/>
          <w:numId w:val="32"/>
        </w:numPr>
        <w:ind w:right="2" w:firstLine="842"/>
        <w:jc w:val="both"/>
        <w:rPr>
          <w:color w:val="212121"/>
          <w:sz w:val="28"/>
          <w:szCs w:val="22"/>
        </w:rPr>
      </w:pPr>
      <w:r w:rsidRPr="00606963">
        <w:rPr>
          <w:color w:val="212121"/>
          <w:sz w:val="28"/>
          <w:szCs w:val="22"/>
        </w:rPr>
        <w:t xml:space="preserve">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 </w:t>
      </w:r>
    </w:p>
    <w:p w:rsidR="00606963" w:rsidRPr="00606963" w:rsidRDefault="00606963" w:rsidP="00474741">
      <w:pPr>
        <w:numPr>
          <w:ilvl w:val="0"/>
          <w:numId w:val="32"/>
        </w:numPr>
        <w:ind w:right="2" w:firstLine="842"/>
        <w:jc w:val="both"/>
        <w:rPr>
          <w:color w:val="212121"/>
          <w:sz w:val="28"/>
          <w:szCs w:val="22"/>
        </w:rPr>
      </w:pPr>
      <w:r w:rsidRPr="00606963">
        <w:rPr>
          <w:color w:val="212121"/>
          <w:sz w:val="28"/>
          <w:szCs w:val="22"/>
        </w:rPr>
        <w:t xml:space="preserve">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w:t>
      </w:r>
    </w:p>
    <w:p w:rsidR="00606963" w:rsidRPr="00606963" w:rsidRDefault="00606963" w:rsidP="00474741">
      <w:pPr>
        <w:numPr>
          <w:ilvl w:val="0"/>
          <w:numId w:val="33"/>
        </w:numPr>
        <w:ind w:left="1133" w:right="2" w:hanging="281"/>
        <w:jc w:val="both"/>
        <w:rPr>
          <w:color w:val="212121"/>
          <w:sz w:val="28"/>
          <w:szCs w:val="22"/>
        </w:rPr>
      </w:pPr>
      <w:r w:rsidRPr="00606963">
        <w:rPr>
          <w:color w:val="212121"/>
          <w:sz w:val="28"/>
          <w:szCs w:val="22"/>
        </w:rPr>
        <w:t xml:space="preserve">Задачами Конкурсной комиссии являются: </w:t>
      </w:r>
    </w:p>
    <w:p w:rsidR="00606963" w:rsidRPr="00606963" w:rsidRDefault="00606963" w:rsidP="008D3B37">
      <w:pPr>
        <w:ind w:firstLine="842"/>
        <w:jc w:val="both"/>
        <w:rPr>
          <w:color w:val="212121"/>
          <w:sz w:val="28"/>
          <w:szCs w:val="22"/>
        </w:rPr>
      </w:pPr>
      <w:r w:rsidRPr="00606963">
        <w:rPr>
          <w:color w:val="212121"/>
          <w:sz w:val="28"/>
          <w:szCs w:val="22"/>
        </w:rPr>
        <w:t xml:space="preserve">4.1.Создание равных условий участия в конкурсе для юридических лиц независимо от организационно-правовой формы и индивидуальных </w:t>
      </w:r>
      <w:r w:rsidR="008D3B37">
        <w:rPr>
          <w:color w:val="212121"/>
          <w:sz w:val="28"/>
          <w:szCs w:val="22"/>
        </w:rPr>
        <w:t xml:space="preserve"> </w:t>
      </w:r>
      <w:r w:rsidRPr="00606963">
        <w:rPr>
          <w:color w:val="212121"/>
          <w:sz w:val="28"/>
          <w:szCs w:val="22"/>
        </w:rPr>
        <w:t xml:space="preserve">предпринимателей; </w:t>
      </w:r>
    </w:p>
    <w:p w:rsidR="00606963" w:rsidRPr="00606963" w:rsidRDefault="00606963" w:rsidP="00474741">
      <w:pPr>
        <w:ind w:firstLine="842"/>
        <w:jc w:val="both"/>
        <w:rPr>
          <w:color w:val="212121"/>
          <w:sz w:val="28"/>
          <w:szCs w:val="22"/>
        </w:rPr>
      </w:pPr>
      <w:r w:rsidRPr="00606963">
        <w:rPr>
          <w:color w:val="212121"/>
          <w:sz w:val="28"/>
          <w:szCs w:val="22"/>
        </w:rPr>
        <w:t xml:space="preserve">4.2. Добросовестная конкуренция. </w:t>
      </w:r>
    </w:p>
    <w:p w:rsidR="00606963" w:rsidRPr="00606963" w:rsidRDefault="00606963" w:rsidP="00474741">
      <w:pPr>
        <w:ind w:firstLine="842"/>
        <w:jc w:val="both"/>
        <w:rPr>
          <w:color w:val="212121"/>
          <w:sz w:val="28"/>
          <w:szCs w:val="22"/>
        </w:rPr>
      </w:pPr>
      <w:r w:rsidRPr="00606963">
        <w:rPr>
          <w:color w:val="212121"/>
          <w:sz w:val="28"/>
          <w:szCs w:val="22"/>
        </w:rPr>
        <w:t xml:space="preserve">4.3.Создание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 </w:t>
      </w:r>
    </w:p>
    <w:p w:rsidR="00606963" w:rsidRPr="00606963" w:rsidRDefault="00606963" w:rsidP="00474741">
      <w:pPr>
        <w:ind w:firstLine="842"/>
        <w:jc w:val="both"/>
        <w:rPr>
          <w:color w:val="212121"/>
          <w:sz w:val="28"/>
          <w:szCs w:val="22"/>
        </w:rPr>
      </w:pPr>
      <w:r w:rsidRPr="00606963">
        <w:rPr>
          <w:color w:val="212121"/>
          <w:sz w:val="28"/>
          <w:szCs w:val="22"/>
        </w:rPr>
        <w:t>4.4.</w:t>
      </w:r>
      <w:r w:rsidR="008D3B37">
        <w:rPr>
          <w:color w:val="212121"/>
          <w:sz w:val="28"/>
          <w:szCs w:val="22"/>
        </w:rPr>
        <w:t xml:space="preserve"> </w:t>
      </w:r>
      <w:r w:rsidRPr="00606963">
        <w:rPr>
          <w:color w:val="212121"/>
          <w:sz w:val="28"/>
          <w:szCs w:val="22"/>
        </w:rPr>
        <w:t xml:space="preserve">Обеспечение доступности информации о проведении конкурса и открытости его проведения. </w:t>
      </w:r>
    </w:p>
    <w:p w:rsidR="00606963" w:rsidRPr="00606963" w:rsidRDefault="00606963" w:rsidP="008D3B37">
      <w:pPr>
        <w:numPr>
          <w:ilvl w:val="0"/>
          <w:numId w:val="33"/>
        </w:numPr>
        <w:ind w:left="0" w:right="2" w:firstLine="851"/>
        <w:jc w:val="both"/>
        <w:rPr>
          <w:color w:val="212121"/>
          <w:sz w:val="28"/>
          <w:szCs w:val="22"/>
        </w:rPr>
      </w:pPr>
      <w:r w:rsidRPr="00606963">
        <w:rPr>
          <w:color w:val="212121"/>
          <w:sz w:val="28"/>
          <w:szCs w:val="22"/>
        </w:rPr>
        <w:t xml:space="preserve">Конкурсная комиссия является коллегиальным органом. </w:t>
      </w:r>
    </w:p>
    <w:p w:rsidR="00606963" w:rsidRPr="00606963" w:rsidRDefault="00606963" w:rsidP="00474741">
      <w:pPr>
        <w:numPr>
          <w:ilvl w:val="0"/>
          <w:numId w:val="34"/>
        </w:numPr>
        <w:ind w:right="2" w:firstLine="842"/>
        <w:jc w:val="both"/>
        <w:rPr>
          <w:color w:val="212121"/>
          <w:sz w:val="28"/>
          <w:szCs w:val="22"/>
        </w:rPr>
      </w:pPr>
      <w:r w:rsidRPr="00606963">
        <w:rPr>
          <w:color w:val="212121"/>
          <w:sz w:val="28"/>
          <w:szCs w:val="22"/>
        </w:rPr>
        <w:t xml:space="preserve">Персональный </w:t>
      </w:r>
      <w:r w:rsidRPr="00606963">
        <w:rPr>
          <w:color w:val="212121"/>
          <w:sz w:val="28"/>
          <w:szCs w:val="22"/>
        </w:rPr>
        <w:tab/>
        <w:t>состав Конкурсной комиссии утверждается Постановлением администрации муниципального образования «</w:t>
      </w:r>
      <w:proofErr w:type="spellStart"/>
      <w:r w:rsidRPr="00606963">
        <w:rPr>
          <w:color w:val="212121"/>
          <w:sz w:val="28"/>
          <w:szCs w:val="22"/>
        </w:rPr>
        <w:t>Шумячский</w:t>
      </w:r>
      <w:proofErr w:type="spellEnd"/>
      <w:r w:rsidRPr="00606963">
        <w:rPr>
          <w:color w:val="212121"/>
          <w:sz w:val="28"/>
          <w:szCs w:val="22"/>
        </w:rPr>
        <w:t xml:space="preserve"> муниципальный округ»  Смоленской области. </w:t>
      </w:r>
    </w:p>
    <w:p w:rsidR="00606963" w:rsidRPr="00606963" w:rsidRDefault="00606963" w:rsidP="00474741">
      <w:pPr>
        <w:numPr>
          <w:ilvl w:val="0"/>
          <w:numId w:val="34"/>
        </w:numPr>
        <w:ind w:right="2" w:firstLine="842"/>
        <w:jc w:val="both"/>
        <w:rPr>
          <w:color w:val="212121"/>
          <w:sz w:val="28"/>
          <w:szCs w:val="22"/>
        </w:rPr>
      </w:pPr>
      <w:r w:rsidRPr="00606963">
        <w:rPr>
          <w:color w:val="212121"/>
          <w:sz w:val="28"/>
          <w:szCs w:val="22"/>
        </w:rPr>
        <w:t xml:space="preserve">В состав Конкурсной комиссии входит не менее пяти человек: </w:t>
      </w:r>
    </w:p>
    <w:p w:rsidR="00606963" w:rsidRPr="00606963" w:rsidRDefault="00606963" w:rsidP="00474741">
      <w:pPr>
        <w:jc w:val="both"/>
        <w:rPr>
          <w:color w:val="212121"/>
          <w:sz w:val="28"/>
          <w:szCs w:val="22"/>
        </w:rPr>
      </w:pPr>
      <w:r w:rsidRPr="00606963">
        <w:rPr>
          <w:color w:val="212121"/>
          <w:sz w:val="28"/>
          <w:szCs w:val="22"/>
        </w:rPr>
        <w:t xml:space="preserve">председатель конкурсной комиссии, заместитель председателя конкурсной комиссии, секретарь конкурсной комиссии и члены конкурсной комиссии.  </w:t>
      </w:r>
    </w:p>
    <w:p w:rsidR="00606963" w:rsidRPr="00606963" w:rsidRDefault="00606963" w:rsidP="00474741">
      <w:pPr>
        <w:numPr>
          <w:ilvl w:val="0"/>
          <w:numId w:val="34"/>
        </w:numPr>
        <w:ind w:right="2" w:firstLine="842"/>
        <w:jc w:val="both"/>
        <w:rPr>
          <w:color w:val="212121"/>
          <w:sz w:val="28"/>
          <w:szCs w:val="22"/>
        </w:rPr>
      </w:pPr>
      <w:r w:rsidRPr="00606963">
        <w:rPr>
          <w:color w:val="212121"/>
          <w:sz w:val="28"/>
          <w:szCs w:val="22"/>
        </w:rPr>
        <w:t xml:space="preserve">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w:t>
      </w:r>
      <w:r w:rsidRPr="00606963">
        <w:rPr>
          <w:color w:val="212121"/>
          <w:sz w:val="28"/>
          <w:szCs w:val="22"/>
        </w:rPr>
        <w:lastRenderedPageBreak/>
        <w:t xml:space="preserve">конкурсной комиссии и назначить иных лиц в соответствии с настоящими Правилами. </w:t>
      </w:r>
    </w:p>
    <w:p w:rsidR="00606963" w:rsidRPr="00606963" w:rsidRDefault="00606963" w:rsidP="008D3B37">
      <w:pPr>
        <w:ind w:firstLine="851"/>
        <w:jc w:val="both"/>
        <w:rPr>
          <w:color w:val="212121"/>
          <w:sz w:val="28"/>
          <w:szCs w:val="22"/>
        </w:rPr>
      </w:pPr>
      <w:r w:rsidRPr="00606963">
        <w:rPr>
          <w:color w:val="212121"/>
          <w:sz w:val="28"/>
          <w:szCs w:val="22"/>
        </w:rPr>
        <w:t xml:space="preserve">6. Основными функциями Конкурсной комиссии являются: </w:t>
      </w:r>
    </w:p>
    <w:p w:rsidR="00606963" w:rsidRPr="00606963" w:rsidRDefault="00606963" w:rsidP="00474741">
      <w:pPr>
        <w:ind w:left="842"/>
        <w:jc w:val="both"/>
        <w:rPr>
          <w:color w:val="212121"/>
          <w:sz w:val="28"/>
          <w:szCs w:val="22"/>
        </w:rPr>
      </w:pPr>
      <w:r w:rsidRPr="00606963">
        <w:rPr>
          <w:color w:val="212121"/>
          <w:sz w:val="28"/>
          <w:szCs w:val="22"/>
        </w:rPr>
        <w:t>1)</w:t>
      </w:r>
      <w:r w:rsidR="008D3B37">
        <w:rPr>
          <w:color w:val="212121"/>
          <w:sz w:val="28"/>
          <w:szCs w:val="22"/>
        </w:rPr>
        <w:t xml:space="preserve"> </w:t>
      </w:r>
      <w:r w:rsidRPr="00606963">
        <w:rPr>
          <w:color w:val="212121"/>
          <w:sz w:val="28"/>
          <w:szCs w:val="22"/>
        </w:rPr>
        <w:t xml:space="preserve">Извещение о проведении конкурса </w:t>
      </w:r>
    </w:p>
    <w:p w:rsidR="00606963" w:rsidRPr="00606963" w:rsidRDefault="00606963" w:rsidP="00474741">
      <w:pPr>
        <w:ind w:left="842"/>
        <w:jc w:val="both"/>
        <w:rPr>
          <w:color w:val="212121"/>
          <w:sz w:val="28"/>
          <w:szCs w:val="22"/>
        </w:rPr>
      </w:pPr>
      <w:r w:rsidRPr="00606963">
        <w:rPr>
          <w:color w:val="212121"/>
          <w:sz w:val="28"/>
          <w:szCs w:val="22"/>
        </w:rPr>
        <w:t>2)</w:t>
      </w:r>
      <w:r w:rsidR="008D3B37">
        <w:rPr>
          <w:color w:val="212121"/>
          <w:sz w:val="28"/>
          <w:szCs w:val="22"/>
        </w:rPr>
        <w:t xml:space="preserve"> </w:t>
      </w:r>
      <w:r w:rsidRPr="00606963">
        <w:rPr>
          <w:color w:val="212121"/>
          <w:sz w:val="28"/>
          <w:szCs w:val="22"/>
        </w:rPr>
        <w:t xml:space="preserve">Вскрытие конвертов с заявками на участие в конкурсе; </w:t>
      </w:r>
    </w:p>
    <w:p w:rsidR="00606963" w:rsidRPr="00606963" w:rsidRDefault="00606963" w:rsidP="00474741">
      <w:pPr>
        <w:ind w:firstLine="842"/>
        <w:jc w:val="both"/>
        <w:rPr>
          <w:color w:val="212121"/>
          <w:sz w:val="28"/>
          <w:szCs w:val="22"/>
        </w:rPr>
      </w:pPr>
      <w:r w:rsidRPr="00606963">
        <w:rPr>
          <w:color w:val="212121"/>
          <w:sz w:val="28"/>
          <w:szCs w:val="22"/>
        </w:rPr>
        <w:t xml:space="preserve">3) Рассмотрение, оценка и сопоставление заявок на участие в конкурсе; </w:t>
      </w:r>
    </w:p>
    <w:p w:rsidR="00606963" w:rsidRPr="00606963" w:rsidRDefault="00606963" w:rsidP="00474741">
      <w:pPr>
        <w:ind w:left="852"/>
        <w:jc w:val="both"/>
        <w:rPr>
          <w:color w:val="212121"/>
          <w:sz w:val="28"/>
          <w:szCs w:val="22"/>
        </w:rPr>
      </w:pPr>
      <w:r w:rsidRPr="00606963">
        <w:rPr>
          <w:color w:val="212121"/>
          <w:sz w:val="28"/>
          <w:szCs w:val="22"/>
        </w:rPr>
        <w:t>4)</w:t>
      </w:r>
      <w:r w:rsidR="008D3B37">
        <w:rPr>
          <w:color w:val="212121"/>
          <w:sz w:val="28"/>
          <w:szCs w:val="22"/>
        </w:rPr>
        <w:t xml:space="preserve"> </w:t>
      </w:r>
      <w:r w:rsidRPr="00606963">
        <w:rPr>
          <w:color w:val="212121"/>
          <w:sz w:val="28"/>
          <w:szCs w:val="22"/>
        </w:rPr>
        <w:t xml:space="preserve">Определение победителя конкурса; </w:t>
      </w:r>
    </w:p>
    <w:p w:rsidR="00606963" w:rsidRPr="00606963" w:rsidRDefault="00606963" w:rsidP="00474741">
      <w:pPr>
        <w:ind w:firstLine="852"/>
        <w:jc w:val="both"/>
        <w:rPr>
          <w:color w:val="212121"/>
          <w:sz w:val="28"/>
          <w:szCs w:val="22"/>
        </w:rPr>
      </w:pPr>
      <w:r w:rsidRPr="00606963">
        <w:rPr>
          <w:color w:val="212121"/>
          <w:sz w:val="28"/>
          <w:szCs w:val="22"/>
        </w:rPr>
        <w:t>5)</w:t>
      </w:r>
      <w:r w:rsidR="008D3B37">
        <w:rPr>
          <w:color w:val="212121"/>
          <w:sz w:val="28"/>
          <w:szCs w:val="22"/>
        </w:rPr>
        <w:t xml:space="preserve"> </w:t>
      </w:r>
      <w:r w:rsidRPr="00606963">
        <w:rPr>
          <w:color w:val="212121"/>
          <w:sz w:val="28"/>
          <w:szCs w:val="22"/>
        </w:rPr>
        <w:t xml:space="preserve">Ведение протокола процедуры вскрытия конвертов с заявками на участие в конкурсе (далее - Протокол вскрытия конвертов), протокола оценки и сопоставления заявок на участие в конкурсе и протокола конкурса; </w:t>
      </w:r>
    </w:p>
    <w:p w:rsidR="00606963" w:rsidRPr="00606963" w:rsidRDefault="00606963" w:rsidP="00474741">
      <w:pPr>
        <w:ind w:firstLine="842"/>
        <w:jc w:val="both"/>
        <w:rPr>
          <w:color w:val="212121"/>
          <w:sz w:val="28"/>
          <w:szCs w:val="22"/>
        </w:rPr>
      </w:pPr>
      <w:r w:rsidRPr="00606963">
        <w:rPr>
          <w:color w:val="212121"/>
          <w:sz w:val="28"/>
          <w:szCs w:val="22"/>
        </w:rPr>
        <w:t xml:space="preserve">Наряду со своими основными функциями по решению Организатора на Конкурсную комиссию может быть возложена функция обеспечения (контроля), в том числе совместно с сотрудниками Организатора, специализированной организацией (если такая привлечена Организатором), своевременного проведения Организатором (специализированной организацией) порученных мероприятий. </w:t>
      </w:r>
    </w:p>
    <w:p w:rsidR="00606963" w:rsidRPr="00606963" w:rsidRDefault="00606963" w:rsidP="000A203E">
      <w:pPr>
        <w:ind w:firstLine="851"/>
        <w:jc w:val="both"/>
        <w:rPr>
          <w:color w:val="212121"/>
          <w:sz w:val="28"/>
          <w:szCs w:val="22"/>
        </w:rPr>
      </w:pPr>
      <w:r w:rsidRPr="00606963">
        <w:rPr>
          <w:color w:val="212121"/>
          <w:sz w:val="28"/>
          <w:szCs w:val="22"/>
        </w:rPr>
        <w:t xml:space="preserve">7. Конкурсная комиссия обязана: </w:t>
      </w:r>
    </w:p>
    <w:p w:rsidR="00606963" w:rsidRPr="00606963" w:rsidRDefault="00606963" w:rsidP="003D2148">
      <w:pPr>
        <w:numPr>
          <w:ilvl w:val="0"/>
          <w:numId w:val="35"/>
        </w:numPr>
        <w:ind w:left="0" w:firstLine="851"/>
        <w:jc w:val="both"/>
        <w:rPr>
          <w:color w:val="212121"/>
          <w:sz w:val="28"/>
          <w:szCs w:val="22"/>
        </w:rPr>
      </w:pPr>
      <w:r w:rsidRPr="00606963">
        <w:rPr>
          <w:color w:val="212121"/>
          <w:sz w:val="28"/>
          <w:szCs w:val="22"/>
        </w:rPr>
        <w:t>Обеспечить опубликование информации</w:t>
      </w:r>
      <w:r w:rsidR="00FE1E54">
        <w:rPr>
          <w:color w:val="212121"/>
          <w:sz w:val="28"/>
          <w:szCs w:val="22"/>
        </w:rPr>
        <w:t xml:space="preserve"> </w:t>
      </w:r>
      <w:r w:rsidRPr="00606963">
        <w:rPr>
          <w:color w:val="212121"/>
          <w:sz w:val="28"/>
          <w:szCs w:val="22"/>
        </w:rPr>
        <w:t>о проведении конкурса на официальном</w:t>
      </w:r>
      <w:r w:rsidR="00FE1E54">
        <w:rPr>
          <w:color w:val="212121"/>
          <w:sz w:val="28"/>
          <w:szCs w:val="22"/>
        </w:rPr>
        <w:t xml:space="preserve"> </w:t>
      </w:r>
      <w:r w:rsidRPr="00606963">
        <w:rPr>
          <w:color w:val="212121"/>
          <w:sz w:val="28"/>
          <w:szCs w:val="22"/>
        </w:rPr>
        <w:t>сайте Российской Федерации</w:t>
      </w:r>
      <w:r w:rsidR="008274F1">
        <w:rPr>
          <w:color w:val="212121"/>
          <w:sz w:val="28"/>
          <w:szCs w:val="22"/>
        </w:rPr>
        <w:t xml:space="preserve"> </w:t>
      </w:r>
      <w:proofErr w:type="spellStart"/>
      <w:r w:rsidRPr="00606963">
        <w:rPr>
          <w:color w:val="212121"/>
          <w:sz w:val="28"/>
          <w:szCs w:val="22"/>
        </w:rPr>
        <w:t>информационнотелекоммуникационной</w:t>
      </w:r>
      <w:proofErr w:type="spellEnd"/>
      <w:r w:rsidRPr="00606963">
        <w:rPr>
          <w:color w:val="212121"/>
          <w:sz w:val="28"/>
          <w:szCs w:val="22"/>
        </w:rPr>
        <w:t xml:space="preserve"> сети Интернет</w:t>
      </w:r>
      <w:r w:rsidR="00FE1E54">
        <w:rPr>
          <w:color w:val="212121"/>
          <w:sz w:val="28"/>
          <w:szCs w:val="22"/>
        </w:rPr>
        <w:t xml:space="preserve"> </w:t>
      </w:r>
      <w:r w:rsidRPr="00606963">
        <w:rPr>
          <w:color w:val="212121"/>
          <w:sz w:val="28"/>
          <w:szCs w:val="22"/>
        </w:rPr>
        <w:t xml:space="preserve">по </w:t>
      </w:r>
      <w:r w:rsidRPr="00606963">
        <w:rPr>
          <w:color w:val="000000"/>
          <w:sz w:val="28"/>
          <w:szCs w:val="22"/>
        </w:rPr>
        <w:t xml:space="preserve">адресу  </w:t>
      </w:r>
      <w:hyperlink r:id="rId18">
        <w:r w:rsidRPr="00606963">
          <w:rPr>
            <w:color w:val="000000"/>
            <w:sz w:val="28"/>
            <w:szCs w:val="22"/>
          </w:rPr>
          <w:t>www</w:t>
        </w:r>
      </w:hyperlink>
      <w:hyperlink r:id="rId19">
        <w:r w:rsidRPr="00606963">
          <w:rPr>
            <w:color w:val="000000"/>
            <w:sz w:val="28"/>
            <w:szCs w:val="22"/>
          </w:rPr>
          <w:t>.</w:t>
        </w:r>
      </w:hyperlink>
      <w:hyperlink r:id="rId20">
        <w:r w:rsidRPr="00606963">
          <w:rPr>
            <w:color w:val="000000"/>
            <w:sz w:val="28"/>
            <w:szCs w:val="22"/>
          </w:rPr>
          <w:t>torgi</w:t>
        </w:r>
      </w:hyperlink>
      <w:hyperlink r:id="rId21">
        <w:r w:rsidRPr="00606963">
          <w:rPr>
            <w:color w:val="000000"/>
            <w:sz w:val="28"/>
            <w:szCs w:val="22"/>
          </w:rPr>
          <w:t>.</w:t>
        </w:r>
      </w:hyperlink>
      <w:hyperlink r:id="rId22">
        <w:r w:rsidRPr="00606963">
          <w:rPr>
            <w:color w:val="000000"/>
            <w:sz w:val="28"/>
            <w:szCs w:val="22"/>
          </w:rPr>
          <w:t>gov</w:t>
        </w:r>
      </w:hyperlink>
      <w:hyperlink r:id="rId23">
        <w:r w:rsidRPr="00606963">
          <w:rPr>
            <w:color w:val="000000"/>
            <w:sz w:val="28"/>
            <w:szCs w:val="22"/>
          </w:rPr>
          <w:t>.</w:t>
        </w:r>
      </w:hyperlink>
      <w:hyperlink r:id="rId24">
        <w:r w:rsidRPr="00606963">
          <w:rPr>
            <w:color w:val="000000"/>
            <w:sz w:val="28"/>
            <w:szCs w:val="22"/>
          </w:rPr>
          <w:t>ru</w:t>
        </w:r>
      </w:hyperlink>
      <w:hyperlink r:id="rId25">
        <w:r w:rsidRPr="00606963">
          <w:rPr>
            <w:color w:val="000000"/>
            <w:sz w:val="28"/>
            <w:szCs w:val="22"/>
          </w:rPr>
          <w:t>;</w:t>
        </w:r>
      </w:hyperlink>
      <w:r w:rsidRPr="00606963">
        <w:rPr>
          <w:color w:val="000000"/>
          <w:sz w:val="28"/>
          <w:szCs w:val="22"/>
        </w:rPr>
        <w:t xml:space="preserve"> </w:t>
      </w:r>
    </w:p>
    <w:p w:rsidR="00606963" w:rsidRPr="00606963" w:rsidRDefault="00606963" w:rsidP="008D3B37">
      <w:pPr>
        <w:numPr>
          <w:ilvl w:val="0"/>
          <w:numId w:val="35"/>
        </w:numPr>
        <w:ind w:left="0" w:right="2" w:firstLine="851"/>
        <w:jc w:val="both"/>
        <w:rPr>
          <w:color w:val="212121"/>
          <w:sz w:val="28"/>
          <w:szCs w:val="22"/>
        </w:rPr>
      </w:pPr>
      <w:r w:rsidRPr="00606963">
        <w:rPr>
          <w:color w:val="212121"/>
          <w:sz w:val="28"/>
          <w:szCs w:val="22"/>
        </w:rPr>
        <w:t xml:space="preserve">Проверять </w:t>
      </w:r>
      <w:r w:rsidRPr="00606963">
        <w:rPr>
          <w:color w:val="212121"/>
          <w:sz w:val="28"/>
          <w:szCs w:val="22"/>
        </w:rPr>
        <w:tab/>
        <w:t xml:space="preserve">соответствие </w:t>
      </w:r>
      <w:r w:rsidRPr="00606963">
        <w:rPr>
          <w:color w:val="212121"/>
          <w:sz w:val="28"/>
          <w:szCs w:val="22"/>
        </w:rPr>
        <w:tab/>
        <w:t xml:space="preserve">претендентов </w:t>
      </w:r>
      <w:r w:rsidRPr="00606963">
        <w:rPr>
          <w:color w:val="212121"/>
          <w:sz w:val="28"/>
          <w:szCs w:val="22"/>
        </w:rPr>
        <w:tab/>
        <w:t xml:space="preserve">предъявляемым </w:t>
      </w:r>
      <w:r w:rsidRPr="00606963">
        <w:rPr>
          <w:color w:val="212121"/>
          <w:sz w:val="28"/>
          <w:szCs w:val="22"/>
        </w:rPr>
        <w:tab/>
        <w:t xml:space="preserve">к ним требованиям, установленным законодательством Российской Федерации и конкурсной документацией; </w:t>
      </w:r>
    </w:p>
    <w:p w:rsidR="00606963" w:rsidRPr="00606963" w:rsidRDefault="00606963" w:rsidP="008D3B37">
      <w:pPr>
        <w:numPr>
          <w:ilvl w:val="0"/>
          <w:numId w:val="35"/>
        </w:numPr>
        <w:ind w:left="0" w:right="2" w:firstLine="851"/>
        <w:jc w:val="both"/>
        <w:rPr>
          <w:color w:val="212121"/>
          <w:sz w:val="28"/>
          <w:szCs w:val="22"/>
        </w:rPr>
      </w:pPr>
      <w:r w:rsidRPr="00606963">
        <w:rPr>
          <w:color w:val="212121"/>
          <w:sz w:val="28"/>
          <w:szCs w:val="22"/>
        </w:rPr>
        <w:t xml:space="preserve">Не допускать претендента к участию в проведении конкурса в случаях, установленных </w:t>
      </w:r>
      <w:r w:rsidRPr="00606963">
        <w:rPr>
          <w:color w:val="212121"/>
          <w:sz w:val="28"/>
          <w:szCs w:val="22"/>
        </w:rPr>
        <w:tab/>
        <w:t xml:space="preserve">законодательством </w:t>
      </w:r>
      <w:r w:rsidRPr="00606963">
        <w:rPr>
          <w:color w:val="212121"/>
          <w:sz w:val="28"/>
          <w:szCs w:val="22"/>
        </w:rPr>
        <w:tab/>
        <w:t xml:space="preserve">Российской </w:t>
      </w:r>
      <w:r w:rsidRPr="00606963">
        <w:rPr>
          <w:color w:val="212121"/>
          <w:sz w:val="28"/>
          <w:szCs w:val="22"/>
        </w:rPr>
        <w:tab/>
        <w:t xml:space="preserve">Федерации </w:t>
      </w:r>
      <w:r w:rsidRPr="00606963">
        <w:rPr>
          <w:color w:val="212121"/>
          <w:sz w:val="28"/>
          <w:szCs w:val="22"/>
        </w:rPr>
        <w:tab/>
        <w:t xml:space="preserve">конкурсной документацией; </w:t>
      </w:r>
    </w:p>
    <w:p w:rsidR="00606963" w:rsidRPr="00606963" w:rsidRDefault="00606963" w:rsidP="00474741">
      <w:pPr>
        <w:numPr>
          <w:ilvl w:val="0"/>
          <w:numId w:val="35"/>
        </w:numPr>
        <w:ind w:left="0" w:right="2" w:firstLine="842"/>
        <w:jc w:val="both"/>
        <w:rPr>
          <w:color w:val="212121"/>
          <w:sz w:val="28"/>
          <w:szCs w:val="22"/>
        </w:rPr>
      </w:pPr>
      <w:r w:rsidRPr="00606963">
        <w:rPr>
          <w:color w:val="212121"/>
          <w:sz w:val="28"/>
          <w:szCs w:val="22"/>
        </w:rPr>
        <w:t xml:space="preserve">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документацией. </w:t>
      </w:r>
    </w:p>
    <w:p w:rsidR="00606963" w:rsidRPr="00606963" w:rsidRDefault="00606963" w:rsidP="008D3B37">
      <w:pPr>
        <w:ind w:firstLine="851"/>
        <w:jc w:val="both"/>
        <w:rPr>
          <w:color w:val="212121"/>
          <w:sz w:val="28"/>
          <w:szCs w:val="22"/>
        </w:rPr>
      </w:pPr>
      <w:r w:rsidRPr="00606963">
        <w:rPr>
          <w:color w:val="212121"/>
          <w:sz w:val="28"/>
          <w:szCs w:val="22"/>
        </w:rPr>
        <w:t xml:space="preserve">8. Конкурсная комиссия вправе: </w:t>
      </w:r>
    </w:p>
    <w:p w:rsidR="00606963" w:rsidRPr="00606963" w:rsidRDefault="00606963" w:rsidP="00474741">
      <w:pPr>
        <w:numPr>
          <w:ilvl w:val="0"/>
          <w:numId w:val="36"/>
        </w:numPr>
        <w:ind w:right="2" w:firstLine="842"/>
        <w:jc w:val="both"/>
        <w:rPr>
          <w:color w:val="212121"/>
          <w:sz w:val="28"/>
          <w:szCs w:val="22"/>
        </w:rPr>
      </w:pPr>
      <w:r w:rsidRPr="00606963">
        <w:rPr>
          <w:color w:val="212121"/>
          <w:sz w:val="28"/>
          <w:szCs w:val="22"/>
        </w:rPr>
        <w:t xml:space="preserve">В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 </w:t>
      </w:r>
    </w:p>
    <w:p w:rsidR="00606963" w:rsidRPr="00606963" w:rsidRDefault="00606963" w:rsidP="008D3B37">
      <w:pPr>
        <w:numPr>
          <w:ilvl w:val="0"/>
          <w:numId w:val="36"/>
        </w:numPr>
        <w:ind w:right="2" w:firstLine="851"/>
        <w:jc w:val="both"/>
        <w:rPr>
          <w:color w:val="212121"/>
          <w:sz w:val="28"/>
          <w:szCs w:val="22"/>
        </w:rPr>
      </w:pPr>
      <w:r w:rsidRPr="00606963">
        <w:rPr>
          <w:color w:val="212121"/>
          <w:sz w:val="28"/>
          <w:szCs w:val="22"/>
        </w:rPr>
        <w:t xml:space="preserve">Обратиться </w:t>
      </w:r>
      <w:r w:rsidRPr="00606963">
        <w:rPr>
          <w:color w:val="212121"/>
          <w:sz w:val="28"/>
          <w:szCs w:val="22"/>
        </w:rPr>
        <w:tab/>
        <w:t xml:space="preserve">к </w:t>
      </w:r>
      <w:r w:rsidRPr="00606963">
        <w:rPr>
          <w:color w:val="212121"/>
          <w:sz w:val="28"/>
          <w:szCs w:val="22"/>
        </w:rPr>
        <w:tab/>
        <w:t xml:space="preserve">соответствующему </w:t>
      </w:r>
      <w:r w:rsidRPr="00606963">
        <w:rPr>
          <w:color w:val="212121"/>
          <w:sz w:val="28"/>
          <w:szCs w:val="22"/>
        </w:rPr>
        <w:tab/>
        <w:t>структурному</w:t>
      </w:r>
      <w:r w:rsidR="008D3B37">
        <w:rPr>
          <w:color w:val="212121"/>
          <w:sz w:val="28"/>
          <w:szCs w:val="22"/>
        </w:rPr>
        <w:t xml:space="preserve"> </w:t>
      </w:r>
      <w:r w:rsidRPr="00606963">
        <w:rPr>
          <w:color w:val="212121"/>
          <w:sz w:val="28"/>
          <w:szCs w:val="22"/>
        </w:rPr>
        <w:t xml:space="preserve">подразделению Организатора за разъяснениями положений по предмету конкурса; </w:t>
      </w:r>
    </w:p>
    <w:p w:rsidR="00606963" w:rsidRPr="00606963" w:rsidRDefault="00606963" w:rsidP="00474741">
      <w:pPr>
        <w:numPr>
          <w:ilvl w:val="0"/>
          <w:numId w:val="36"/>
        </w:numPr>
        <w:ind w:right="2" w:firstLine="842"/>
        <w:jc w:val="both"/>
        <w:rPr>
          <w:color w:val="212121"/>
          <w:sz w:val="28"/>
          <w:szCs w:val="22"/>
        </w:rPr>
      </w:pPr>
      <w:r w:rsidRPr="00606963">
        <w:rPr>
          <w:color w:val="212121"/>
          <w:sz w:val="28"/>
          <w:szCs w:val="22"/>
        </w:rPr>
        <w:t xml:space="preserve">Обратиться </w:t>
      </w:r>
      <w:r w:rsidR="008D3B37">
        <w:rPr>
          <w:color w:val="212121"/>
          <w:sz w:val="28"/>
          <w:szCs w:val="22"/>
        </w:rPr>
        <w:t xml:space="preserve"> </w:t>
      </w:r>
      <w:r w:rsidRPr="00606963">
        <w:rPr>
          <w:color w:val="212121"/>
          <w:sz w:val="28"/>
          <w:szCs w:val="22"/>
        </w:rPr>
        <w:t xml:space="preserve">к соответствующему </w:t>
      </w:r>
      <w:r w:rsidRPr="00606963">
        <w:rPr>
          <w:color w:val="212121"/>
          <w:sz w:val="28"/>
          <w:szCs w:val="22"/>
        </w:rPr>
        <w:tab/>
        <w:t>структурному</w:t>
      </w:r>
      <w:r w:rsidR="00361FFB">
        <w:rPr>
          <w:color w:val="212121"/>
          <w:sz w:val="28"/>
          <w:szCs w:val="22"/>
        </w:rPr>
        <w:t xml:space="preserve"> </w:t>
      </w:r>
      <w:r w:rsidRPr="00606963">
        <w:rPr>
          <w:color w:val="212121"/>
          <w:sz w:val="28"/>
          <w:szCs w:val="22"/>
        </w:rPr>
        <w:t xml:space="preserve">подразделению Организатора с предложением изменить условия, изложенные в конкурсной документации, в случаях, если не подана ни одна заявка на участие в конкурсе; </w:t>
      </w:r>
    </w:p>
    <w:p w:rsidR="00606963" w:rsidRPr="00606963" w:rsidRDefault="00606963" w:rsidP="00474741">
      <w:pPr>
        <w:numPr>
          <w:ilvl w:val="0"/>
          <w:numId w:val="36"/>
        </w:numPr>
        <w:ind w:right="2" w:firstLine="842"/>
        <w:jc w:val="both"/>
        <w:rPr>
          <w:color w:val="212121"/>
          <w:sz w:val="28"/>
          <w:szCs w:val="22"/>
        </w:rPr>
      </w:pPr>
      <w:r w:rsidRPr="00606963">
        <w:rPr>
          <w:color w:val="212121"/>
          <w:sz w:val="28"/>
          <w:szCs w:val="22"/>
        </w:rPr>
        <w:t xml:space="preserve">При необходимости привлекать к своей работе экспертов в порядке, установленном настоящим Положением. </w:t>
      </w:r>
    </w:p>
    <w:p w:rsidR="00606963" w:rsidRPr="00606963" w:rsidRDefault="00606963" w:rsidP="008D3B37">
      <w:pPr>
        <w:ind w:firstLine="851"/>
        <w:jc w:val="both"/>
        <w:rPr>
          <w:color w:val="212121"/>
          <w:sz w:val="28"/>
          <w:szCs w:val="22"/>
        </w:rPr>
      </w:pPr>
      <w:r w:rsidRPr="00606963">
        <w:rPr>
          <w:color w:val="212121"/>
          <w:sz w:val="28"/>
          <w:szCs w:val="22"/>
        </w:rPr>
        <w:t xml:space="preserve">9. Члены Конкурсной комиссии обязаны: </w:t>
      </w:r>
    </w:p>
    <w:p w:rsidR="00606963" w:rsidRPr="00606963" w:rsidRDefault="00606963" w:rsidP="00474741">
      <w:pPr>
        <w:numPr>
          <w:ilvl w:val="0"/>
          <w:numId w:val="37"/>
        </w:numPr>
        <w:ind w:right="2" w:firstLine="842"/>
        <w:jc w:val="both"/>
        <w:rPr>
          <w:color w:val="212121"/>
          <w:sz w:val="28"/>
          <w:szCs w:val="22"/>
        </w:rPr>
      </w:pPr>
      <w:r w:rsidRPr="00606963">
        <w:rPr>
          <w:color w:val="212121"/>
          <w:sz w:val="28"/>
          <w:szCs w:val="22"/>
        </w:rPr>
        <w:t xml:space="preserve">Знать и руководствоваться в своей деятельности требованиями законодательства Российской Федерации и настоящего Положения; </w:t>
      </w:r>
    </w:p>
    <w:p w:rsidR="00606963" w:rsidRPr="00606963" w:rsidRDefault="00606963" w:rsidP="00474741">
      <w:pPr>
        <w:numPr>
          <w:ilvl w:val="0"/>
          <w:numId w:val="37"/>
        </w:numPr>
        <w:ind w:right="2" w:firstLine="842"/>
        <w:jc w:val="both"/>
        <w:rPr>
          <w:color w:val="212121"/>
          <w:sz w:val="28"/>
          <w:szCs w:val="22"/>
        </w:rPr>
      </w:pPr>
      <w:r w:rsidRPr="00606963">
        <w:rPr>
          <w:color w:val="212121"/>
          <w:sz w:val="28"/>
          <w:szCs w:val="22"/>
        </w:rPr>
        <w:lastRenderedPageBreak/>
        <w:t xml:space="preserve">Лично присутствовать на заседаниях Конкурсной комиссии,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 </w:t>
      </w:r>
    </w:p>
    <w:p w:rsidR="00606963" w:rsidRPr="00606963" w:rsidRDefault="00606963" w:rsidP="00474741">
      <w:pPr>
        <w:numPr>
          <w:ilvl w:val="0"/>
          <w:numId w:val="37"/>
        </w:numPr>
        <w:ind w:right="2" w:firstLine="842"/>
        <w:jc w:val="both"/>
        <w:rPr>
          <w:color w:val="212121"/>
          <w:sz w:val="28"/>
          <w:szCs w:val="22"/>
        </w:rPr>
      </w:pPr>
      <w:r w:rsidRPr="00606963">
        <w:rPr>
          <w:color w:val="212121"/>
          <w:sz w:val="28"/>
          <w:szCs w:val="22"/>
        </w:rPr>
        <w:t xml:space="preserve">Соблюдать правила рассмотрения и оценки конкурсных заявок; </w:t>
      </w:r>
    </w:p>
    <w:p w:rsidR="00606963" w:rsidRPr="00606963" w:rsidRDefault="00606963" w:rsidP="00474741">
      <w:pPr>
        <w:numPr>
          <w:ilvl w:val="0"/>
          <w:numId w:val="37"/>
        </w:numPr>
        <w:ind w:right="2" w:firstLine="842"/>
        <w:jc w:val="both"/>
        <w:rPr>
          <w:color w:val="212121"/>
          <w:sz w:val="28"/>
          <w:szCs w:val="22"/>
        </w:rPr>
      </w:pPr>
      <w:r w:rsidRPr="00606963">
        <w:rPr>
          <w:color w:val="212121"/>
          <w:sz w:val="28"/>
          <w:szCs w:val="22"/>
        </w:rPr>
        <w:t xml:space="preserve">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 </w:t>
      </w:r>
    </w:p>
    <w:p w:rsidR="00606963" w:rsidRPr="00606963" w:rsidRDefault="00606963" w:rsidP="00455F9C">
      <w:pPr>
        <w:ind w:firstLine="851"/>
        <w:jc w:val="both"/>
        <w:rPr>
          <w:color w:val="212121"/>
          <w:sz w:val="28"/>
          <w:szCs w:val="22"/>
        </w:rPr>
      </w:pPr>
      <w:r w:rsidRPr="00606963">
        <w:rPr>
          <w:color w:val="212121"/>
          <w:sz w:val="28"/>
          <w:szCs w:val="22"/>
        </w:rPr>
        <w:t xml:space="preserve">10. Члены Конкурсной комиссии вправе: </w:t>
      </w:r>
    </w:p>
    <w:p w:rsidR="00606963" w:rsidRPr="00606963" w:rsidRDefault="00606963" w:rsidP="00474741">
      <w:pPr>
        <w:numPr>
          <w:ilvl w:val="0"/>
          <w:numId w:val="38"/>
        </w:numPr>
        <w:ind w:right="2" w:firstLine="842"/>
        <w:jc w:val="both"/>
        <w:rPr>
          <w:color w:val="212121"/>
          <w:sz w:val="28"/>
          <w:szCs w:val="22"/>
        </w:rPr>
      </w:pPr>
      <w:r w:rsidRPr="00606963">
        <w:rPr>
          <w:color w:val="212121"/>
          <w:sz w:val="28"/>
          <w:szCs w:val="22"/>
        </w:rPr>
        <w:t xml:space="preserve">Знакомиться со всеми представленными на рассмотрение документами и сведениями, составляющими заявку на участие в конкурсе; </w:t>
      </w:r>
    </w:p>
    <w:p w:rsidR="00606963" w:rsidRPr="00606963" w:rsidRDefault="00606963" w:rsidP="00474741">
      <w:pPr>
        <w:numPr>
          <w:ilvl w:val="0"/>
          <w:numId w:val="38"/>
        </w:numPr>
        <w:ind w:right="2" w:firstLine="842"/>
        <w:jc w:val="both"/>
        <w:rPr>
          <w:color w:val="212121"/>
          <w:sz w:val="28"/>
          <w:szCs w:val="22"/>
        </w:rPr>
      </w:pPr>
      <w:r w:rsidRPr="00606963">
        <w:rPr>
          <w:color w:val="212121"/>
          <w:sz w:val="28"/>
          <w:szCs w:val="22"/>
        </w:rPr>
        <w:t xml:space="preserve">Выступать по вопросам повестки дня на заседаниях Конкурсной комиссии; </w:t>
      </w:r>
    </w:p>
    <w:p w:rsidR="00606963" w:rsidRPr="00606963" w:rsidRDefault="00606963" w:rsidP="00474741">
      <w:pPr>
        <w:numPr>
          <w:ilvl w:val="0"/>
          <w:numId w:val="38"/>
        </w:numPr>
        <w:ind w:right="2" w:firstLine="842"/>
        <w:jc w:val="both"/>
        <w:rPr>
          <w:color w:val="212121"/>
          <w:sz w:val="28"/>
          <w:szCs w:val="22"/>
        </w:rPr>
      </w:pPr>
      <w:r w:rsidRPr="00606963">
        <w:rPr>
          <w:color w:val="212121"/>
          <w:sz w:val="28"/>
          <w:szCs w:val="22"/>
        </w:rPr>
        <w:t xml:space="preserve">Проверять правильность изложения своего выступления в протоколе вскрытия заявок на участие в конкурсе и протоколе оценки и сопоставления заявок на участие в конкурсе. </w:t>
      </w:r>
    </w:p>
    <w:p w:rsidR="00606963" w:rsidRPr="00606963" w:rsidRDefault="00606963" w:rsidP="00474741">
      <w:pPr>
        <w:ind w:firstLine="842"/>
        <w:jc w:val="both"/>
        <w:rPr>
          <w:color w:val="212121"/>
          <w:sz w:val="28"/>
          <w:szCs w:val="22"/>
        </w:rPr>
      </w:pPr>
      <w:r w:rsidRPr="00606963">
        <w:rPr>
          <w:color w:val="212121"/>
          <w:sz w:val="28"/>
          <w:szCs w:val="22"/>
        </w:rPr>
        <w:t xml:space="preserve">Члены Конкурсной комиссии имеют право письменно изложить свое особое мнение, которое прикладывается к протоколу вскрытия заявок или к протоколу рассмотрения заявок на участие в конкурсе в зависимости от того, по какому вопросу оно излагается. </w:t>
      </w:r>
    </w:p>
    <w:p w:rsidR="00606963" w:rsidRPr="00606963" w:rsidRDefault="00606963" w:rsidP="00455F9C">
      <w:pPr>
        <w:ind w:firstLine="851"/>
        <w:jc w:val="both"/>
        <w:rPr>
          <w:color w:val="212121"/>
          <w:sz w:val="28"/>
          <w:szCs w:val="22"/>
        </w:rPr>
      </w:pPr>
      <w:r w:rsidRPr="00606963">
        <w:rPr>
          <w:color w:val="212121"/>
          <w:sz w:val="28"/>
          <w:szCs w:val="22"/>
        </w:rPr>
        <w:t xml:space="preserve">11. Члены Конкурсной комиссии: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Присутствуют на заседаниях Конкурсной комиссии и принимают решения по вопросам, отнесенным к компетенции Конкурсной комиссии настоящим Положением и законодательством Российской Федерации;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Осуществляют рассмотрение, оценку и сопоставление заявок на участие в конкурсе в соответствии с требованиями действующего законодательства и настоящего Положения;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Подписывают протокол вскрытия конвертов, протокол конкурса и протокол оценки и сопоставления заявок на участие в конкурсе;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Принимают участие в определении победителя конкурса;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Осуществляют иные действия в соответствии с законодательством Российской Федерации и настоящим Положением. </w:t>
      </w:r>
    </w:p>
    <w:p w:rsidR="00606963" w:rsidRPr="00606963" w:rsidRDefault="00606963" w:rsidP="009E44CA">
      <w:pPr>
        <w:ind w:firstLine="851"/>
        <w:jc w:val="both"/>
        <w:rPr>
          <w:color w:val="212121"/>
          <w:sz w:val="28"/>
          <w:szCs w:val="22"/>
        </w:rPr>
      </w:pPr>
      <w:r w:rsidRPr="00606963">
        <w:rPr>
          <w:color w:val="212121"/>
          <w:sz w:val="28"/>
          <w:szCs w:val="22"/>
        </w:rPr>
        <w:t xml:space="preserve">12. Председатель Конкурсной комиссии: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Осуществляет общее руководство работой Конкурсной комиссии и обеспечивает исполнение настоящего Положения;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Утверждает график проведения заседаний Конкурсной комиссии;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Объявляет заседание правомочным или выносит решение о его переносе из-за отсутствия необходимого количества членов;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Открывает и ведет заседания Конкурсной комиссии;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Объявляет состав Конкурсной комиссии;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Определяет порядок рассмотрения обсуждаемых вопросов;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Назначает члена Конкурсной комиссии, который будет осуществлять вскрытие конвертов с заявками на участие в конкурсе;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Объявляет сведения, подлежащие объявлению на процедуре вскрытия конвертов с заявками на участие в конкурсе;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lastRenderedPageBreak/>
        <w:t xml:space="preserve">В случае необходимости выносит на обсуждение конкурсной комиссии вопрос о привлечении к работе комиссии экспертов;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Подписывает протокол вскрытия конвертов с конкурсными заявками, протокол рассмотрения заявок на участие в конкурсе и протокол оценки и сопоставления заявок на участие в конкурсе;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Объявляет победителя конкурса;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Осуществляет иные действия в соответствии с законодательством Российской Федерации и настоящим Положением. </w:t>
      </w:r>
    </w:p>
    <w:p w:rsidR="00606963" w:rsidRPr="00606963" w:rsidRDefault="00606963" w:rsidP="009E44CA">
      <w:pPr>
        <w:ind w:firstLine="851"/>
        <w:jc w:val="both"/>
        <w:rPr>
          <w:color w:val="212121"/>
          <w:sz w:val="28"/>
          <w:szCs w:val="22"/>
        </w:rPr>
      </w:pPr>
      <w:r w:rsidRPr="00606963">
        <w:rPr>
          <w:color w:val="212121"/>
          <w:sz w:val="28"/>
          <w:szCs w:val="22"/>
        </w:rPr>
        <w:t xml:space="preserve">13. Секретарь Конкурсной комиссии: </w:t>
      </w:r>
    </w:p>
    <w:p w:rsidR="00606963" w:rsidRPr="00606963" w:rsidRDefault="00606963" w:rsidP="00474741">
      <w:pPr>
        <w:numPr>
          <w:ilvl w:val="0"/>
          <w:numId w:val="41"/>
        </w:numPr>
        <w:ind w:right="2" w:firstLine="842"/>
        <w:jc w:val="both"/>
        <w:rPr>
          <w:color w:val="212121"/>
          <w:sz w:val="28"/>
          <w:szCs w:val="22"/>
        </w:rPr>
      </w:pPr>
      <w:r w:rsidRPr="00606963">
        <w:rPr>
          <w:color w:val="212121"/>
          <w:sz w:val="28"/>
          <w:szCs w:val="22"/>
        </w:rPr>
        <w:t xml:space="preserve">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не менее чем за три рабочих дня до их начала и обеспечивает членов Конкурсной комиссии необходимыми материалами; </w:t>
      </w:r>
    </w:p>
    <w:p w:rsidR="00606963" w:rsidRPr="00606963" w:rsidRDefault="00606963" w:rsidP="00474741">
      <w:pPr>
        <w:numPr>
          <w:ilvl w:val="0"/>
          <w:numId w:val="41"/>
        </w:numPr>
        <w:ind w:right="2" w:firstLine="842"/>
        <w:jc w:val="both"/>
        <w:rPr>
          <w:color w:val="212121"/>
          <w:sz w:val="28"/>
          <w:szCs w:val="22"/>
        </w:rPr>
      </w:pPr>
      <w:r w:rsidRPr="00606963">
        <w:rPr>
          <w:color w:val="212121"/>
          <w:sz w:val="28"/>
          <w:szCs w:val="22"/>
        </w:rPr>
        <w:t xml:space="preserve">По ходу заседаний Конкурсной комиссии оформляет протокол вскрытия конвертов, протокол рассмотрения и оценки конкурсных заявок и протокол конкурса; </w:t>
      </w:r>
    </w:p>
    <w:p w:rsidR="00606963" w:rsidRPr="00606963" w:rsidRDefault="00606963" w:rsidP="00A175D9">
      <w:pPr>
        <w:numPr>
          <w:ilvl w:val="0"/>
          <w:numId w:val="41"/>
        </w:numPr>
        <w:ind w:right="2" w:firstLine="851"/>
        <w:jc w:val="both"/>
        <w:rPr>
          <w:color w:val="212121"/>
          <w:sz w:val="28"/>
          <w:szCs w:val="22"/>
        </w:rPr>
      </w:pPr>
      <w:r w:rsidRPr="00606963">
        <w:rPr>
          <w:color w:val="212121"/>
          <w:sz w:val="28"/>
          <w:szCs w:val="22"/>
        </w:rPr>
        <w:t xml:space="preserve">Осуществляет иные действия организационно-технического характера в соответствии </w:t>
      </w:r>
      <w:r w:rsidR="00A175D9">
        <w:rPr>
          <w:color w:val="212121"/>
          <w:sz w:val="28"/>
          <w:szCs w:val="22"/>
        </w:rPr>
        <w:t xml:space="preserve"> </w:t>
      </w:r>
      <w:r w:rsidRPr="00606963">
        <w:rPr>
          <w:color w:val="212121"/>
          <w:sz w:val="28"/>
          <w:szCs w:val="22"/>
        </w:rPr>
        <w:t xml:space="preserve">с </w:t>
      </w:r>
      <w:r w:rsidR="00A175D9">
        <w:rPr>
          <w:color w:val="212121"/>
          <w:sz w:val="28"/>
          <w:szCs w:val="22"/>
        </w:rPr>
        <w:t xml:space="preserve"> </w:t>
      </w:r>
      <w:r w:rsidRPr="00606963">
        <w:rPr>
          <w:color w:val="212121"/>
          <w:sz w:val="28"/>
          <w:szCs w:val="22"/>
        </w:rPr>
        <w:t xml:space="preserve">законодательством </w:t>
      </w:r>
      <w:r w:rsidR="00A175D9">
        <w:rPr>
          <w:color w:val="212121"/>
          <w:sz w:val="28"/>
          <w:szCs w:val="22"/>
        </w:rPr>
        <w:t xml:space="preserve"> </w:t>
      </w:r>
      <w:r w:rsidRPr="00606963">
        <w:rPr>
          <w:color w:val="212121"/>
          <w:sz w:val="28"/>
          <w:szCs w:val="22"/>
        </w:rPr>
        <w:t xml:space="preserve">Российской </w:t>
      </w:r>
      <w:r w:rsidR="00A175D9">
        <w:rPr>
          <w:color w:val="212121"/>
          <w:sz w:val="28"/>
          <w:szCs w:val="22"/>
        </w:rPr>
        <w:t xml:space="preserve"> </w:t>
      </w:r>
      <w:r w:rsidRPr="00606963">
        <w:rPr>
          <w:color w:val="212121"/>
          <w:sz w:val="28"/>
          <w:szCs w:val="22"/>
        </w:rPr>
        <w:t xml:space="preserve">Федерации </w:t>
      </w:r>
      <w:r w:rsidR="00A175D9">
        <w:rPr>
          <w:color w:val="212121"/>
          <w:sz w:val="28"/>
          <w:szCs w:val="22"/>
        </w:rPr>
        <w:t xml:space="preserve"> </w:t>
      </w:r>
      <w:r w:rsidRPr="00606963">
        <w:rPr>
          <w:color w:val="212121"/>
          <w:sz w:val="28"/>
          <w:szCs w:val="22"/>
        </w:rPr>
        <w:t>и настоящим Положением.</w:t>
      </w:r>
      <w:r w:rsidR="00A175D9">
        <w:rPr>
          <w:color w:val="212121"/>
          <w:sz w:val="28"/>
          <w:szCs w:val="22"/>
        </w:rPr>
        <w:tab/>
      </w:r>
      <w:r w:rsidR="00A175D9">
        <w:rPr>
          <w:color w:val="212121"/>
          <w:sz w:val="28"/>
          <w:szCs w:val="22"/>
        </w:rPr>
        <w:tab/>
      </w:r>
      <w:r w:rsidR="00A175D9">
        <w:rPr>
          <w:color w:val="212121"/>
          <w:sz w:val="28"/>
          <w:szCs w:val="22"/>
        </w:rPr>
        <w:tab/>
      </w:r>
      <w:r w:rsidR="00A175D9">
        <w:rPr>
          <w:color w:val="212121"/>
          <w:sz w:val="28"/>
          <w:szCs w:val="22"/>
        </w:rPr>
        <w:tab/>
      </w:r>
      <w:r w:rsidR="00A175D9">
        <w:rPr>
          <w:color w:val="212121"/>
          <w:sz w:val="28"/>
          <w:szCs w:val="22"/>
        </w:rPr>
        <w:tab/>
      </w:r>
      <w:r w:rsidR="00A175D9">
        <w:rPr>
          <w:color w:val="212121"/>
          <w:sz w:val="28"/>
          <w:szCs w:val="22"/>
        </w:rPr>
        <w:tab/>
      </w:r>
      <w:r w:rsidR="00A175D9">
        <w:rPr>
          <w:color w:val="212121"/>
          <w:sz w:val="28"/>
          <w:szCs w:val="22"/>
        </w:rPr>
        <w:tab/>
      </w:r>
      <w:r w:rsidR="00A175D9">
        <w:rPr>
          <w:color w:val="212121"/>
          <w:sz w:val="28"/>
          <w:szCs w:val="22"/>
        </w:rPr>
        <w:tab/>
      </w:r>
      <w:r w:rsidRPr="00606963">
        <w:rPr>
          <w:color w:val="212121"/>
          <w:sz w:val="28"/>
          <w:szCs w:val="22"/>
        </w:rPr>
        <w:t xml:space="preserve"> </w:t>
      </w:r>
    </w:p>
    <w:p w:rsidR="00606963" w:rsidRPr="00606963" w:rsidRDefault="00606963" w:rsidP="00474741">
      <w:pPr>
        <w:numPr>
          <w:ilvl w:val="0"/>
          <w:numId w:val="42"/>
        </w:numPr>
        <w:ind w:right="2" w:firstLine="839"/>
        <w:jc w:val="both"/>
        <w:rPr>
          <w:color w:val="212121"/>
          <w:sz w:val="28"/>
          <w:szCs w:val="22"/>
        </w:rPr>
      </w:pPr>
      <w:r w:rsidRPr="00606963">
        <w:rPr>
          <w:color w:val="212121"/>
          <w:sz w:val="28"/>
          <w:szCs w:val="22"/>
        </w:rPr>
        <w:t xml:space="preserve">Работа Конкурсной комиссии осуществляется на ее заседаниях. Заседание Конкурсной комиссии считается правомочным, если на нем присутствует не менее половины от общего числа ее членов. </w:t>
      </w:r>
    </w:p>
    <w:p w:rsidR="00606963" w:rsidRPr="00606963" w:rsidRDefault="00606963" w:rsidP="00E42EA8">
      <w:pPr>
        <w:ind w:firstLine="839"/>
        <w:jc w:val="both"/>
        <w:rPr>
          <w:color w:val="212121"/>
          <w:sz w:val="28"/>
          <w:szCs w:val="22"/>
        </w:rPr>
      </w:pPr>
      <w:r w:rsidRPr="00606963">
        <w:rPr>
          <w:color w:val="212121"/>
          <w:sz w:val="28"/>
          <w:szCs w:val="22"/>
        </w:rPr>
        <w:t xml:space="preserve">Решения Конкурсной комиссии принимаются простым большинством голосов от числа присутствующих на заседании членов комиссии. При равенстве голосов голос председателя является решающим. При голосовании каждый член конкурсной комиссии имеет один голос. Голосование осуществляется открыто. Заочное голосование не допускается. </w:t>
      </w:r>
    </w:p>
    <w:p w:rsidR="00606963" w:rsidRPr="00606963" w:rsidRDefault="00606963" w:rsidP="00474741">
      <w:pPr>
        <w:numPr>
          <w:ilvl w:val="0"/>
          <w:numId w:val="42"/>
        </w:numPr>
        <w:ind w:right="2" w:firstLine="839"/>
        <w:jc w:val="both"/>
        <w:rPr>
          <w:color w:val="212121"/>
          <w:sz w:val="28"/>
          <w:szCs w:val="22"/>
        </w:rPr>
      </w:pPr>
      <w:r w:rsidRPr="00606963">
        <w:rPr>
          <w:color w:val="212121"/>
          <w:sz w:val="28"/>
          <w:szCs w:val="22"/>
        </w:rPr>
        <w:t>Любые действия (бездействия) конкурсной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w:t>
      </w:r>
      <w:proofErr w:type="spellStart"/>
      <w:r w:rsidRPr="00606963">
        <w:rPr>
          <w:color w:val="212121"/>
          <w:sz w:val="28"/>
          <w:szCs w:val="22"/>
        </w:rPr>
        <w:t>ов</w:t>
      </w:r>
      <w:proofErr w:type="spellEnd"/>
      <w:r w:rsidRPr="00606963">
        <w:rPr>
          <w:color w:val="212121"/>
          <w:sz w:val="28"/>
          <w:szCs w:val="22"/>
        </w:rPr>
        <w:t xml:space="preserve">) конкурса. В случае такого обжалования конкурсная комиссия обязана: </w:t>
      </w:r>
    </w:p>
    <w:p w:rsidR="00606963" w:rsidRPr="00606963" w:rsidRDefault="00606963" w:rsidP="00474741">
      <w:pPr>
        <w:numPr>
          <w:ilvl w:val="0"/>
          <w:numId w:val="43"/>
        </w:numPr>
        <w:ind w:right="2" w:firstLine="839"/>
        <w:jc w:val="both"/>
        <w:rPr>
          <w:color w:val="212121"/>
          <w:sz w:val="28"/>
          <w:szCs w:val="22"/>
        </w:rPr>
      </w:pPr>
      <w:r w:rsidRPr="00606963">
        <w:rPr>
          <w:color w:val="212121"/>
          <w:sz w:val="28"/>
          <w:szCs w:val="22"/>
        </w:rPr>
        <w:t xml:space="preserve">Представить по запросу уполномоченного органа сведения и документы, необходимые для рассмотрения жалобы; </w:t>
      </w:r>
    </w:p>
    <w:p w:rsidR="00606963" w:rsidRPr="00606963" w:rsidRDefault="00606963" w:rsidP="00474741">
      <w:pPr>
        <w:numPr>
          <w:ilvl w:val="0"/>
          <w:numId w:val="43"/>
        </w:numPr>
        <w:ind w:right="2" w:firstLine="839"/>
        <w:jc w:val="both"/>
        <w:rPr>
          <w:color w:val="212121"/>
          <w:sz w:val="28"/>
          <w:szCs w:val="22"/>
        </w:rPr>
      </w:pPr>
      <w:r w:rsidRPr="00606963">
        <w:rPr>
          <w:color w:val="212121"/>
          <w:sz w:val="28"/>
          <w:szCs w:val="22"/>
        </w:rPr>
        <w:t xml:space="preserve">Приостановить заключение договоров по результатам конкурса до рассмотрения жалобы по существу в случае получения соответствующего требования от уполномоченного органа. </w:t>
      </w:r>
    </w:p>
    <w:p w:rsidR="00606963" w:rsidRPr="00606963" w:rsidRDefault="00606963" w:rsidP="00474741">
      <w:pPr>
        <w:numPr>
          <w:ilvl w:val="0"/>
          <w:numId w:val="44"/>
        </w:numPr>
        <w:ind w:right="2" w:firstLine="839"/>
        <w:jc w:val="both"/>
        <w:rPr>
          <w:color w:val="212121"/>
          <w:sz w:val="28"/>
          <w:szCs w:val="22"/>
        </w:rPr>
      </w:pPr>
      <w:r w:rsidRPr="00606963">
        <w:rPr>
          <w:color w:val="212121"/>
          <w:sz w:val="28"/>
          <w:szCs w:val="22"/>
        </w:rPr>
        <w:t xml:space="preserve">Конкурсная комиссия может привлекать для рассмотрения, оценки и сопоставления конкурсных заявок экспертов. Для целей применения настоящего Положения под экспертами понимаются лица, обладающие специальными знаниями по предмету проведения конкурса, что должно подтверждаться соответствующими документами об образовании и (или) опыте работы эксперта. Эксперты, как правило, не входят в состав Конкурсной комиссии, но могут быть </w:t>
      </w:r>
      <w:r w:rsidRPr="00606963">
        <w:rPr>
          <w:color w:val="212121"/>
          <w:sz w:val="28"/>
          <w:szCs w:val="22"/>
        </w:rPr>
        <w:lastRenderedPageBreak/>
        <w:t xml:space="preserve">включены в состав Конкурсной комиссии по решению Организатора. Экспертами не могут быть лица, которые лично заинтересованы в результатах конкурса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Эксперты представляют в Конкурсную комиссию свои экспертные заключения по вопросам, поставленным перед ними Конкурсной комиссией. Мнение эксперта, изложенное в экспертном заключении, носит рекомендательный характер и не является обязательным для Конкурсной комиссии. Экспертное заключение оформляется письменно и прикладывается к протоколу рассмотрения и оценки конкурсных заявок в зависимости от того, по какому поводу оно проводилось. </w:t>
      </w:r>
    </w:p>
    <w:p w:rsidR="00606963" w:rsidRPr="00606963" w:rsidRDefault="00606963" w:rsidP="00474741">
      <w:pPr>
        <w:numPr>
          <w:ilvl w:val="0"/>
          <w:numId w:val="44"/>
        </w:numPr>
        <w:ind w:right="2" w:firstLine="842"/>
        <w:jc w:val="both"/>
        <w:rPr>
          <w:color w:val="212121"/>
          <w:sz w:val="28"/>
          <w:szCs w:val="22"/>
        </w:rPr>
      </w:pPr>
      <w:r w:rsidRPr="00606963">
        <w:rPr>
          <w:color w:val="212121"/>
          <w:sz w:val="28"/>
          <w:szCs w:val="22"/>
        </w:rPr>
        <w:t xml:space="preserve">Члены Конкурсной комиссии, виновные в нарушении законодательства </w:t>
      </w:r>
    </w:p>
    <w:p w:rsidR="00606963" w:rsidRPr="00606963" w:rsidRDefault="00606963" w:rsidP="00474741">
      <w:pPr>
        <w:jc w:val="both"/>
        <w:rPr>
          <w:color w:val="212121"/>
          <w:sz w:val="28"/>
          <w:szCs w:val="22"/>
        </w:rPr>
      </w:pPr>
      <w:r w:rsidRPr="00606963">
        <w:rPr>
          <w:color w:val="212121"/>
          <w:sz w:val="28"/>
          <w:szCs w:val="22"/>
        </w:rPr>
        <w:t xml:space="preserve">Российской Федерации,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 </w:t>
      </w:r>
    </w:p>
    <w:p w:rsidR="00606963" w:rsidRPr="00606963" w:rsidRDefault="00606963" w:rsidP="00474741">
      <w:pPr>
        <w:ind w:firstLine="842"/>
        <w:jc w:val="both"/>
        <w:rPr>
          <w:color w:val="212121"/>
          <w:sz w:val="28"/>
          <w:szCs w:val="22"/>
        </w:rPr>
      </w:pPr>
      <w:r w:rsidRPr="00606963">
        <w:rPr>
          <w:color w:val="212121"/>
          <w:sz w:val="28"/>
          <w:szCs w:val="22"/>
        </w:rPr>
        <w:t xml:space="preserve">Член Конкурсной комиссии, допустивший нарушение законодательства Российской Федерации и (или) иных нормативных правовых актов Российской Федерации, может быть заменен по решению Организатора, а также по представлению или предписанию органа, уполномоченного на осуществление контроля в сфере проведения конкурсов. </w:t>
      </w:r>
    </w:p>
    <w:p w:rsidR="00606963" w:rsidRPr="00606963" w:rsidRDefault="00606963" w:rsidP="00474741">
      <w:pPr>
        <w:numPr>
          <w:ilvl w:val="0"/>
          <w:numId w:val="44"/>
        </w:numPr>
        <w:ind w:right="2" w:firstLine="842"/>
        <w:jc w:val="both"/>
        <w:rPr>
          <w:color w:val="212121"/>
          <w:sz w:val="28"/>
          <w:szCs w:val="22"/>
        </w:rPr>
      </w:pPr>
      <w:r w:rsidRPr="00606963">
        <w:rPr>
          <w:color w:val="212121"/>
          <w:sz w:val="28"/>
          <w:szCs w:val="22"/>
        </w:rPr>
        <w:t xml:space="preserve">В случае если члену Конкурсной комиссии станет известно о нарушении другим членом Конкурсной комиссии законодательства Российской Федерации и иных нормативных правовых актов Российской Федерации и настоящего Положения, он должен письменно сообщить об этом Председателю Конкурсной комиссии и (или) Организатору в течение одного дня с момента, когда он узнал о таком нарушении. </w:t>
      </w:r>
    </w:p>
    <w:p w:rsidR="00606963" w:rsidRPr="00606963" w:rsidRDefault="00606963" w:rsidP="00474741">
      <w:pPr>
        <w:numPr>
          <w:ilvl w:val="0"/>
          <w:numId w:val="44"/>
        </w:numPr>
        <w:ind w:right="2" w:firstLine="842"/>
        <w:jc w:val="both"/>
        <w:rPr>
          <w:color w:val="212121"/>
          <w:sz w:val="28"/>
          <w:szCs w:val="22"/>
        </w:rPr>
      </w:pPr>
      <w:r w:rsidRPr="00606963">
        <w:rPr>
          <w:color w:val="212121"/>
          <w:sz w:val="28"/>
          <w:szCs w:val="22"/>
        </w:rPr>
        <w:t xml:space="preserve">Члены Конкурсной комиссии и привлеченные Конкурсной комиссией эксперты не вправе распространять сведения, составляющие государственную, служебную или тайну, ставшие известными им в ходе проведения конкурса. </w:t>
      </w:r>
    </w:p>
    <w:p w:rsidR="00606963" w:rsidRPr="00606963" w:rsidRDefault="00606963" w:rsidP="00606963">
      <w:pPr>
        <w:spacing w:after="131" w:line="259" w:lineRule="auto"/>
        <w:ind w:left="852"/>
        <w:rPr>
          <w:color w:val="212121"/>
          <w:sz w:val="28"/>
          <w:szCs w:val="22"/>
        </w:rPr>
      </w:pPr>
      <w:r w:rsidRPr="00606963">
        <w:rPr>
          <w:color w:val="000000"/>
          <w:sz w:val="28"/>
          <w:szCs w:val="22"/>
        </w:rPr>
        <w:t xml:space="preserve"> </w:t>
      </w:r>
    </w:p>
    <w:p w:rsidR="00606963" w:rsidRPr="00606963" w:rsidRDefault="00606963" w:rsidP="00606963">
      <w:pPr>
        <w:spacing w:after="131" w:line="259" w:lineRule="auto"/>
        <w:ind w:left="852"/>
        <w:rPr>
          <w:color w:val="212121"/>
          <w:sz w:val="28"/>
          <w:szCs w:val="22"/>
        </w:rPr>
      </w:pPr>
      <w:r w:rsidRPr="00606963">
        <w:rPr>
          <w:color w:val="000000"/>
          <w:sz w:val="28"/>
          <w:szCs w:val="22"/>
        </w:rPr>
        <w:t xml:space="preserve"> </w:t>
      </w:r>
    </w:p>
    <w:p w:rsidR="00606963" w:rsidRPr="00606963" w:rsidRDefault="00606963" w:rsidP="00606963">
      <w:pPr>
        <w:spacing w:after="134" w:line="259" w:lineRule="auto"/>
        <w:ind w:left="852"/>
        <w:rPr>
          <w:color w:val="212121"/>
          <w:sz w:val="28"/>
          <w:szCs w:val="22"/>
        </w:rPr>
      </w:pPr>
      <w:r w:rsidRPr="00606963">
        <w:rPr>
          <w:color w:val="000000"/>
          <w:sz w:val="28"/>
          <w:szCs w:val="22"/>
        </w:rPr>
        <w:t xml:space="preserve"> </w:t>
      </w:r>
    </w:p>
    <w:p w:rsidR="00606963" w:rsidRPr="00606963" w:rsidRDefault="00606963" w:rsidP="00606963">
      <w:pPr>
        <w:spacing w:after="131" w:line="259" w:lineRule="auto"/>
        <w:ind w:left="852"/>
        <w:rPr>
          <w:color w:val="212121"/>
          <w:sz w:val="28"/>
          <w:szCs w:val="22"/>
        </w:rPr>
      </w:pPr>
      <w:r w:rsidRPr="00606963">
        <w:rPr>
          <w:color w:val="000000"/>
          <w:sz w:val="28"/>
          <w:szCs w:val="22"/>
        </w:rPr>
        <w:t xml:space="preserve"> </w:t>
      </w:r>
    </w:p>
    <w:p w:rsidR="00606963" w:rsidRPr="00606963" w:rsidRDefault="00606963" w:rsidP="00606963">
      <w:pPr>
        <w:spacing w:line="259" w:lineRule="auto"/>
        <w:rPr>
          <w:color w:val="212121"/>
          <w:sz w:val="28"/>
          <w:szCs w:val="22"/>
        </w:rPr>
      </w:pPr>
      <w:r w:rsidRPr="00606963">
        <w:rPr>
          <w:color w:val="000000"/>
          <w:sz w:val="28"/>
          <w:szCs w:val="22"/>
        </w:rPr>
        <w:t xml:space="preserve"> </w:t>
      </w:r>
    </w:p>
    <w:p w:rsidR="00C620D9" w:rsidRPr="00D67E47" w:rsidRDefault="00C620D9">
      <w:pPr>
        <w:pStyle w:val="a5"/>
        <w:tabs>
          <w:tab w:val="clear" w:pos="4536"/>
          <w:tab w:val="clear" w:pos="9072"/>
          <w:tab w:val="left" w:pos="7655"/>
        </w:tabs>
        <w:rPr>
          <w:sz w:val="28"/>
          <w:szCs w:val="28"/>
        </w:rPr>
      </w:pPr>
    </w:p>
    <w:p w:rsidR="00C620D9" w:rsidRPr="00D67E47" w:rsidRDefault="00C620D9">
      <w:pPr>
        <w:pStyle w:val="a5"/>
        <w:tabs>
          <w:tab w:val="clear" w:pos="4536"/>
          <w:tab w:val="clear" w:pos="9072"/>
          <w:tab w:val="left" w:pos="7655"/>
        </w:tabs>
        <w:rPr>
          <w:sz w:val="28"/>
          <w:szCs w:val="28"/>
        </w:rPr>
      </w:pPr>
    </w:p>
    <w:p w:rsidR="00C620D9" w:rsidRPr="00D67E47"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bookmarkStart w:id="1" w:name="_GoBack"/>
      <w:bookmarkEnd w:id="1"/>
    </w:p>
    <w:sectPr w:rsidR="00C620D9" w:rsidSect="00D67E47">
      <w:headerReference w:type="even" r:id="rId26"/>
      <w:headerReference w:type="default" r:id="rId27"/>
      <w:footerReference w:type="even" r:id="rId28"/>
      <w:footerReference w:type="default" r:id="rId29"/>
      <w:headerReference w:type="first" r:id="rId30"/>
      <w:pgSz w:w="11907" w:h="16840" w:code="9"/>
      <w:pgMar w:top="851" w:right="567" w:bottom="1077" w:left="1418"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84F" w:rsidRDefault="005C284F">
      <w:r>
        <w:separator/>
      </w:r>
    </w:p>
  </w:endnote>
  <w:endnote w:type="continuationSeparator" w:id="0">
    <w:p w:rsidR="005C284F" w:rsidRDefault="005C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84F" w:rsidRDefault="005C284F">
      <w:r>
        <w:separator/>
      </w:r>
    </w:p>
  </w:footnote>
  <w:footnote w:type="continuationSeparator" w:id="0">
    <w:p w:rsidR="005C284F" w:rsidRDefault="005C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481219"/>
      <w:docPartObj>
        <w:docPartGallery w:val="Page Numbers (Top of Page)"/>
        <w:docPartUnique/>
      </w:docPartObj>
    </w:sdtPr>
    <w:sdtEndPr/>
    <w:sdtContent>
      <w:p w:rsidR="00474741" w:rsidRDefault="00474741">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1F" w:rsidRDefault="00A8191F">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00119EE"/>
    <w:multiLevelType w:val="hybridMultilevel"/>
    <w:tmpl w:val="E45ADD5A"/>
    <w:lvl w:ilvl="0" w:tplc="6BE22FC6">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39C0D178">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9D36C8BC">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89587E08">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890AED4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8F7890E2">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9F3C5316">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F9222888">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3D94DA4A">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14" w15:restartNumberingAfterBreak="0">
    <w:nsid w:val="19644BC4"/>
    <w:multiLevelType w:val="hybridMultilevel"/>
    <w:tmpl w:val="AFE465D2"/>
    <w:lvl w:ilvl="0" w:tplc="91AE59CC">
      <w:start w:val="1"/>
      <w:numFmt w:val="decimal"/>
      <w:lvlText w:val="%1)"/>
      <w:lvlJc w:val="left"/>
      <w:pPr>
        <w:ind w:left="2269"/>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4E8A77E6">
      <w:start w:val="1"/>
      <w:numFmt w:val="lowerLetter"/>
      <w:lvlText w:val="%2"/>
      <w:lvlJc w:val="left"/>
      <w:pPr>
        <w:ind w:left="420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122EB9BA">
      <w:start w:val="1"/>
      <w:numFmt w:val="lowerRoman"/>
      <w:lvlText w:val="%3"/>
      <w:lvlJc w:val="left"/>
      <w:pPr>
        <w:ind w:left="492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BBFE915E">
      <w:start w:val="1"/>
      <w:numFmt w:val="decimal"/>
      <w:lvlText w:val="%4"/>
      <w:lvlJc w:val="left"/>
      <w:pPr>
        <w:ind w:left="564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315AD68C">
      <w:start w:val="1"/>
      <w:numFmt w:val="lowerLetter"/>
      <w:lvlText w:val="%5"/>
      <w:lvlJc w:val="left"/>
      <w:pPr>
        <w:ind w:left="636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7832A838">
      <w:start w:val="1"/>
      <w:numFmt w:val="lowerRoman"/>
      <w:lvlText w:val="%6"/>
      <w:lvlJc w:val="left"/>
      <w:pPr>
        <w:ind w:left="708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EC262962">
      <w:start w:val="1"/>
      <w:numFmt w:val="decimal"/>
      <w:lvlText w:val="%7"/>
      <w:lvlJc w:val="left"/>
      <w:pPr>
        <w:ind w:left="780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133A0F82">
      <w:start w:val="1"/>
      <w:numFmt w:val="lowerLetter"/>
      <w:lvlText w:val="%8"/>
      <w:lvlJc w:val="left"/>
      <w:pPr>
        <w:ind w:left="852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5C382B66">
      <w:start w:val="1"/>
      <w:numFmt w:val="lowerRoman"/>
      <w:lvlText w:val="%9"/>
      <w:lvlJc w:val="left"/>
      <w:pPr>
        <w:ind w:left="924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15" w15:restartNumberingAfterBreak="0">
    <w:nsid w:val="1BA54B14"/>
    <w:multiLevelType w:val="hybridMultilevel"/>
    <w:tmpl w:val="FB6ADA9E"/>
    <w:lvl w:ilvl="0" w:tplc="A03A7586">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229C3BA0">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DFD20982">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1ADE295A">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D2D2610E">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E1A032C6">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D9E0056">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25742100">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5C323C7A">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16"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211238"/>
    <w:multiLevelType w:val="hybridMultilevel"/>
    <w:tmpl w:val="3E28D8F6"/>
    <w:lvl w:ilvl="0" w:tplc="15FCA8B0">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ECB6BCE4">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F8241858">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656E870E">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ABA694E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F8C8C210">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6478D918">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0BAE671C">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0FC65EE0">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18" w15:restartNumberingAfterBreak="0">
    <w:nsid w:val="26AE1AB7"/>
    <w:multiLevelType w:val="hybridMultilevel"/>
    <w:tmpl w:val="FB464722"/>
    <w:lvl w:ilvl="0" w:tplc="28A6AD4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9" w15:restartNumberingAfterBreak="0">
    <w:nsid w:val="2C45099B"/>
    <w:multiLevelType w:val="hybridMultilevel"/>
    <w:tmpl w:val="5C14EFDE"/>
    <w:lvl w:ilvl="0" w:tplc="C3505A1E">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B68CC10E">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BF90A472">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2B525036">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9AC4C33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F4D2C56A">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E7FA150C">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EA9AD9B2">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057A99C4">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20"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1"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596C95"/>
    <w:multiLevelType w:val="hybridMultilevel"/>
    <w:tmpl w:val="CB18039C"/>
    <w:lvl w:ilvl="0" w:tplc="D55CCB38">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DD5800F8">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7690D876">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AA40C2F8">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4FB087D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F286B8C2">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65ACEC7C">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D3805AC4">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8EA60C18">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24" w15:restartNumberingAfterBreak="0">
    <w:nsid w:val="3D8857FA"/>
    <w:multiLevelType w:val="hybridMultilevel"/>
    <w:tmpl w:val="94948722"/>
    <w:lvl w:ilvl="0" w:tplc="9C8075B0">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3B4080FE">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3606077C">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93ACBF1C">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288CDDBC">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31D66796">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7794EDAA">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1CF8B8D6">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8CA04BC8">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25"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7" w15:restartNumberingAfterBreak="0">
    <w:nsid w:val="43931C59"/>
    <w:multiLevelType w:val="hybridMultilevel"/>
    <w:tmpl w:val="8C643F4A"/>
    <w:lvl w:ilvl="0" w:tplc="DD9078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9" w15:restartNumberingAfterBreak="0">
    <w:nsid w:val="4A7A5E85"/>
    <w:multiLevelType w:val="hybridMultilevel"/>
    <w:tmpl w:val="E034C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5B5DF4"/>
    <w:multiLevelType w:val="hybridMultilevel"/>
    <w:tmpl w:val="5958EE9A"/>
    <w:lvl w:ilvl="0" w:tplc="1D3CE170">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4B2A1926">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4B7E9C8C">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20C0BB6E">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DFAA1156">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569C243C">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98AED390">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E2427AB4">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CE0679F4">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1"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32" w15:restartNumberingAfterBreak="0">
    <w:nsid w:val="5DD3272F"/>
    <w:multiLevelType w:val="hybridMultilevel"/>
    <w:tmpl w:val="043A7EBA"/>
    <w:lvl w:ilvl="0" w:tplc="43ACAB50">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B4525362">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38C8CF06">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C5EC83C0">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D6F4F506">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A086B04A">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7AACB1EA">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D10C3762">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2268426A">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3" w15:restartNumberingAfterBreak="0">
    <w:nsid w:val="5F20264A"/>
    <w:multiLevelType w:val="hybridMultilevel"/>
    <w:tmpl w:val="194490AE"/>
    <w:lvl w:ilvl="0" w:tplc="EA6E0E7A">
      <w:start w:val="14"/>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B686ADFC">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4C5AA5C0">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548CF46C">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59D6F65C">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DF72C07E">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448E598">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885EDD68">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6A70C570">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4" w15:restartNumberingAfterBreak="0">
    <w:nsid w:val="62094728"/>
    <w:multiLevelType w:val="hybridMultilevel"/>
    <w:tmpl w:val="D30ABF4A"/>
    <w:lvl w:ilvl="0" w:tplc="9CFAAA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66E59A7"/>
    <w:multiLevelType w:val="multilevel"/>
    <w:tmpl w:val="28C6918C"/>
    <w:lvl w:ilvl="0">
      <w:start w:val="4"/>
      <w:numFmt w:val="decimal"/>
      <w:lvlText w:val="%1."/>
      <w:lvlJc w:val="left"/>
      <w:pPr>
        <w:ind w:left="11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start w:val="1"/>
      <w:numFmt w:val="decimal"/>
      <w:lvlText w:val="%1.%2."/>
      <w:lvlJc w:val="left"/>
      <w:pPr>
        <w:ind w:left="15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6"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37"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EA4471"/>
    <w:multiLevelType w:val="hybridMultilevel"/>
    <w:tmpl w:val="BF92F7B4"/>
    <w:lvl w:ilvl="0" w:tplc="7316A68E">
      <w:start w:val="16"/>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28664FAC">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E6D4D094">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5CC42D5C">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668A1B46">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A9326344">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AA50395E">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59F6B940">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7E88B5F0">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9" w15:restartNumberingAfterBreak="0">
    <w:nsid w:val="70E41A39"/>
    <w:multiLevelType w:val="hybridMultilevel"/>
    <w:tmpl w:val="6B7E385A"/>
    <w:lvl w:ilvl="0" w:tplc="2B500712">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8CF87406">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87A2CE8A">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2E0E197E">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7B8AFB4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B39E33BE">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5086D68">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BD68F26E">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1B76C750">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40" w15:restartNumberingAfterBreak="0">
    <w:nsid w:val="774A23A3"/>
    <w:multiLevelType w:val="hybridMultilevel"/>
    <w:tmpl w:val="B1FA7600"/>
    <w:lvl w:ilvl="0" w:tplc="45645FEC">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5D3672C2">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EE26A68C">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CCC89250">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7F6E16BC">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863C287A">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56C852A">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06E6F6A0">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E954E8B8">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41"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92136D9"/>
    <w:multiLevelType w:val="hybridMultilevel"/>
    <w:tmpl w:val="C7D4BCB8"/>
    <w:lvl w:ilvl="0" w:tplc="6D8069D4">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81A4F998">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CA64F5BA">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65A00ABC">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35EA9E0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395CF400">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3BE091A">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A156E5CE">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CDCEEA9C">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7"/>
  </w:num>
  <w:num w:numId="13">
    <w:abstractNumId w:val="12"/>
  </w:num>
  <w:num w:numId="14">
    <w:abstractNumId w:val="41"/>
  </w:num>
  <w:num w:numId="15">
    <w:abstractNumId w:val="21"/>
  </w:num>
  <w:num w:numId="16">
    <w:abstractNumId w:val="22"/>
  </w:num>
  <w:num w:numId="17">
    <w:abstractNumId w:val="16"/>
  </w:num>
  <w:num w:numId="18">
    <w:abstractNumId w:val="25"/>
  </w:num>
  <w:num w:numId="19">
    <w:abstractNumId w:val="1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31"/>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28"/>
    <w:lvlOverride w:ilvl="0">
      <w:startOverride w:val="1"/>
    </w:lvlOverride>
  </w:num>
  <w:num w:numId="26">
    <w:abstractNumId w:val="36"/>
    <w:lvlOverride w:ilvl="0">
      <w:startOverride w:val="3"/>
    </w:lvlOverride>
  </w:num>
  <w:num w:numId="27">
    <w:abstractNumId w:val="27"/>
  </w:num>
  <w:num w:numId="28">
    <w:abstractNumId w:val="29"/>
  </w:num>
  <w:num w:numId="29">
    <w:abstractNumId w:val="34"/>
  </w:num>
  <w:num w:numId="30">
    <w:abstractNumId w:val="32"/>
  </w:num>
  <w:num w:numId="31">
    <w:abstractNumId w:val="17"/>
  </w:num>
  <w:num w:numId="32">
    <w:abstractNumId w:val="13"/>
  </w:num>
  <w:num w:numId="33">
    <w:abstractNumId w:val="35"/>
  </w:num>
  <w:num w:numId="34">
    <w:abstractNumId w:val="15"/>
  </w:num>
  <w:num w:numId="35">
    <w:abstractNumId w:val="14"/>
  </w:num>
  <w:num w:numId="36">
    <w:abstractNumId w:val="19"/>
  </w:num>
  <w:num w:numId="37">
    <w:abstractNumId w:val="30"/>
  </w:num>
  <w:num w:numId="38">
    <w:abstractNumId w:val="42"/>
  </w:num>
  <w:num w:numId="39">
    <w:abstractNumId w:val="40"/>
  </w:num>
  <w:num w:numId="40">
    <w:abstractNumId w:val="23"/>
  </w:num>
  <w:num w:numId="41">
    <w:abstractNumId w:val="24"/>
  </w:num>
  <w:num w:numId="42">
    <w:abstractNumId w:val="33"/>
  </w:num>
  <w:num w:numId="43">
    <w:abstractNumId w:val="39"/>
  </w:num>
  <w:num w:numId="44">
    <w:abstractNumId w:val="38"/>
  </w:num>
  <w:num w:numId="4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95E"/>
    <w:rsid w:val="00010ED7"/>
    <w:rsid w:val="00014918"/>
    <w:rsid w:val="0001503A"/>
    <w:rsid w:val="00021C95"/>
    <w:rsid w:val="000256D1"/>
    <w:rsid w:val="00040304"/>
    <w:rsid w:val="00056776"/>
    <w:rsid w:val="00061677"/>
    <w:rsid w:val="00066238"/>
    <w:rsid w:val="00067D5A"/>
    <w:rsid w:val="00071A1A"/>
    <w:rsid w:val="000721E3"/>
    <w:rsid w:val="00076CF6"/>
    <w:rsid w:val="000972F4"/>
    <w:rsid w:val="000A1434"/>
    <w:rsid w:val="000A203E"/>
    <w:rsid w:val="000A5C7C"/>
    <w:rsid w:val="000A5CC8"/>
    <w:rsid w:val="000A72BE"/>
    <w:rsid w:val="000B1CFD"/>
    <w:rsid w:val="000B38BD"/>
    <w:rsid w:val="000B4DB3"/>
    <w:rsid w:val="000B4F93"/>
    <w:rsid w:val="000B7AE9"/>
    <w:rsid w:val="000C431B"/>
    <w:rsid w:val="000C677E"/>
    <w:rsid w:val="000D1796"/>
    <w:rsid w:val="000D5B82"/>
    <w:rsid w:val="000E079A"/>
    <w:rsid w:val="000E0A56"/>
    <w:rsid w:val="000E54C9"/>
    <w:rsid w:val="000F646D"/>
    <w:rsid w:val="0010117A"/>
    <w:rsid w:val="00101B3D"/>
    <w:rsid w:val="001061BD"/>
    <w:rsid w:val="001117B6"/>
    <w:rsid w:val="00111A54"/>
    <w:rsid w:val="00112AB1"/>
    <w:rsid w:val="00113C0B"/>
    <w:rsid w:val="001226AD"/>
    <w:rsid w:val="001238DD"/>
    <w:rsid w:val="001463B8"/>
    <w:rsid w:val="001475FA"/>
    <w:rsid w:val="00153563"/>
    <w:rsid w:val="00157467"/>
    <w:rsid w:val="001623B6"/>
    <w:rsid w:val="00172EB7"/>
    <w:rsid w:val="0018206B"/>
    <w:rsid w:val="00185239"/>
    <w:rsid w:val="001970D0"/>
    <w:rsid w:val="00197772"/>
    <w:rsid w:val="001A1A01"/>
    <w:rsid w:val="001A44AB"/>
    <w:rsid w:val="001A56CA"/>
    <w:rsid w:val="001A7C5E"/>
    <w:rsid w:val="001B2211"/>
    <w:rsid w:val="001B5849"/>
    <w:rsid w:val="001B59B6"/>
    <w:rsid w:val="001C09FA"/>
    <w:rsid w:val="001C4786"/>
    <w:rsid w:val="001D2C1C"/>
    <w:rsid w:val="001D36F0"/>
    <w:rsid w:val="001D40F2"/>
    <w:rsid w:val="001D6658"/>
    <w:rsid w:val="001D7616"/>
    <w:rsid w:val="001D76D4"/>
    <w:rsid w:val="001E3D29"/>
    <w:rsid w:val="001F4F3F"/>
    <w:rsid w:val="001F6083"/>
    <w:rsid w:val="001F72B3"/>
    <w:rsid w:val="00200662"/>
    <w:rsid w:val="00203B1B"/>
    <w:rsid w:val="00203E3A"/>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164E"/>
    <w:rsid w:val="0027354D"/>
    <w:rsid w:val="00273BFF"/>
    <w:rsid w:val="00277252"/>
    <w:rsid w:val="00277525"/>
    <w:rsid w:val="00280CA1"/>
    <w:rsid w:val="00291B9D"/>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5AB"/>
    <w:rsid w:val="00302D23"/>
    <w:rsid w:val="00303579"/>
    <w:rsid w:val="0030668E"/>
    <w:rsid w:val="00312DA6"/>
    <w:rsid w:val="0031324A"/>
    <w:rsid w:val="00314C8D"/>
    <w:rsid w:val="00324662"/>
    <w:rsid w:val="00324C5C"/>
    <w:rsid w:val="0033225C"/>
    <w:rsid w:val="00336F11"/>
    <w:rsid w:val="0034111B"/>
    <w:rsid w:val="00341FF6"/>
    <w:rsid w:val="003515D9"/>
    <w:rsid w:val="003550DC"/>
    <w:rsid w:val="003575F5"/>
    <w:rsid w:val="00361FFB"/>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2148"/>
    <w:rsid w:val="003D39AB"/>
    <w:rsid w:val="003E0E27"/>
    <w:rsid w:val="003E3AE1"/>
    <w:rsid w:val="003E43BD"/>
    <w:rsid w:val="003E7A3A"/>
    <w:rsid w:val="003F766C"/>
    <w:rsid w:val="004008D2"/>
    <w:rsid w:val="00400D4C"/>
    <w:rsid w:val="0040365C"/>
    <w:rsid w:val="00404459"/>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5F9C"/>
    <w:rsid w:val="00456F47"/>
    <w:rsid w:val="00457188"/>
    <w:rsid w:val="00460126"/>
    <w:rsid w:val="00463216"/>
    <w:rsid w:val="00465A5E"/>
    <w:rsid w:val="00467210"/>
    <w:rsid w:val="004673A9"/>
    <w:rsid w:val="004679FB"/>
    <w:rsid w:val="004729E2"/>
    <w:rsid w:val="00474741"/>
    <w:rsid w:val="004749D6"/>
    <w:rsid w:val="00480040"/>
    <w:rsid w:val="00483A97"/>
    <w:rsid w:val="00484BD6"/>
    <w:rsid w:val="00486667"/>
    <w:rsid w:val="00486F74"/>
    <w:rsid w:val="0049256E"/>
    <w:rsid w:val="00493A00"/>
    <w:rsid w:val="004B304D"/>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35ED"/>
    <w:rsid w:val="004F43B9"/>
    <w:rsid w:val="005013F7"/>
    <w:rsid w:val="0050151F"/>
    <w:rsid w:val="0050220A"/>
    <w:rsid w:val="00502BC9"/>
    <w:rsid w:val="00513E19"/>
    <w:rsid w:val="00515216"/>
    <w:rsid w:val="00515E36"/>
    <w:rsid w:val="005312AB"/>
    <w:rsid w:val="005319FB"/>
    <w:rsid w:val="005322E0"/>
    <w:rsid w:val="00541383"/>
    <w:rsid w:val="00541821"/>
    <w:rsid w:val="0054506A"/>
    <w:rsid w:val="005458E0"/>
    <w:rsid w:val="00545A91"/>
    <w:rsid w:val="005460B7"/>
    <w:rsid w:val="00546633"/>
    <w:rsid w:val="005502A8"/>
    <w:rsid w:val="00555C79"/>
    <w:rsid w:val="005605E3"/>
    <w:rsid w:val="0056439F"/>
    <w:rsid w:val="00564AAC"/>
    <w:rsid w:val="00565059"/>
    <w:rsid w:val="00566C0B"/>
    <w:rsid w:val="00576BB0"/>
    <w:rsid w:val="00582B97"/>
    <w:rsid w:val="00583722"/>
    <w:rsid w:val="00585A8F"/>
    <w:rsid w:val="005A4171"/>
    <w:rsid w:val="005B0BE9"/>
    <w:rsid w:val="005B6281"/>
    <w:rsid w:val="005B72CC"/>
    <w:rsid w:val="005C284F"/>
    <w:rsid w:val="005C4400"/>
    <w:rsid w:val="005C5685"/>
    <w:rsid w:val="005D17F1"/>
    <w:rsid w:val="005E45A0"/>
    <w:rsid w:val="005E5F78"/>
    <w:rsid w:val="005F029C"/>
    <w:rsid w:val="005F309F"/>
    <w:rsid w:val="005F36E9"/>
    <w:rsid w:val="005F3BDC"/>
    <w:rsid w:val="005F5A50"/>
    <w:rsid w:val="005F73E8"/>
    <w:rsid w:val="00603DF1"/>
    <w:rsid w:val="00606963"/>
    <w:rsid w:val="006069E5"/>
    <w:rsid w:val="006140BA"/>
    <w:rsid w:val="00614988"/>
    <w:rsid w:val="00621C56"/>
    <w:rsid w:val="00622E3A"/>
    <w:rsid w:val="00624568"/>
    <w:rsid w:val="006248D7"/>
    <w:rsid w:val="00624C61"/>
    <w:rsid w:val="00631075"/>
    <w:rsid w:val="00631E05"/>
    <w:rsid w:val="00635BBE"/>
    <w:rsid w:val="006361C3"/>
    <w:rsid w:val="0063688F"/>
    <w:rsid w:val="00636A13"/>
    <w:rsid w:val="0064017D"/>
    <w:rsid w:val="0064421F"/>
    <w:rsid w:val="00653B90"/>
    <w:rsid w:val="00655CC9"/>
    <w:rsid w:val="0066243C"/>
    <w:rsid w:val="006624BE"/>
    <w:rsid w:val="006649AA"/>
    <w:rsid w:val="006678E0"/>
    <w:rsid w:val="00677063"/>
    <w:rsid w:val="00677E8E"/>
    <w:rsid w:val="0068205B"/>
    <w:rsid w:val="00690091"/>
    <w:rsid w:val="006A1461"/>
    <w:rsid w:val="006A3B67"/>
    <w:rsid w:val="006A3FC7"/>
    <w:rsid w:val="006A5FDB"/>
    <w:rsid w:val="006B147C"/>
    <w:rsid w:val="006B52AC"/>
    <w:rsid w:val="006C2D96"/>
    <w:rsid w:val="006C37F9"/>
    <w:rsid w:val="006C44AE"/>
    <w:rsid w:val="006C7C98"/>
    <w:rsid w:val="006D0BF8"/>
    <w:rsid w:val="006D3D69"/>
    <w:rsid w:val="006F5A4C"/>
    <w:rsid w:val="007002FF"/>
    <w:rsid w:val="00705700"/>
    <w:rsid w:val="00706CD9"/>
    <w:rsid w:val="00707F9C"/>
    <w:rsid w:val="00712F0D"/>
    <w:rsid w:val="00714F37"/>
    <w:rsid w:val="0072386A"/>
    <w:rsid w:val="00724A72"/>
    <w:rsid w:val="00724C28"/>
    <w:rsid w:val="007251CF"/>
    <w:rsid w:val="007265FB"/>
    <w:rsid w:val="007300FB"/>
    <w:rsid w:val="00731C3E"/>
    <w:rsid w:val="00734149"/>
    <w:rsid w:val="0074057D"/>
    <w:rsid w:val="00756156"/>
    <w:rsid w:val="00765559"/>
    <w:rsid w:val="00772046"/>
    <w:rsid w:val="0077312B"/>
    <w:rsid w:val="00775406"/>
    <w:rsid w:val="007754B8"/>
    <w:rsid w:val="0077659F"/>
    <w:rsid w:val="00777DB8"/>
    <w:rsid w:val="00781EC5"/>
    <w:rsid w:val="00783743"/>
    <w:rsid w:val="00784342"/>
    <w:rsid w:val="007844BC"/>
    <w:rsid w:val="00786993"/>
    <w:rsid w:val="00790006"/>
    <w:rsid w:val="007912EA"/>
    <w:rsid w:val="007A0FD8"/>
    <w:rsid w:val="007A3371"/>
    <w:rsid w:val="007A3CBB"/>
    <w:rsid w:val="007A6C83"/>
    <w:rsid w:val="007B1D2A"/>
    <w:rsid w:val="007B5F03"/>
    <w:rsid w:val="007B6151"/>
    <w:rsid w:val="007C15A1"/>
    <w:rsid w:val="007C1A0A"/>
    <w:rsid w:val="007C7613"/>
    <w:rsid w:val="007D301E"/>
    <w:rsid w:val="007D4AE6"/>
    <w:rsid w:val="007D5F12"/>
    <w:rsid w:val="007D70C9"/>
    <w:rsid w:val="007E52BF"/>
    <w:rsid w:val="007F40AD"/>
    <w:rsid w:val="007F7331"/>
    <w:rsid w:val="008014C1"/>
    <w:rsid w:val="008147AF"/>
    <w:rsid w:val="0081672D"/>
    <w:rsid w:val="00823891"/>
    <w:rsid w:val="008246A9"/>
    <w:rsid w:val="008274F1"/>
    <w:rsid w:val="00832461"/>
    <w:rsid w:val="00832933"/>
    <w:rsid w:val="00835EB4"/>
    <w:rsid w:val="00840211"/>
    <w:rsid w:val="00842FF6"/>
    <w:rsid w:val="0084334B"/>
    <w:rsid w:val="0084496F"/>
    <w:rsid w:val="00845370"/>
    <w:rsid w:val="00850AF0"/>
    <w:rsid w:val="00854EE6"/>
    <w:rsid w:val="008570B2"/>
    <w:rsid w:val="00860D59"/>
    <w:rsid w:val="008625B4"/>
    <w:rsid w:val="0087411E"/>
    <w:rsid w:val="00874A53"/>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56F"/>
    <w:rsid w:val="008A79DA"/>
    <w:rsid w:val="008B07ED"/>
    <w:rsid w:val="008B336B"/>
    <w:rsid w:val="008B3D98"/>
    <w:rsid w:val="008B4D70"/>
    <w:rsid w:val="008B6DFD"/>
    <w:rsid w:val="008D3B37"/>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7E63"/>
    <w:rsid w:val="00920489"/>
    <w:rsid w:val="00921978"/>
    <w:rsid w:val="009220A2"/>
    <w:rsid w:val="00926F7C"/>
    <w:rsid w:val="0093010F"/>
    <w:rsid w:val="009349CB"/>
    <w:rsid w:val="00934A4D"/>
    <w:rsid w:val="00935D41"/>
    <w:rsid w:val="009363EB"/>
    <w:rsid w:val="00945CB3"/>
    <w:rsid w:val="00946BD9"/>
    <w:rsid w:val="00953487"/>
    <w:rsid w:val="009550F8"/>
    <w:rsid w:val="00955FB8"/>
    <w:rsid w:val="0096283B"/>
    <w:rsid w:val="00967B2E"/>
    <w:rsid w:val="00973E1A"/>
    <w:rsid w:val="009748B0"/>
    <w:rsid w:val="00974EED"/>
    <w:rsid w:val="0097674B"/>
    <w:rsid w:val="00977008"/>
    <w:rsid w:val="00980D2C"/>
    <w:rsid w:val="00981FEE"/>
    <w:rsid w:val="00983A66"/>
    <w:rsid w:val="009876BC"/>
    <w:rsid w:val="0099461A"/>
    <w:rsid w:val="00997696"/>
    <w:rsid w:val="009B2F88"/>
    <w:rsid w:val="009C68D3"/>
    <w:rsid w:val="009C698C"/>
    <w:rsid w:val="009E0E45"/>
    <w:rsid w:val="009E44CA"/>
    <w:rsid w:val="009F0BE7"/>
    <w:rsid w:val="009F20A9"/>
    <w:rsid w:val="009F2E47"/>
    <w:rsid w:val="009F3977"/>
    <w:rsid w:val="009F54A1"/>
    <w:rsid w:val="009F7C00"/>
    <w:rsid w:val="00A02D38"/>
    <w:rsid w:val="00A03823"/>
    <w:rsid w:val="00A03A92"/>
    <w:rsid w:val="00A175D9"/>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61CB1"/>
    <w:rsid w:val="00A6598C"/>
    <w:rsid w:val="00A70300"/>
    <w:rsid w:val="00A703B8"/>
    <w:rsid w:val="00A739EE"/>
    <w:rsid w:val="00A74C51"/>
    <w:rsid w:val="00A77D46"/>
    <w:rsid w:val="00A80F78"/>
    <w:rsid w:val="00A8191F"/>
    <w:rsid w:val="00A833BA"/>
    <w:rsid w:val="00A8443F"/>
    <w:rsid w:val="00A865EE"/>
    <w:rsid w:val="00A8694C"/>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C089D"/>
    <w:rsid w:val="00AC2B74"/>
    <w:rsid w:val="00AD255A"/>
    <w:rsid w:val="00AD4F73"/>
    <w:rsid w:val="00AE23E0"/>
    <w:rsid w:val="00AE3F0E"/>
    <w:rsid w:val="00AE48AB"/>
    <w:rsid w:val="00AF0FF5"/>
    <w:rsid w:val="00AF33CF"/>
    <w:rsid w:val="00AF354B"/>
    <w:rsid w:val="00AF4178"/>
    <w:rsid w:val="00AF7639"/>
    <w:rsid w:val="00B00046"/>
    <w:rsid w:val="00B04F20"/>
    <w:rsid w:val="00B04FC4"/>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87B"/>
    <w:rsid w:val="00B57A28"/>
    <w:rsid w:val="00B61CD3"/>
    <w:rsid w:val="00B6275A"/>
    <w:rsid w:val="00B73786"/>
    <w:rsid w:val="00B74C10"/>
    <w:rsid w:val="00B75C49"/>
    <w:rsid w:val="00B86271"/>
    <w:rsid w:val="00B9089D"/>
    <w:rsid w:val="00B956C8"/>
    <w:rsid w:val="00BA4060"/>
    <w:rsid w:val="00BA6421"/>
    <w:rsid w:val="00BA7531"/>
    <w:rsid w:val="00BB03A0"/>
    <w:rsid w:val="00BB0CED"/>
    <w:rsid w:val="00BB7CE5"/>
    <w:rsid w:val="00BC3AFB"/>
    <w:rsid w:val="00BC4970"/>
    <w:rsid w:val="00BC6A98"/>
    <w:rsid w:val="00BC71A3"/>
    <w:rsid w:val="00BC7865"/>
    <w:rsid w:val="00BC7FBA"/>
    <w:rsid w:val="00BD05AE"/>
    <w:rsid w:val="00BD15AA"/>
    <w:rsid w:val="00BD45D9"/>
    <w:rsid w:val="00BD7EC7"/>
    <w:rsid w:val="00BE0ACB"/>
    <w:rsid w:val="00BF20A3"/>
    <w:rsid w:val="00BF27ED"/>
    <w:rsid w:val="00BF5C9C"/>
    <w:rsid w:val="00C005C7"/>
    <w:rsid w:val="00C11F41"/>
    <w:rsid w:val="00C12007"/>
    <w:rsid w:val="00C12EF3"/>
    <w:rsid w:val="00C151B0"/>
    <w:rsid w:val="00C211BA"/>
    <w:rsid w:val="00C22837"/>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C6485"/>
    <w:rsid w:val="00CD1040"/>
    <w:rsid w:val="00CD7550"/>
    <w:rsid w:val="00CE0F74"/>
    <w:rsid w:val="00CE263C"/>
    <w:rsid w:val="00CF6C31"/>
    <w:rsid w:val="00D0463D"/>
    <w:rsid w:val="00D056A3"/>
    <w:rsid w:val="00D102C9"/>
    <w:rsid w:val="00D17512"/>
    <w:rsid w:val="00D22619"/>
    <w:rsid w:val="00D22C3D"/>
    <w:rsid w:val="00D230FD"/>
    <w:rsid w:val="00D24578"/>
    <w:rsid w:val="00D251A6"/>
    <w:rsid w:val="00D26D36"/>
    <w:rsid w:val="00D331D6"/>
    <w:rsid w:val="00D40C70"/>
    <w:rsid w:val="00D4546C"/>
    <w:rsid w:val="00D47EAE"/>
    <w:rsid w:val="00D56CC0"/>
    <w:rsid w:val="00D61641"/>
    <w:rsid w:val="00D64162"/>
    <w:rsid w:val="00D6470B"/>
    <w:rsid w:val="00D67E47"/>
    <w:rsid w:val="00D70DD1"/>
    <w:rsid w:val="00D71726"/>
    <w:rsid w:val="00D76628"/>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6A06"/>
    <w:rsid w:val="00E04E5C"/>
    <w:rsid w:val="00E11EF1"/>
    <w:rsid w:val="00E12B3F"/>
    <w:rsid w:val="00E232A7"/>
    <w:rsid w:val="00E365E4"/>
    <w:rsid w:val="00E42EA8"/>
    <w:rsid w:val="00E43051"/>
    <w:rsid w:val="00E430B6"/>
    <w:rsid w:val="00E43E35"/>
    <w:rsid w:val="00E46A72"/>
    <w:rsid w:val="00E53D58"/>
    <w:rsid w:val="00E548E6"/>
    <w:rsid w:val="00E552A3"/>
    <w:rsid w:val="00E55A7C"/>
    <w:rsid w:val="00E62BC0"/>
    <w:rsid w:val="00E650E7"/>
    <w:rsid w:val="00E65E0E"/>
    <w:rsid w:val="00E70E6A"/>
    <w:rsid w:val="00E718A5"/>
    <w:rsid w:val="00E76049"/>
    <w:rsid w:val="00E77310"/>
    <w:rsid w:val="00E849B2"/>
    <w:rsid w:val="00E9116D"/>
    <w:rsid w:val="00E95B8F"/>
    <w:rsid w:val="00E9665B"/>
    <w:rsid w:val="00EA304C"/>
    <w:rsid w:val="00EA3A8D"/>
    <w:rsid w:val="00EA7894"/>
    <w:rsid w:val="00EB1B72"/>
    <w:rsid w:val="00EB1C63"/>
    <w:rsid w:val="00EB647C"/>
    <w:rsid w:val="00EC1FD8"/>
    <w:rsid w:val="00ED67E5"/>
    <w:rsid w:val="00ED7931"/>
    <w:rsid w:val="00ED7A12"/>
    <w:rsid w:val="00ED7BDF"/>
    <w:rsid w:val="00EE0E7D"/>
    <w:rsid w:val="00EE35CE"/>
    <w:rsid w:val="00EE47D5"/>
    <w:rsid w:val="00EE5053"/>
    <w:rsid w:val="00EF4A2E"/>
    <w:rsid w:val="00F0045E"/>
    <w:rsid w:val="00F064A9"/>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4806"/>
    <w:rsid w:val="00F9559D"/>
    <w:rsid w:val="00F97F61"/>
    <w:rsid w:val="00FA7FE0"/>
    <w:rsid w:val="00FB0530"/>
    <w:rsid w:val="00FB1BE2"/>
    <w:rsid w:val="00FB7AB6"/>
    <w:rsid w:val="00FC06B7"/>
    <w:rsid w:val="00FC1336"/>
    <w:rsid w:val="00FC17CE"/>
    <w:rsid w:val="00FC2AEC"/>
    <w:rsid w:val="00FD48AF"/>
    <w:rsid w:val="00FD7B8D"/>
    <w:rsid w:val="00FE1E54"/>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4CB6F"/>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 w:type="table" w:customStyle="1" w:styleId="15">
    <w:name w:val="Сетка таблицы1"/>
    <w:basedOn w:val="a3"/>
    <w:next w:val="affd"/>
    <w:uiPriority w:val="59"/>
    <w:rsid w:val="009F39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3"/>
    <w:next w:val="affd"/>
    <w:uiPriority w:val="59"/>
    <w:rsid w:val="009F39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LAW;n=114695;fld=134;dst=101002" TargetMode="External"/><Relationship Id="rId18" Type="http://schemas.openxmlformats.org/officeDocument/2006/relationships/hyperlink" Target="http://www.torgi.gov.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endnotes" Target="endnotes.xml"/><Relationship Id="rId12" Type="http://schemas.openxmlformats.org/officeDocument/2006/relationships/hyperlink" Target="consultantplus://offline/main?base=LAW;n=114695;fld=134;dst=101002" TargetMode="External"/><Relationship Id="rId17" Type="http://schemas.openxmlformats.org/officeDocument/2006/relationships/hyperlink" Target="consultantplus://offline/main?base=LAW;n=114695;fld=134;dst=100983"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consultantplus://offline/main?base=LAW;n=114695;fld=134;dst=100983" TargetMode="External"/><Relationship Id="rId20" Type="http://schemas.openxmlformats.org/officeDocument/2006/relationships/hyperlink" Target="http://www.torgi.gov.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69904;fld=134;dst=100032" TargetMode="External"/><Relationship Id="rId24" Type="http://schemas.openxmlformats.org/officeDocument/2006/relationships/hyperlink" Target="http://www.torg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14695;fld=134;dst=100983" TargetMode="External"/><Relationship Id="rId23" Type="http://schemas.openxmlformats.org/officeDocument/2006/relationships/hyperlink" Target="http://www.torgi.gov.ru/" TargetMode="External"/><Relationship Id="rId28" Type="http://schemas.openxmlformats.org/officeDocument/2006/relationships/footer" Target="footer1.xml"/><Relationship Id="rId10" Type="http://schemas.openxmlformats.org/officeDocument/2006/relationships/hyperlink" Target="consultantplus://offline/main?base=LAW;n=69904;fld=134;dst=100032" TargetMode="External"/><Relationship Id="rId19" Type="http://schemas.openxmlformats.org/officeDocument/2006/relationships/hyperlink" Target="http://www.torgi.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69904;fld=134;dst=100032" TargetMode="External"/><Relationship Id="rId14" Type="http://schemas.openxmlformats.org/officeDocument/2006/relationships/hyperlink" Target="consultantplus://offline/main?base=LAW;n=114695;fld=134;dst=101002" TargetMode="External"/><Relationship Id="rId22" Type="http://schemas.openxmlformats.org/officeDocument/2006/relationships/hyperlink" Target="http://www.torgi.gov.ru/"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825E-0828-4A2F-8361-A8AE83FA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2945</Words>
  <Characters>16791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2025-08-27T13:30:00Z</cp:lastPrinted>
  <dcterms:created xsi:type="dcterms:W3CDTF">2025-08-28T07:43:00Z</dcterms:created>
  <dcterms:modified xsi:type="dcterms:W3CDTF">2025-08-28T07:43:00Z</dcterms:modified>
</cp:coreProperties>
</file>