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1D6658" w:rsidP="00B138F9">
      <w:pPr>
        <w:spacing w:line="360" w:lineRule="auto"/>
        <w:rPr>
          <w:b/>
          <w:sz w:val="28"/>
          <w:szCs w:val="28"/>
        </w:rPr>
      </w:pPr>
    </w:p>
    <w:p w:rsidR="009E4202" w:rsidRDefault="009E4202" w:rsidP="009E4202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 wp14:anchorId="7A253401" wp14:editId="0048F883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202" w:rsidRPr="00D80B56" w:rsidRDefault="009E4202" w:rsidP="009E4202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Pr="009E4202" w:rsidRDefault="00F94806">
      <w:pPr>
        <w:jc w:val="center"/>
        <w:rPr>
          <w:b/>
          <w:sz w:val="28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</w:t>
      </w:r>
      <w:r w:rsidR="009E4202">
        <w:rPr>
          <w:b/>
          <w:sz w:val="28"/>
        </w:rPr>
        <w:t xml:space="preserve">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753F5F">
        <w:rPr>
          <w:sz w:val="28"/>
          <w:szCs w:val="28"/>
          <w:u w:val="single"/>
        </w:rPr>
        <w:t>28.12.2024г.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753F5F">
        <w:rPr>
          <w:sz w:val="28"/>
          <w:szCs w:val="28"/>
        </w:rPr>
        <w:t xml:space="preserve"> 662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890690" w:rsidRDefault="00890690" w:rsidP="00A02D38">
      <w:pPr>
        <w:shd w:val="clear" w:color="auto" w:fill="FFFFFF"/>
        <w:spacing w:line="315" w:lineRule="atLeast"/>
        <w:textAlignment w:val="baseline"/>
        <w:rPr>
          <w:sz w:val="28"/>
          <w:szCs w:val="28"/>
        </w:rPr>
      </w:pPr>
    </w:p>
    <w:tbl>
      <w:tblPr>
        <w:tblW w:w="9716" w:type="dxa"/>
        <w:tblInd w:w="-489" w:type="dxa"/>
        <w:tblLayout w:type="fixed"/>
        <w:tblLook w:val="04A0" w:firstRow="1" w:lastRow="0" w:firstColumn="1" w:lastColumn="0" w:noHBand="0" w:noVBand="1"/>
      </w:tblPr>
      <w:tblGrid>
        <w:gridCol w:w="4742"/>
        <w:gridCol w:w="4974"/>
      </w:tblGrid>
      <w:tr w:rsidR="00EE1B60" w:rsidRPr="00CF2F86" w:rsidTr="00E21788">
        <w:tc>
          <w:tcPr>
            <w:tcW w:w="4742" w:type="dxa"/>
          </w:tcPr>
          <w:p w:rsidR="00EE1B60" w:rsidRPr="00CF2F86" w:rsidRDefault="00EE1B60" w:rsidP="0098147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приеме </w:t>
            </w:r>
            <w:r w:rsidRPr="00CF2F86">
              <w:rPr>
                <w:sz w:val="28"/>
                <w:szCs w:val="28"/>
              </w:rPr>
              <w:t>в собственность муниципального образования «</w:t>
            </w:r>
            <w:proofErr w:type="spellStart"/>
            <w:r w:rsidRPr="00CF2F86">
              <w:rPr>
                <w:sz w:val="28"/>
                <w:szCs w:val="28"/>
              </w:rPr>
              <w:t>Шумячский</w:t>
            </w:r>
            <w:proofErr w:type="spellEnd"/>
            <w:r w:rsidRPr="00CF2F86">
              <w:rPr>
                <w:sz w:val="28"/>
                <w:szCs w:val="28"/>
              </w:rPr>
              <w:t xml:space="preserve"> район» Смоленской области</w:t>
            </w:r>
            <w:r>
              <w:rPr>
                <w:sz w:val="28"/>
                <w:szCs w:val="28"/>
              </w:rPr>
              <w:t xml:space="preserve"> движимого и недвижимого имущества (в том числе земельные участки)</w:t>
            </w:r>
          </w:p>
          <w:p w:rsidR="00EE1B60" w:rsidRPr="00CF2F86" w:rsidRDefault="00EE1B60" w:rsidP="0098147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74" w:type="dxa"/>
          </w:tcPr>
          <w:p w:rsidR="00EE1B60" w:rsidRPr="00CF2F86" w:rsidRDefault="00EE1B60" w:rsidP="00981474">
            <w:pPr>
              <w:jc w:val="both"/>
              <w:rPr>
                <w:sz w:val="28"/>
                <w:szCs w:val="28"/>
              </w:rPr>
            </w:pPr>
          </w:p>
        </w:tc>
      </w:tr>
    </w:tbl>
    <w:p w:rsidR="00EE1B60" w:rsidRDefault="00EE1B60" w:rsidP="00EE1B60">
      <w:pPr>
        <w:ind w:left="-426" w:firstLine="568"/>
        <w:jc w:val="both"/>
        <w:rPr>
          <w:sz w:val="28"/>
          <w:szCs w:val="28"/>
        </w:rPr>
      </w:pPr>
      <w:r w:rsidRPr="00CF2F86">
        <w:rPr>
          <w:sz w:val="28"/>
          <w:szCs w:val="28"/>
        </w:rPr>
        <w:t xml:space="preserve">В соответствии с Положением о порядке управления и распоряжения муниципальной собственностью Шумячского района Смоленской области, утвержденным решением Шумячского </w:t>
      </w:r>
      <w:r>
        <w:rPr>
          <w:sz w:val="28"/>
          <w:szCs w:val="28"/>
        </w:rPr>
        <w:t>районного Совета депутатов от 28.02.2018г. № 1</w:t>
      </w:r>
      <w:r w:rsidRPr="00CF2F86">
        <w:rPr>
          <w:sz w:val="28"/>
          <w:szCs w:val="28"/>
        </w:rPr>
        <w:t>1 «Об утверждении Положения о порядке управления и распоряжения муниципальной собственностью Шумячского района Смоленской области», Положением «Об учете, содержании, контроле за сохранностью и использованием имущества, составляющего муниципальную казну муниципального образования «</w:t>
      </w:r>
      <w:proofErr w:type="spellStart"/>
      <w:r w:rsidRPr="00CF2F86">
        <w:rPr>
          <w:sz w:val="28"/>
          <w:szCs w:val="28"/>
        </w:rPr>
        <w:t>Шумячский</w:t>
      </w:r>
      <w:proofErr w:type="spellEnd"/>
      <w:r w:rsidRPr="00CF2F86">
        <w:rPr>
          <w:sz w:val="28"/>
          <w:szCs w:val="28"/>
        </w:rPr>
        <w:t xml:space="preserve"> район» Смоленской области, утвержденным постановлением Администрации муниципального образования «</w:t>
      </w:r>
      <w:proofErr w:type="spellStart"/>
      <w:r w:rsidRPr="00CF2F86">
        <w:rPr>
          <w:sz w:val="28"/>
          <w:szCs w:val="28"/>
        </w:rPr>
        <w:t>Шумячский</w:t>
      </w:r>
      <w:proofErr w:type="spellEnd"/>
      <w:r w:rsidRPr="00CF2F86">
        <w:rPr>
          <w:sz w:val="28"/>
          <w:szCs w:val="28"/>
        </w:rPr>
        <w:t xml:space="preserve"> район» Смоленской области от 22.06.2010г. № 85</w:t>
      </w:r>
      <w:r>
        <w:rPr>
          <w:sz w:val="28"/>
          <w:szCs w:val="28"/>
        </w:rPr>
        <w:t xml:space="preserve"> (в редакции постановление Администрации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от 20.02.2013г. №70) </w:t>
      </w:r>
      <w:r w:rsidRPr="00773B2E">
        <w:rPr>
          <w:sz w:val="28"/>
          <w:szCs w:val="28"/>
        </w:rPr>
        <w:t>, на основании решения Шумячского окружного Совета депутатов от  24.10.2024г №14.</w:t>
      </w:r>
      <w:r w:rsidRPr="00A0142E">
        <w:rPr>
          <w:sz w:val="28"/>
          <w:szCs w:val="28"/>
        </w:rPr>
        <w:t xml:space="preserve"> </w:t>
      </w:r>
    </w:p>
    <w:p w:rsidR="00EE1B60" w:rsidRDefault="00EE1B60" w:rsidP="00EE1B60">
      <w:pPr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</w:t>
      </w:r>
    </w:p>
    <w:p w:rsidR="00EE1B60" w:rsidRPr="00CF2F86" w:rsidRDefault="00EE1B60" w:rsidP="00B138F9">
      <w:pPr>
        <w:jc w:val="both"/>
        <w:rPr>
          <w:sz w:val="28"/>
          <w:szCs w:val="28"/>
        </w:rPr>
      </w:pPr>
    </w:p>
    <w:p w:rsidR="00EE1B60" w:rsidRPr="00CF2F86" w:rsidRDefault="00EE1B60" w:rsidP="00EE1B60">
      <w:pPr>
        <w:ind w:firstLine="709"/>
        <w:jc w:val="both"/>
        <w:rPr>
          <w:sz w:val="28"/>
          <w:szCs w:val="28"/>
        </w:rPr>
      </w:pPr>
      <w:r w:rsidRPr="00CF2F86">
        <w:rPr>
          <w:sz w:val="28"/>
          <w:szCs w:val="28"/>
        </w:rPr>
        <w:t xml:space="preserve">П О С Т А Н О В Л Я Е Т:   </w:t>
      </w:r>
    </w:p>
    <w:p w:rsidR="00EE1B60" w:rsidRPr="00CF2F86" w:rsidRDefault="00EE1B60" w:rsidP="00EE1B60">
      <w:pPr>
        <w:ind w:firstLine="709"/>
        <w:jc w:val="both"/>
        <w:rPr>
          <w:sz w:val="28"/>
          <w:szCs w:val="28"/>
        </w:rPr>
      </w:pPr>
      <w:r w:rsidRPr="00CF2F86">
        <w:rPr>
          <w:sz w:val="28"/>
          <w:szCs w:val="28"/>
        </w:rPr>
        <w:t xml:space="preserve">  </w:t>
      </w:r>
    </w:p>
    <w:p w:rsidR="00EE1B60" w:rsidRDefault="00EE1B60" w:rsidP="00EE1B60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1.Принять в собственность </w:t>
      </w:r>
      <w:r w:rsidRPr="00CF2F86">
        <w:rPr>
          <w:sz w:val="28"/>
          <w:szCs w:val="28"/>
        </w:rPr>
        <w:t>муниципального образования «</w:t>
      </w:r>
      <w:proofErr w:type="spellStart"/>
      <w:r w:rsidRPr="00CF2F86">
        <w:rPr>
          <w:sz w:val="28"/>
          <w:szCs w:val="28"/>
        </w:rPr>
        <w:t>Шумячский</w:t>
      </w:r>
      <w:proofErr w:type="spellEnd"/>
      <w:r w:rsidRPr="00CF2F86">
        <w:rPr>
          <w:sz w:val="28"/>
          <w:szCs w:val="28"/>
        </w:rPr>
        <w:t xml:space="preserve"> район» Смоленской области </w:t>
      </w:r>
      <w:r>
        <w:rPr>
          <w:sz w:val="28"/>
          <w:szCs w:val="28"/>
        </w:rPr>
        <w:t>движимое и недвижимое имущества (в том числе земельные участки) относящееся к собственности Шумячского городского поселения (далее – объекты)</w:t>
      </w:r>
      <w:r w:rsidRPr="00CF2F86">
        <w:rPr>
          <w:sz w:val="28"/>
          <w:szCs w:val="28"/>
        </w:rPr>
        <w:t xml:space="preserve">: </w:t>
      </w:r>
    </w:p>
    <w:tbl>
      <w:tblPr>
        <w:tblW w:w="10803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19"/>
        <w:gridCol w:w="1701"/>
        <w:gridCol w:w="1134"/>
        <w:gridCol w:w="2110"/>
        <w:gridCol w:w="16"/>
        <w:gridCol w:w="850"/>
        <w:gridCol w:w="1276"/>
        <w:gridCol w:w="976"/>
        <w:gridCol w:w="16"/>
        <w:gridCol w:w="738"/>
      </w:tblGrid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lastRenderedPageBreak/>
              <w:t>№</w:t>
            </w: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Наименование 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объекта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Адрес 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объекта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Кадастровый 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номер</w:t>
            </w:r>
          </w:p>
          <w:p w:rsidR="00B138F9" w:rsidRPr="00BC136F" w:rsidRDefault="00B138F9" w:rsidP="00981474">
            <w:pPr>
              <w:ind w:right="-34"/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объекта</w:t>
            </w:r>
          </w:p>
        </w:tc>
        <w:tc>
          <w:tcPr>
            <w:tcW w:w="2110" w:type="dxa"/>
            <w:shd w:val="clear" w:color="auto" w:fill="auto"/>
          </w:tcPr>
          <w:p w:rsidR="00B138F9" w:rsidRPr="00BC136F" w:rsidRDefault="00B138F9" w:rsidP="00981474">
            <w:pPr>
              <w:ind w:right="-34"/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Документ, удостоверяющий право муниципальной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собственности 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на объект, номер, дата государственной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регистрации права</w:t>
            </w:r>
          </w:p>
        </w:tc>
        <w:tc>
          <w:tcPr>
            <w:tcW w:w="866" w:type="dxa"/>
            <w:gridSpan w:val="2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Количество, ед.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Первоначальная/балансовая стоимость (руб.)</w:t>
            </w:r>
          </w:p>
        </w:tc>
        <w:tc>
          <w:tcPr>
            <w:tcW w:w="976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Начисленный износ (руб.)</w:t>
            </w:r>
          </w:p>
        </w:tc>
        <w:tc>
          <w:tcPr>
            <w:tcW w:w="754" w:type="dxa"/>
            <w:gridSpan w:val="2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Остаточная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стоимость</w:t>
            </w:r>
          </w:p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(руб.)</w:t>
            </w: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b/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Земельный участок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поселение, п. Шумячи, ул. Парковая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67:24:0190118:143</w:t>
            </w:r>
          </w:p>
        </w:tc>
        <w:tc>
          <w:tcPr>
            <w:tcW w:w="2110" w:type="dxa"/>
            <w:shd w:val="clear" w:color="auto" w:fill="auto"/>
          </w:tcPr>
          <w:p w:rsidR="00B138F9" w:rsidRPr="00BC136F" w:rsidRDefault="00B138F9" w:rsidP="00981474">
            <w:pPr>
              <w:ind w:right="-34"/>
              <w:rPr>
                <w:sz w:val="22"/>
              </w:rPr>
            </w:pPr>
            <w:r w:rsidRPr="00BC136F">
              <w:rPr>
                <w:sz w:val="22"/>
              </w:rPr>
              <w:t>Выписка из Единого государственного реестра недвижимости об основных характеристиках и зарегистрированных правах на объект</w:t>
            </w:r>
          </w:p>
          <w:p w:rsidR="00B138F9" w:rsidRPr="00BC136F" w:rsidRDefault="00B138F9" w:rsidP="00981474">
            <w:pPr>
              <w:ind w:right="-34"/>
              <w:rPr>
                <w:sz w:val="22"/>
              </w:rPr>
            </w:pPr>
            <w:r w:rsidRPr="00BC136F">
              <w:rPr>
                <w:sz w:val="22"/>
              </w:rPr>
              <w:t>67:24:0190118:143-67/059/2024-2 от 25.12.2024</w:t>
            </w:r>
          </w:p>
        </w:tc>
        <w:tc>
          <w:tcPr>
            <w:tcW w:w="866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135984,87</w:t>
            </w:r>
          </w:p>
        </w:tc>
        <w:tc>
          <w:tcPr>
            <w:tcW w:w="976" w:type="dxa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  <w:tc>
          <w:tcPr>
            <w:tcW w:w="754" w:type="dxa"/>
            <w:gridSpan w:val="2"/>
            <w:shd w:val="clear" w:color="auto" w:fill="auto"/>
          </w:tcPr>
          <w:p w:rsidR="00B138F9" w:rsidRPr="00BC136F" w:rsidRDefault="00B138F9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Бордюр дорожный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10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66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546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126 058,32</w:t>
            </w:r>
          </w:p>
        </w:tc>
        <w:tc>
          <w:tcPr>
            <w:tcW w:w="9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  <w:tc>
          <w:tcPr>
            <w:tcW w:w="754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Бордюр дорожный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10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66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553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207 441,36</w:t>
            </w:r>
          </w:p>
        </w:tc>
        <w:tc>
          <w:tcPr>
            <w:tcW w:w="9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  <w:tc>
          <w:tcPr>
            <w:tcW w:w="754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Сельхозтехника, вблизи д.18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23 485,00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Советская вблизи д.80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23 485,00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lastRenderedPageBreak/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Санаторная школа вблизи д.3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30 523,00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Советская вблизи д.91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30 523,00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Сельхозтехника вблизи д.15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30 523,00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Сельхозтехника вблизи д.8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30 523,00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Садовая вблизи д.14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38 824,00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Советская вблизи д.15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25 727,43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Полевая вблизи д.15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34 717,40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Советская вблизи д.110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Форпост вблизи д.3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</w:t>
            </w:r>
            <w:r w:rsidRPr="00BC136F">
              <w:rPr>
                <w:sz w:val="22"/>
              </w:rPr>
              <w:lastRenderedPageBreak/>
              <w:t>поселение, п. Шумячи, ул. Форпост вблизи д.7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Форпост вблизи д.16 А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Луговая вблизи д.37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Луговая вблизи д.12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Школьная вблизи д.1А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E21788">
        <w:trPr>
          <w:trHeight w:val="558"/>
        </w:trPr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lastRenderedPageBreak/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Заречная вблизи д.12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</w:t>
            </w:r>
            <w:proofErr w:type="spellStart"/>
            <w:r w:rsidRPr="00BC136F">
              <w:rPr>
                <w:sz w:val="22"/>
              </w:rPr>
              <w:t>Понятовская</w:t>
            </w:r>
            <w:proofErr w:type="spellEnd"/>
            <w:r w:rsidRPr="00BC136F">
              <w:rPr>
                <w:sz w:val="22"/>
              </w:rPr>
              <w:t xml:space="preserve"> вблизи д.40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Советская вблизи д.2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981474"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Ельнинская вблизи д.2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  <w:tr w:rsidR="00B138F9" w:rsidRPr="00BC136F" w:rsidTr="00E21788">
        <w:trPr>
          <w:trHeight w:val="3091"/>
        </w:trPr>
        <w:tc>
          <w:tcPr>
            <w:tcW w:w="567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1419" w:type="dxa"/>
            <w:shd w:val="clear" w:color="auto" w:fill="auto"/>
          </w:tcPr>
          <w:p w:rsidR="00B138F9" w:rsidRPr="00BC136F" w:rsidRDefault="00B138F9" w:rsidP="00981474">
            <w:pPr>
              <w:jc w:val="both"/>
              <w:rPr>
                <w:sz w:val="22"/>
              </w:rPr>
            </w:pPr>
            <w:r w:rsidRPr="00BC136F">
              <w:rPr>
                <w:sz w:val="22"/>
              </w:rPr>
              <w:t>Контейнерная площадка</w:t>
            </w:r>
          </w:p>
        </w:tc>
        <w:tc>
          <w:tcPr>
            <w:tcW w:w="1701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             поселение, п. Шумячи, ул. Лесная вблизи д.2</w:t>
            </w:r>
          </w:p>
        </w:tc>
        <w:tc>
          <w:tcPr>
            <w:tcW w:w="1134" w:type="dxa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B138F9" w:rsidRPr="00BC136F" w:rsidRDefault="00B138F9" w:rsidP="00981474">
            <w:pPr>
              <w:autoSpaceDE w:val="0"/>
              <w:autoSpaceDN w:val="0"/>
              <w:adjustRightInd w:val="0"/>
              <w:rPr>
                <w:sz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28 401,33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  <w:tc>
          <w:tcPr>
            <w:tcW w:w="738" w:type="dxa"/>
            <w:shd w:val="clear" w:color="auto" w:fill="auto"/>
          </w:tcPr>
          <w:p w:rsidR="00B138F9" w:rsidRPr="00BC136F" w:rsidRDefault="00B138F9" w:rsidP="00981474">
            <w:pPr>
              <w:rPr>
                <w:sz w:val="22"/>
              </w:rPr>
            </w:pPr>
          </w:p>
        </w:tc>
      </w:tr>
    </w:tbl>
    <w:p w:rsidR="00EE1B60" w:rsidRDefault="00EE1B60" w:rsidP="00EE1B60"/>
    <w:p w:rsidR="00B138F9" w:rsidRPr="0003731C" w:rsidRDefault="00B138F9" w:rsidP="00EE1B60">
      <w:pPr>
        <w:rPr>
          <w:vanish/>
        </w:rPr>
      </w:pPr>
    </w:p>
    <w:p w:rsidR="00EE1B60" w:rsidRDefault="00EE1B60" w:rsidP="00EE1B60">
      <w:pPr>
        <w:pStyle w:val="afff3"/>
        <w:ind w:left="-851" w:firstLine="425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</w:t>
      </w:r>
      <w:r w:rsidRPr="00182E62">
        <w:rPr>
          <w:rFonts w:ascii="Times New Roman" w:hAnsi="Times New Roman"/>
          <w:sz w:val="28"/>
          <w:szCs w:val="28"/>
          <w:lang w:val="ru-RU"/>
        </w:rPr>
        <w:t xml:space="preserve">. Передать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182E62">
        <w:rPr>
          <w:rFonts w:ascii="Times New Roman" w:hAnsi="Times New Roman"/>
          <w:sz w:val="28"/>
          <w:szCs w:val="28"/>
          <w:lang w:val="ru-RU"/>
        </w:rPr>
        <w:t>бъекты в казну муниципального образования «</w:t>
      </w:r>
      <w:proofErr w:type="spellStart"/>
      <w:r w:rsidRPr="00182E62">
        <w:rPr>
          <w:rFonts w:ascii="Times New Roman" w:hAnsi="Times New Roman"/>
          <w:sz w:val="28"/>
          <w:szCs w:val="28"/>
          <w:lang w:val="ru-RU"/>
        </w:rPr>
        <w:t>Шумячский</w:t>
      </w:r>
      <w:proofErr w:type="spellEnd"/>
      <w:r w:rsidRPr="00182E62">
        <w:rPr>
          <w:rFonts w:ascii="Times New Roman" w:hAnsi="Times New Roman"/>
          <w:sz w:val="28"/>
          <w:szCs w:val="28"/>
          <w:lang w:val="ru-RU"/>
        </w:rPr>
        <w:t xml:space="preserve"> район» Смоленской области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tbl>
      <w:tblPr>
        <w:tblW w:w="10605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1315"/>
        <w:gridCol w:w="1575"/>
        <w:gridCol w:w="1050"/>
        <w:gridCol w:w="1955"/>
        <w:gridCol w:w="801"/>
        <w:gridCol w:w="1182"/>
        <w:gridCol w:w="903"/>
        <w:gridCol w:w="1299"/>
      </w:tblGrid>
      <w:tr w:rsidR="00EE1B60" w:rsidRPr="00BC136F" w:rsidTr="00B138F9">
        <w:trPr>
          <w:trHeight w:val="2669"/>
        </w:trPr>
        <w:tc>
          <w:tcPr>
            <w:tcW w:w="525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№</w:t>
            </w:r>
          </w:p>
        </w:tc>
        <w:tc>
          <w:tcPr>
            <w:tcW w:w="1315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Наименование 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объекта</w:t>
            </w:r>
          </w:p>
        </w:tc>
        <w:tc>
          <w:tcPr>
            <w:tcW w:w="1575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Адрес 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объекта</w:t>
            </w:r>
          </w:p>
        </w:tc>
        <w:tc>
          <w:tcPr>
            <w:tcW w:w="1050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Кадастровый 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номер</w:t>
            </w:r>
          </w:p>
          <w:p w:rsidR="00EE1B60" w:rsidRPr="00BC136F" w:rsidRDefault="00EE1B60" w:rsidP="00981474">
            <w:pPr>
              <w:ind w:right="-34"/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объекта</w:t>
            </w:r>
          </w:p>
        </w:tc>
        <w:tc>
          <w:tcPr>
            <w:tcW w:w="1955" w:type="dxa"/>
            <w:shd w:val="clear" w:color="auto" w:fill="auto"/>
          </w:tcPr>
          <w:p w:rsidR="00EE1B60" w:rsidRPr="00BC136F" w:rsidRDefault="00EE1B60" w:rsidP="00981474">
            <w:pPr>
              <w:ind w:right="-34"/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Документ, удостоверяющий право муниципальной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 xml:space="preserve">собственности 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на объект, номер, дата государственной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регистрации права</w:t>
            </w:r>
          </w:p>
        </w:tc>
        <w:tc>
          <w:tcPr>
            <w:tcW w:w="801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Количество, ед.</w:t>
            </w:r>
          </w:p>
        </w:tc>
        <w:tc>
          <w:tcPr>
            <w:tcW w:w="1182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Первоначальная/балансовая стоимость (руб.)</w:t>
            </w:r>
          </w:p>
        </w:tc>
        <w:tc>
          <w:tcPr>
            <w:tcW w:w="903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Начисленный износ (руб.)</w:t>
            </w:r>
          </w:p>
        </w:tc>
        <w:tc>
          <w:tcPr>
            <w:tcW w:w="1299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Остаточная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стоимость</w:t>
            </w:r>
          </w:p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  <w:r w:rsidRPr="00BC136F">
              <w:rPr>
                <w:b/>
                <w:sz w:val="22"/>
              </w:rPr>
              <w:t>(руб.)</w:t>
            </w:r>
          </w:p>
        </w:tc>
      </w:tr>
      <w:tr w:rsidR="00EE1B60" w:rsidRPr="00BC136F" w:rsidTr="00B138F9">
        <w:trPr>
          <w:trHeight w:val="3209"/>
        </w:trPr>
        <w:tc>
          <w:tcPr>
            <w:tcW w:w="525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b/>
                <w:sz w:val="22"/>
              </w:rPr>
            </w:pPr>
          </w:p>
        </w:tc>
        <w:tc>
          <w:tcPr>
            <w:tcW w:w="1315" w:type="dxa"/>
            <w:shd w:val="clear" w:color="auto" w:fill="auto"/>
          </w:tcPr>
          <w:p w:rsidR="00EE1B60" w:rsidRPr="00BC136F" w:rsidRDefault="00EE1B60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Земельный участок</w:t>
            </w:r>
          </w:p>
        </w:tc>
        <w:tc>
          <w:tcPr>
            <w:tcW w:w="1575" w:type="dxa"/>
            <w:shd w:val="clear" w:color="auto" w:fill="auto"/>
          </w:tcPr>
          <w:p w:rsidR="00EE1B60" w:rsidRPr="00BC136F" w:rsidRDefault="00EE1B60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 xml:space="preserve">Российская Федерация, Смоленская область, </w:t>
            </w:r>
            <w:proofErr w:type="spellStart"/>
            <w:r w:rsidRPr="00BC136F">
              <w:rPr>
                <w:sz w:val="22"/>
              </w:rPr>
              <w:t>Шумячский</w:t>
            </w:r>
            <w:proofErr w:type="spellEnd"/>
            <w:r w:rsidRPr="00BC136F">
              <w:rPr>
                <w:sz w:val="22"/>
              </w:rPr>
              <w:t xml:space="preserve"> район, </w:t>
            </w:r>
            <w:proofErr w:type="spellStart"/>
            <w:r w:rsidRPr="00BC136F">
              <w:rPr>
                <w:sz w:val="22"/>
              </w:rPr>
              <w:t>Шумячское</w:t>
            </w:r>
            <w:proofErr w:type="spellEnd"/>
            <w:r w:rsidRPr="00BC136F">
              <w:rPr>
                <w:sz w:val="22"/>
              </w:rPr>
              <w:t xml:space="preserve"> городское поселение, п. Шумячи, ул. Парковая</w:t>
            </w:r>
          </w:p>
        </w:tc>
        <w:tc>
          <w:tcPr>
            <w:tcW w:w="1050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67:24:0190118:143</w:t>
            </w:r>
          </w:p>
        </w:tc>
        <w:tc>
          <w:tcPr>
            <w:tcW w:w="1955" w:type="dxa"/>
            <w:shd w:val="clear" w:color="auto" w:fill="auto"/>
          </w:tcPr>
          <w:p w:rsidR="00EE1B60" w:rsidRPr="00BC136F" w:rsidRDefault="00EE1B60" w:rsidP="00981474">
            <w:pPr>
              <w:ind w:right="-34"/>
              <w:rPr>
                <w:sz w:val="22"/>
              </w:rPr>
            </w:pPr>
            <w:r w:rsidRPr="00BC136F">
              <w:rPr>
                <w:sz w:val="22"/>
              </w:rPr>
              <w:t>Выписка из Единого государственного реестра недвижимости об основных характеристиках и зарегистрированных правах на объект</w:t>
            </w:r>
          </w:p>
          <w:p w:rsidR="00EE1B60" w:rsidRPr="00BC136F" w:rsidRDefault="00EE1B60" w:rsidP="00981474">
            <w:pPr>
              <w:ind w:right="-34"/>
              <w:rPr>
                <w:sz w:val="22"/>
              </w:rPr>
            </w:pPr>
            <w:r w:rsidRPr="00BC136F">
              <w:rPr>
                <w:sz w:val="22"/>
              </w:rPr>
              <w:t>67:24:0190118:143-67/059/2024-2 от 25.12.2024</w:t>
            </w:r>
          </w:p>
        </w:tc>
        <w:tc>
          <w:tcPr>
            <w:tcW w:w="801" w:type="dxa"/>
            <w:shd w:val="clear" w:color="auto" w:fill="auto"/>
          </w:tcPr>
          <w:p w:rsidR="00EE1B60" w:rsidRPr="00BC136F" w:rsidRDefault="00EE1B60" w:rsidP="00981474">
            <w:pPr>
              <w:rPr>
                <w:sz w:val="22"/>
              </w:rPr>
            </w:pPr>
            <w:r w:rsidRPr="00BC136F">
              <w:rPr>
                <w:sz w:val="22"/>
              </w:rPr>
              <w:t>1</w:t>
            </w:r>
          </w:p>
        </w:tc>
        <w:tc>
          <w:tcPr>
            <w:tcW w:w="1182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135984,87</w:t>
            </w:r>
          </w:p>
        </w:tc>
        <w:tc>
          <w:tcPr>
            <w:tcW w:w="903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  <w:tc>
          <w:tcPr>
            <w:tcW w:w="1299" w:type="dxa"/>
            <w:shd w:val="clear" w:color="auto" w:fill="auto"/>
          </w:tcPr>
          <w:p w:rsidR="00EE1B60" w:rsidRPr="00BC136F" w:rsidRDefault="00EE1B60" w:rsidP="00981474">
            <w:pPr>
              <w:jc w:val="center"/>
              <w:rPr>
                <w:sz w:val="22"/>
              </w:rPr>
            </w:pPr>
            <w:r w:rsidRPr="00BC136F">
              <w:rPr>
                <w:sz w:val="22"/>
              </w:rPr>
              <w:t>0,00</w:t>
            </w:r>
          </w:p>
        </w:tc>
      </w:tr>
    </w:tbl>
    <w:p w:rsidR="00EE1B60" w:rsidRDefault="00EE1B60" w:rsidP="00E21788">
      <w:pPr>
        <w:tabs>
          <w:tab w:val="left" w:pos="6765"/>
        </w:tabs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138F9">
        <w:rPr>
          <w:sz w:val="28"/>
          <w:szCs w:val="28"/>
        </w:rPr>
        <w:t>3.</w:t>
      </w:r>
      <w:r>
        <w:rPr>
          <w:sz w:val="28"/>
          <w:szCs w:val="28"/>
        </w:rPr>
        <w:t xml:space="preserve">Отделу экономики, </w:t>
      </w:r>
      <w:r w:rsidRPr="00CF2F86">
        <w:rPr>
          <w:sz w:val="28"/>
          <w:szCs w:val="28"/>
        </w:rPr>
        <w:t xml:space="preserve">комплексного развития </w:t>
      </w:r>
      <w:r>
        <w:rPr>
          <w:sz w:val="28"/>
          <w:szCs w:val="28"/>
        </w:rPr>
        <w:t xml:space="preserve">и инвестиционной деятельности </w:t>
      </w:r>
      <w:r w:rsidRPr="00CF2F86">
        <w:rPr>
          <w:sz w:val="28"/>
          <w:szCs w:val="28"/>
        </w:rPr>
        <w:t>Администрации муниципального образования «</w:t>
      </w:r>
      <w:proofErr w:type="spellStart"/>
      <w:r w:rsidRPr="00CF2F86">
        <w:rPr>
          <w:sz w:val="28"/>
          <w:szCs w:val="28"/>
        </w:rPr>
        <w:t>Шумя</w:t>
      </w:r>
      <w:r>
        <w:rPr>
          <w:sz w:val="28"/>
          <w:szCs w:val="28"/>
        </w:rPr>
        <w:t>чский</w:t>
      </w:r>
      <w:proofErr w:type="spellEnd"/>
      <w:r>
        <w:rPr>
          <w:sz w:val="28"/>
          <w:szCs w:val="28"/>
        </w:rPr>
        <w:t xml:space="preserve"> район» Смоленской области</w:t>
      </w:r>
      <w:r w:rsidRPr="00CF2F86">
        <w:rPr>
          <w:sz w:val="28"/>
          <w:szCs w:val="28"/>
        </w:rPr>
        <w:t xml:space="preserve"> внести соответствующие изменения в реестр объектов муниципальной собственности муниципального образования «</w:t>
      </w:r>
      <w:proofErr w:type="spellStart"/>
      <w:r w:rsidRPr="00CF2F86">
        <w:rPr>
          <w:sz w:val="28"/>
          <w:szCs w:val="28"/>
        </w:rPr>
        <w:t>Шумячский</w:t>
      </w:r>
      <w:proofErr w:type="spellEnd"/>
      <w:r w:rsidRPr="00CF2F86">
        <w:rPr>
          <w:sz w:val="28"/>
          <w:szCs w:val="28"/>
        </w:rPr>
        <w:t xml:space="preserve"> район» Смоленской области.</w:t>
      </w:r>
    </w:p>
    <w:p w:rsidR="00EE1B60" w:rsidRDefault="00EE1B60" w:rsidP="00EE1B60">
      <w:pPr>
        <w:jc w:val="both"/>
        <w:rPr>
          <w:sz w:val="28"/>
          <w:szCs w:val="28"/>
        </w:rPr>
      </w:pPr>
    </w:p>
    <w:p w:rsidR="00EE1B60" w:rsidRDefault="00EE1B60" w:rsidP="00EE1B60">
      <w:pPr>
        <w:jc w:val="both"/>
        <w:rPr>
          <w:sz w:val="28"/>
          <w:szCs w:val="28"/>
        </w:rPr>
      </w:pPr>
    </w:p>
    <w:p w:rsidR="00EE1B60" w:rsidRPr="00CF2F86" w:rsidRDefault="00EE1B60" w:rsidP="00EE1B60">
      <w:pPr>
        <w:ind w:hanging="851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F2F86">
        <w:rPr>
          <w:sz w:val="28"/>
          <w:szCs w:val="28"/>
        </w:rPr>
        <w:t xml:space="preserve"> муниципального образования </w:t>
      </w:r>
    </w:p>
    <w:p w:rsidR="00EE1B60" w:rsidRDefault="00EE1B60" w:rsidP="00EE1B60">
      <w:pPr>
        <w:ind w:hanging="851"/>
        <w:rPr>
          <w:sz w:val="28"/>
          <w:szCs w:val="28"/>
        </w:rPr>
      </w:pPr>
      <w:r w:rsidRPr="00CF2F86">
        <w:rPr>
          <w:sz w:val="28"/>
          <w:szCs w:val="28"/>
        </w:rPr>
        <w:t>«</w:t>
      </w:r>
      <w:proofErr w:type="spellStart"/>
      <w:r w:rsidRPr="00CF2F86"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</w:t>
      </w:r>
      <w:r w:rsidRPr="00CF2F86">
        <w:rPr>
          <w:sz w:val="28"/>
          <w:szCs w:val="28"/>
        </w:rPr>
        <w:t xml:space="preserve"> </w:t>
      </w:r>
      <w:r>
        <w:rPr>
          <w:sz w:val="28"/>
          <w:szCs w:val="28"/>
        </w:rPr>
        <w:t>округ</w:t>
      </w:r>
      <w:r w:rsidRPr="00CF2F86">
        <w:rPr>
          <w:sz w:val="28"/>
          <w:szCs w:val="28"/>
        </w:rPr>
        <w:t xml:space="preserve">» </w:t>
      </w:r>
    </w:p>
    <w:p w:rsidR="00EE1B60" w:rsidRPr="00CF2F86" w:rsidRDefault="00EE1B60" w:rsidP="00EE1B60">
      <w:pPr>
        <w:ind w:hanging="851"/>
        <w:rPr>
          <w:sz w:val="28"/>
          <w:szCs w:val="28"/>
        </w:rPr>
      </w:pPr>
      <w:r w:rsidRPr="00CF2F86">
        <w:rPr>
          <w:sz w:val="28"/>
          <w:szCs w:val="28"/>
        </w:rPr>
        <w:t xml:space="preserve">Смоленской области                    </w:t>
      </w:r>
      <w:r>
        <w:rPr>
          <w:sz w:val="28"/>
          <w:szCs w:val="28"/>
        </w:rPr>
        <w:t xml:space="preserve">                                                                       Д.А. Каменев</w:t>
      </w:r>
    </w:p>
    <w:p w:rsidR="00955FB8" w:rsidRDefault="00955FB8" w:rsidP="00EE1B60">
      <w:pPr>
        <w:shd w:val="clear" w:color="auto" w:fill="FFFFFF"/>
        <w:spacing w:line="315" w:lineRule="atLeast"/>
        <w:jc w:val="both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</w:p>
    <w:p w:rsidR="00955FB8" w:rsidRDefault="00955FB8" w:rsidP="00955FB8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 w:val="22"/>
          <w:szCs w:val="22"/>
        </w:rPr>
      </w:pPr>
      <w:bookmarkStart w:id="0" w:name="_GoBack"/>
      <w:bookmarkEnd w:id="0"/>
    </w:p>
    <w:sectPr w:rsidR="00955FB8" w:rsidSect="00312DA6">
      <w:headerReference w:type="even" r:id="rId8"/>
      <w:headerReference w:type="default" r:id="rId9"/>
      <w:footerReference w:type="even" r:id="rId10"/>
      <w:footerReference w:type="default" r:id="rId11"/>
      <w:pgSz w:w="11907" w:h="16840" w:code="9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1121" w:rsidRDefault="00F81121">
      <w:r>
        <w:separator/>
      </w:r>
    </w:p>
  </w:endnote>
  <w:endnote w:type="continuationSeparator" w:id="0">
    <w:p w:rsidR="00F81121" w:rsidRDefault="00F81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</w:p>
  <w:p w:rsidR="00890690" w:rsidRDefault="0089069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1121" w:rsidRDefault="00F81121">
      <w:r>
        <w:separator/>
      </w:r>
    </w:p>
  </w:footnote>
  <w:footnote w:type="continuationSeparator" w:id="0">
    <w:p w:rsidR="00F81121" w:rsidRDefault="00F811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010ED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7496253"/>
      <w:docPartObj>
        <w:docPartGallery w:val="Page Numbers (Top of Page)"/>
        <w:docPartUnique/>
      </w:docPartObj>
    </w:sdtPr>
    <w:sdtEndPr/>
    <w:sdtContent>
      <w:p w:rsidR="00EE1B60" w:rsidRDefault="00EE1B6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90690" w:rsidRDefault="00890690" w:rsidP="004376B3">
    <w:pPr>
      <w:pStyle w:val="a5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1271B"/>
    <w:multiLevelType w:val="hybridMultilevel"/>
    <w:tmpl w:val="4C98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C83D69"/>
    <w:multiLevelType w:val="hybridMultilevel"/>
    <w:tmpl w:val="0032BC36"/>
    <w:lvl w:ilvl="0" w:tplc="532C3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1C1451C5"/>
    <w:multiLevelType w:val="hybridMultilevel"/>
    <w:tmpl w:val="D542B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DC471D"/>
    <w:multiLevelType w:val="hybridMultilevel"/>
    <w:tmpl w:val="4554191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38FD11B1"/>
    <w:multiLevelType w:val="hybridMultilevel"/>
    <w:tmpl w:val="B8FAF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087A2A"/>
    <w:multiLevelType w:val="hybridMultilevel"/>
    <w:tmpl w:val="A5EC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7E2DE1"/>
    <w:multiLevelType w:val="hybridMultilevel"/>
    <w:tmpl w:val="033EC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ADC55E4"/>
    <w:multiLevelType w:val="hybridMultilevel"/>
    <w:tmpl w:val="9A96F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8867539"/>
    <w:multiLevelType w:val="hybridMultilevel"/>
    <w:tmpl w:val="6576E53A"/>
    <w:lvl w:ilvl="0" w:tplc="CC78CC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18"/>
  </w:num>
  <w:num w:numId="13">
    <w:abstractNumId w:val="11"/>
  </w:num>
  <w:num w:numId="14">
    <w:abstractNumId w:val="19"/>
  </w:num>
  <w:num w:numId="15">
    <w:abstractNumId w:val="14"/>
  </w:num>
  <w:num w:numId="16">
    <w:abstractNumId w:val="15"/>
  </w:num>
  <w:num w:numId="17">
    <w:abstractNumId w:val="12"/>
  </w:num>
  <w:num w:numId="18">
    <w:abstractNumId w:val="16"/>
  </w:num>
  <w:num w:numId="19">
    <w:abstractNumId w:val="10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EB5"/>
    <w:rsid w:val="000016F6"/>
    <w:rsid w:val="00010ED7"/>
    <w:rsid w:val="0001503A"/>
    <w:rsid w:val="00021C95"/>
    <w:rsid w:val="000256D1"/>
    <w:rsid w:val="00040304"/>
    <w:rsid w:val="00056776"/>
    <w:rsid w:val="00061677"/>
    <w:rsid w:val="00066238"/>
    <w:rsid w:val="00067D5A"/>
    <w:rsid w:val="00071A1A"/>
    <w:rsid w:val="000721E3"/>
    <w:rsid w:val="00076CF6"/>
    <w:rsid w:val="000972F4"/>
    <w:rsid w:val="000A1434"/>
    <w:rsid w:val="000A5C7C"/>
    <w:rsid w:val="000A5CC8"/>
    <w:rsid w:val="000B1CFD"/>
    <w:rsid w:val="000B38BD"/>
    <w:rsid w:val="000B4F93"/>
    <w:rsid w:val="000B7AE9"/>
    <w:rsid w:val="000C431B"/>
    <w:rsid w:val="000C677E"/>
    <w:rsid w:val="000D1796"/>
    <w:rsid w:val="000D5B82"/>
    <w:rsid w:val="000E079A"/>
    <w:rsid w:val="000E0A56"/>
    <w:rsid w:val="000E54C9"/>
    <w:rsid w:val="000F646D"/>
    <w:rsid w:val="001061BD"/>
    <w:rsid w:val="001117B6"/>
    <w:rsid w:val="00111A54"/>
    <w:rsid w:val="00112AB1"/>
    <w:rsid w:val="00113C0B"/>
    <w:rsid w:val="001226AD"/>
    <w:rsid w:val="001238DD"/>
    <w:rsid w:val="001463B8"/>
    <w:rsid w:val="00153563"/>
    <w:rsid w:val="00157467"/>
    <w:rsid w:val="001623B6"/>
    <w:rsid w:val="00172EB7"/>
    <w:rsid w:val="0018206B"/>
    <w:rsid w:val="00185239"/>
    <w:rsid w:val="001970D0"/>
    <w:rsid w:val="00197772"/>
    <w:rsid w:val="001A1A01"/>
    <w:rsid w:val="001A44AB"/>
    <w:rsid w:val="001A56CA"/>
    <w:rsid w:val="001A7C5E"/>
    <w:rsid w:val="001B2211"/>
    <w:rsid w:val="001B5849"/>
    <w:rsid w:val="001B59B6"/>
    <w:rsid w:val="001D2C1C"/>
    <w:rsid w:val="001D36F0"/>
    <w:rsid w:val="001D40F2"/>
    <w:rsid w:val="001D6658"/>
    <w:rsid w:val="001D7616"/>
    <w:rsid w:val="001D76D4"/>
    <w:rsid w:val="001E3D29"/>
    <w:rsid w:val="001F4F3F"/>
    <w:rsid w:val="001F6083"/>
    <w:rsid w:val="001F72B3"/>
    <w:rsid w:val="00203B1B"/>
    <w:rsid w:val="0020496F"/>
    <w:rsid w:val="002151B2"/>
    <w:rsid w:val="00227CDC"/>
    <w:rsid w:val="00227F33"/>
    <w:rsid w:val="00236B46"/>
    <w:rsid w:val="002470AD"/>
    <w:rsid w:val="00247C6E"/>
    <w:rsid w:val="00250C6B"/>
    <w:rsid w:val="002550FC"/>
    <w:rsid w:val="00256E01"/>
    <w:rsid w:val="00257CBB"/>
    <w:rsid w:val="00260CAA"/>
    <w:rsid w:val="00260CBC"/>
    <w:rsid w:val="00264EE2"/>
    <w:rsid w:val="0027354D"/>
    <w:rsid w:val="00273BFF"/>
    <w:rsid w:val="00277252"/>
    <w:rsid w:val="00277525"/>
    <w:rsid w:val="00280CA1"/>
    <w:rsid w:val="00291B9D"/>
    <w:rsid w:val="002A4FFC"/>
    <w:rsid w:val="002A563B"/>
    <w:rsid w:val="002A66B5"/>
    <w:rsid w:val="002B6E0F"/>
    <w:rsid w:val="002B750B"/>
    <w:rsid w:val="002B7C8E"/>
    <w:rsid w:val="002C0B66"/>
    <w:rsid w:val="002C1438"/>
    <w:rsid w:val="002C5D85"/>
    <w:rsid w:val="002C727B"/>
    <w:rsid w:val="002D6F10"/>
    <w:rsid w:val="002E16BD"/>
    <w:rsid w:val="002E32ED"/>
    <w:rsid w:val="002E7956"/>
    <w:rsid w:val="002F3CC9"/>
    <w:rsid w:val="002F4EF7"/>
    <w:rsid w:val="002F5F0C"/>
    <w:rsid w:val="0030091F"/>
    <w:rsid w:val="00300DF6"/>
    <w:rsid w:val="00302D23"/>
    <w:rsid w:val="00303579"/>
    <w:rsid w:val="0030668E"/>
    <w:rsid w:val="00312DA6"/>
    <w:rsid w:val="0031324A"/>
    <w:rsid w:val="00314C8D"/>
    <w:rsid w:val="00324C5C"/>
    <w:rsid w:val="0034111B"/>
    <w:rsid w:val="003515D9"/>
    <w:rsid w:val="003550DC"/>
    <w:rsid w:val="003575F5"/>
    <w:rsid w:val="00362ACB"/>
    <w:rsid w:val="003638EF"/>
    <w:rsid w:val="00364CEF"/>
    <w:rsid w:val="00366459"/>
    <w:rsid w:val="00366AA6"/>
    <w:rsid w:val="0037584C"/>
    <w:rsid w:val="003772D3"/>
    <w:rsid w:val="0038048C"/>
    <w:rsid w:val="00382F9C"/>
    <w:rsid w:val="00384424"/>
    <w:rsid w:val="003845BA"/>
    <w:rsid w:val="00394821"/>
    <w:rsid w:val="003A28D3"/>
    <w:rsid w:val="003A72F8"/>
    <w:rsid w:val="003B5862"/>
    <w:rsid w:val="003B6680"/>
    <w:rsid w:val="003B70A5"/>
    <w:rsid w:val="003B7371"/>
    <w:rsid w:val="003C0439"/>
    <w:rsid w:val="003C5293"/>
    <w:rsid w:val="003D39AB"/>
    <w:rsid w:val="003E0E27"/>
    <w:rsid w:val="003E3AE1"/>
    <w:rsid w:val="003E43BD"/>
    <w:rsid w:val="003E7A3A"/>
    <w:rsid w:val="003F766C"/>
    <w:rsid w:val="004008D2"/>
    <w:rsid w:val="0040365C"/>
    <w:rsid w:val="00406248"/>
    <w:rsid w:val="00406C7B"/>
    <w:rsid w:val="004104AE"/>
    <w:rsid w:val="0041475D"/>
    <w:rsid w:val="00415138"/>
    <w:rsid w:val="00422531"/>
    <w:rsid w:val="0042446C"/>
    <w:rsid w:val="004278A0"/>
    <w:rsid w:val="0043308F"/>
    <w:rsid w:val="00434E8C"/>
    <w:rsid w:val="004376B3"/>
    <w:rsid w:val="00441AB7"/>
    <w:rsid w:val="00446BE8"/>
    <w:rsid w:val="00454A73"/>
    <w:rsid w:val="00456F47"/>
    <w:rsid w:val="00457188"/>
    <w:rsid w:val="00460126"/>
    <w:rsid w:val="00463216"/>
    <w:rsid w:val="00465A5E"/>
    <w:rsid w:val="00467210"/>
    <w:rsid w:val="004673A9"/>
    <w:rsid w:val="004679FB"/>
    <w:rsid w:val="004729E2"/>
    <w:rsid w:val="004749D6"/>
    <w:rsid w:val="00480040"/>
    <w:rsid w:val="00484BD6"/>
    <w:rsid w:val="00486667"/>
    <w:rsid w:val="00486F74"/>
    <w:rsid w:val="0049256E"/>
    <w:rsid w:val="00493A00"/>
    <w:rsid w:val="004B30A6"/>
    <w:rsid w:val="004B7231"/>
    <w:rsid w:val="004B7767"/>
    <w:rsid w:val="004B7EFD"/>
    <w:rsid w:val="004C14C2"/>
    <w:rsid w:val="004C1F2B"/>
    <w:rsid w:val="004C231D"/>
    <w:rsid w:val="004C401C"/>
    <w:rsid w:val="004D4BEC"/>
    <w:rsid w:val="004E1FD4"/>
    <w:rsid w:val="004E3029"/>
    <w:rsid w:val="004E42F7"/>
    <w:rsid w:val="004E6445"/>
    <w:rsid w:val="004E6B23"/>
    <w:rsid w:val="004E78E6"/>
    <w:rsid w:val="004F0960"/>
    <w:rsid w:val="004F1306"/>
    <w:rsid w:val="004F43B9"/>
    <w:rsid w:val="005013F7"/>
    <w:rsid w:val="0050151F"/>
    <w:rsid w:val="0050220A"/>
    <w:rsid w:val="00502BC9"/>
    <w:rsid w:val="00513E19"/>
    <w:rsid w:val="00515216"/>
    <w:rsid w:val="00515E36"/>
    <w:rsid w:val="005312AB"/>
    <w:rsid w:val="005319FB"/>
    <w:rsid w:val="005322E0"/>
    <w:rsid w:val="00541383"/>
    <w:rsid w:val="0054506A"/>
    <w:rsid w:val="005458E0"/>
    <w:rsid w:val="00545A91"/>
    <w:rsid w:val="005460B7"/>
    <w:rsid w:val="00546633"/>
    <w:rsid w:val="005502A8"/>
    <w:rsid w:val="00555C79"/>
    <w:rsid w:val="005605E3"/>
    <w:rsid w:val="0056439F"/>
    <w:rsid w:val="00564AAC"/>
    <w:rsid w:val="00565059"/>
    <w:rsid w:val="00576BB0"/>
    <w:rsid w:val="00582B97"/>
    <w:rsid w:val="00585A8F"/>
    <w:rsid w:val="005A4171"/>
    <w:rsid w:val="005B0BE9"/>
    <w:rsid w:val="005B6281"/>
    <w:rsid w:val="005B72CC"/>
    <w:rsid w:val="005C4400"/>
    <w:rsid w:val="005C5685"/>
    <w:rsid w:val="005D17F1"/>
    <w:rsid w:val="005E45A0"/>
    <w:rsid w:val="005E5F78"/>
    <w:rsid w:val="005F029C"/>
    <w:rsid w:val="005F309F"/>
    <w:rsid w:val="005F36E9"/>
    <w:rsid w:val="005F3BDC"/>
    <w:rsid w:val="005F5A50"/>
    <w:rsid w:val="005F73E8"/>
    <w:rsid w:val="00603DF1"/>
    <w:rsid w:val="006140BA"/>
    <w:rsid w:val="00614988"/>
    <w:rsid w:val="00621C56"/>
    <w:rsid w:val="00622E3A"/>
    <w:rsid w:val="00624568"/>
    <w:rsid w:val="006248D7"/>
    <w:rsid w:val="00631075"/>
    <w:rsid w:val="00631E05"/>
    <w:rsid w:val="00635BBE"/>
    <w:rsid w:val="006361C3"/>
    <w:rsid w:val="0063688F"/>
    <w:rsid w:val="00636A13"/>
    <w:rsid w:val="0064421F"/>
    <w:rsid w:val="00653B90"/>
    <w:rsid w:val="00655CC9"/>
    <w:rsid w:val="0066243C"/>
    <w:rsid w:val="006624BE"/>
    <w:rsid w:val="006649AA"/>
    <w:rsid w:val="006678E0"/>
    <w:rsid w:val="00677063"/>
    <w:rsid w:val="00677E8E"/>
    <w:rsid w:val="00690091"/>
    <w:rsid w:val="006A1461"/>
    <w:rsid w:val="006A3B67"/>
    <w:rsid w:val="006A3FC7"/>
    <w:rsid w:val="006A5FDB"/>
    <w:rsid w:val="006B147C"/>
    <w:rsid w:val="006B52AC"/>
    <w:rsid w:val="006C2D96"/>
    <w:rsid w:val="006C37F9"/>
    <w:rsid w:val="006C44AE"/>
    <w:rsid w:val="006C7C98"/>
    <w:rsid w:val="006D0BF8"/>
    <w:rsid w:val="006D3D69"/>
    <w:rsid w:val="006F5A4C"/>
    <w:rsid w:val="007002FF"/>
    <w:rsid w:val="00705700"/>
    <w:rsid w:val="00706CD9"/>
    <w:rsid w:val="00707F9C"/>
    <w:rsid w:val="00712F0D"/>
    <w:rsid w:val="00714F37"/>
    <w:rsid w:val="0072386A"/>
    <w:rsid w:val="00724A72"/>
    <w:rsid w:val="00724C28"/>
    <w:rsid w:val="007251CF"/>
    <w:rsid w:val="007265FB"/>
    <w:rsid w:val="007300FB"/>
    <w:rsid w:val="00734149"/>
    <w:rsid w:val="0074057D"/>
    <w:rsid w:val="00753F5F"/>
    <w:rsid w:val="00756156"/>
    <w:rsid w:val="00765559"/>
    <w:rsid w:val="00772046"/>
    <w:rsid w:val="0077312B"/>
    <w:rsid w:val="00775406"/>
    <w:rsid w:val="007754B8"/>
    <w:rsid w:val="0077659F"/>
    <w:rsid w:val="00777DB8"/>
    <w:rsid w:val="00781EC5"/>
    <w:rsid w:val="00784342"/>
    <w:rsid w:val="007844BC"/>
    <w:rsid w:val="00786993"/>
    <w:rsid w:val="00790006"/>
    <w:rsid w:val="007912EA"/>
    <w:rsid w:val="007A0FD8"/>
    <w:rsid w:val="007A3371"/>
    <w:rsid w:val="007A3CBB"/>
    <w:rsid w:val="007A6C83"/>
    <w:rsid w:val="007B5F03"/>
    <w:rsid w:val="007B6151"/>
    <w:rsid w:val="007C7613"/>
    <w:rsid w:val="007D301E"/>
    <w:rsid w:val="007D4AE6"/>
    <w:rsid w:val="007D5F12"/>
    <w:rsid w:val="007D70C9"/>
    <w:rsid w:val="007F40AD"/>
    <w:rsid w:val="007F7331"/>
    <w:rsid w:val="008014C1"/>
    <w:rsid w:val="008147AF"/>
    <w:rsid w:val="0081672D"/>
    <w:rsid w:val="00823891"/>
    <w:rsid w:val="008246A9"/>
    <w:rsid w:val="00832933"/>
    <w:rsid w:val="00835EB4"/>
    <w:rsid w:val="00840211"/>
    <w:rsid w:val="00842FF6"/>
    <w:rsid w:val="0084334B"/>
    <w:rsid w:val="0084496F"/>
    <w:rsid w:val="00845370"/>
    <w:rsid w:val="00850AF0"/>
    <w:rsid w:val="0085157A"/>
    <w:rsid w:val="00854EE6"/>
    <w:rsid w:val="008570B2"/>
    <w:rsid w:val="00860D59"/>
    <w:rsid w:val="008625B4"/>
    <w:rsid w:val="0087411E"/>
    <w:rsid w:val="00874A53"/>
    <w:rsid w:val="008808DD"/>
    <w:rsid w:val="0088217B"/>
    <w:rsid w:val="008821E0"/>
    <w:rsid w:val="00890690"/>
    <w:rsid w:val="00890715"/>
    <w:rsid w:val="00891821"/>
    <w:rsid w:val="00892099"/>
    <w:rsid w:val="00894100"/>
    <w:rsid w:val="008A0CB8"/>
    <w:rsid w:val="008A2A84"/>
    <w:rsid w:val="008A43C9"/>
    <w:rsid w:val="008A4E5E"/>
    <w:rsid w:val="008A79DA"/>
    <w:rsid w:val="008B07ED"/>
    <w:rsid w:val="008B336B"/>
    <w:rsid w:val="008B3D98"/>
    <w:rsid w:val="008B4D70"/>
    <w:rsid w:val="008B6DFD"/>
    <w:rsid w:val="008D444B"/>
    <w:rsid w:val="008D5A70"/>
    <w:rsid w:val="008D6CAF"/>
    <w:rsid w:val="008E5356"/>
    <w:rsid w:val="008E68B6"/>
    <w:rsid w:val="008F3407"/>
    <w:rsid w:val="008F3C3B"/>
    <w:rsid w:val="008F67B1"/>
    <w:rsid w:val="008F6B03"/>
    <w:rsid w:val="00900C3A"/>
    <w:rsid w:val="00902BD4"/>
    <w:rsid w:val="00907B19"/>
    <w:rsid w:val="00912C59"/>
    <w:rsid w:val="00920489"/>
    <w:rsid w:val="00921978"/>
    <w:rsid w:val="009220A2"/>
    <w:rsid w:val="00926F7C"/>
    <w:rsid w:val="0093010F"/>
    <w:rsid w:val="009349CB"/>
    <w:rsid w:val="00934A4D"/>
    <w:rsid w:val="00935D41"/>
    <w:rsid w:val="009363EB"/>
    <w:rsid w:val="00945CB3"/>
    <w:rsid w:val="00946BD9"/>
    <w:rsid w:val="00953487"/>
    <w:rsid w:val="009550F8"/>
    <w:rsid w:val="00955FB8"/>
    <w:rsid w:val="0096283B"/>
    <w:rsid w:val="00973E1A"/>
    <w:rsid w:val="009748B0"/>
    <w:rsid w:val="00974EED"/>
    <w:rsid w:val="0097674B"/>
    <w:rsid w:val="00977008"/>
    <w:rsid w:val="00980D2C"/>
    <w:rsid w:val="00981FEE"/>
    <w:rsid w:val="00983A66"/>
    <w:rsid w:val="009876BC"/>
    <w:rsid w:val="0099461A"/>
    <w:rsid w:val="00997696"/>
    <w:rsid w:val="009B2F88"/>
    <w:rsid w:val="009C68D3"/>
    <w:rsid w:val="009C698C"/>
    <w:rsid w:val="009E0E45"/>
    <w:rsid w:val="009E4202"/>
    <w:rsid w:val="009F0BE7"/>
    <w:rsid w:val="009F20A9"/>
    <w:rsid w:val="009F2E47"/>
    <w:rsid w:val="009F54A1"/>
    <w:rsid w:val="00A02D38"/>
    <w:rsid w:val="00A03823"/>
    <w:rsid w:val="00A03A92"/>
    <w:rsid w:val="00A20126"/>
    <w:rsid w:val="00A249B2"/>
    <w:rsid w:val="00A24B98"/>
    <w:rsid w:val="00A24E7D"/>
    <w:rsid w:val="00A26824"/>
    <w:rsid w:val="00A326DB"/>
    <w:rsid w:val="00A34815"/>
    <w:rsid w:val="00A40903"/>
    <w:rsid w:val="00A40F3D"/>
    <w:rsid w:val="00A4458B"/>
    <w:rsid w:val="00A524D5"/>
    <w:rsid w:val="00A524F4"/>
    <w:rsid w:val="00A546DA"/>
    <w:rsid w:val="00A57152"/>
    <w:rsid w:val="00A61CB1"/>
    <w:rsid w:val="00A703B8"/>
    <w:rsid w:val="00A739EE"/>
    <w:rsid w:val="00A74C51"/>
    <w:rsid w:val="00A77D46"/>
    <w:rsid w:val="00A80F78"/>
    <w:rsid w:val="00A833BA"/>
    <w:rsid w:val="00A8443F"/>
    <w:rsid w:val="00A865EE"/>
    <w:rsid w:val="00A8694C"/>
    <w:rsid w:val="00A879F5"/>
    <w:rsid w:val="00A91337"/>
    <w:rsid w:val="00A92C6C"/>
    <w:rsid w:val="00A94F4B"/>
    <w:rsid w:val="00A97755"/>
    <w:rsid w:val="00AA2BFE"/>
    <w:rsid w:val="00AA2E5D"/>
    <w:rsid w:val="00AA3880"/>
    <w:rsid w:val="00AA53DB"/>
    <w:rsid w:val="00AB0458"/>
    <w:rsid w:val="00AB0ECC"/>
    <w:rsid w:val="00AB1696"/>
    <w:rsid w:val="00AB32FB"/>
    <w:rsid w:val="00AC089D"/>
    <w:rsid w:val="00AC2B74"/>
    <w:rsid w:val="00AD255A"/>
    <w:rsid w:val="00AD4F73"/>
    <w:rsid w:val="00AE23E0"/>
    <w:rsid w:val="00AE3F0E"/>
    <w:rsid w:val="00AE48AB"/>
    <w:rsid w:val="00AF0FF5"/>
    <w:rsid w:val="00AF33CF"/>
    <w:rsid w:val="00AF354B"/>
    <w:rsid w:val="00AF4178"/>
    <w:rsid w:val="00AF7639"/>
    <w:rsid w:val="00B00046"/>
    <w:rsid w:val="00B04F20"/>
    <w:rsid w:val="00B04FC4"/>
    <w:rsid w:val="00B10EB8"/>
    <w:rsid w:val="00B138F9"/>
    <w:rsid w:val="00B23496"/>
    <w:rsid w:val="00B261BF"/>
    <w:rsid w:val="00B27AEC"/>
    <w:rsid w:val="00B3088F"/>
    <w:rsid w:val="00B33397"/>
    <w:rsid w:val="00B33413"/>
    <w:rsid w:val="00B33D35"/>
    <w:rsid w:val="00B34415"/>
    <w:rsid w:val="00B36E23"/>
    <w:rsid w:val="00B37A08"/>
    <w:rsid w:val="00B401AA"/>
    <w:rsid w:val="00B408B9"/>
    <w:rsid w:val="00B4316F"/>
    <w:rsid w:val="00B44F6D"/>
    <w:rsid w:val="00B5032E"/>
    <w:rsid w:val="00B515E7"/>
    <w:rsid w:val="00B526F4"/>
    <w:rsid w:val="00B5687B"/>
    <w:rsid w:val="00B57A28"/>
    <w:rsid w:val="00B61CD3"/>
    <w:rsid w:val="00B6275A"/>
    <w:rsid w:val="00B64E9E"/>
    <w:rsid w:val="00B73786"/>
    <w:rsid w:val="00B74C10"/>
    <w:rsid w:val="00B75C49"/>
    <w:rsid w:val="00B86271"/>
    <w:rsid w:val="00B9089D"/>
    <w:rsid w:val="00B956C8"/>
    <w:rsid w:val="00BA4060"/>
    <w:rsid w:val="00BA7531"/>
    <w:rsid w:val="00BB03A0"/>
    <w:rsid w:val="00BB0CED"/>
    <w:rsid w:val="00BB7CE5"/>
    <w:rsid w:val="00BC3AFB"/>
    <w:rsid w:val="00BC4970"/>
    <w:rsid w:val="00BC6A98"/>
    <w:rsid w:val="00BC7865"/>
    <w:rsid w:val="00BC7FBA"/>
    <w:rsid w:val="00BD05AE"/>
    <w:rsid w:val="00BD15AA"/>
    <w:rsid w:val="00BD7EC7"/>
    <w:rsid w:val="00BE0ACB"/>
    <w:rsid w:val="00BF20A3"/>
    <w:rsid w:val="00BF27ED"/>
    <w:rsid w:val="00BF5C9C"/>
    <w:rsid w:val="00C005C7"/>
    <w:rsid w:val="00C11F41"/>
    <w:rsid w:val="00C12007"/>
    <w:rsid w:val="00C151B0"/>
    <w:rsid w:val="00C211BA"/>
    <w:rsid w:val="00C22837"/>
    <w:rsid w:val="00C312E0"/>
    <w:rsid w:val="00C31648"/>
    <w:rsid w:val="00C36A6A"/>
    <w:rsid w:val="00C40C46"/>
    <w:rsid w:val="00C42243"/>
    <w:rsid w:val="00C5060A"/>
    <w:rsid w:val="00C507B7"/>
    <w:rsid w:val="00C53A8A"/>
    <w:rsid w:val="00C566C1"/>
    <w:rsid w:val="00C62510"/>
    <w:rsid w:val="00C71195"/>
    <w:rsid w:val="00C807D3"/>
    <w:rsid w:val="00C80C6C"/>
    <w:rsid w:val="00C92B8E"/>
    <w:rsid w:val="00C93E26"/>
    <w:rsid w:val="00C96D38"/>
    <w:rsid w:val="00C96D9E"/>
    <w:rsid w:val="00CA2446"/>
    <w:rsid w:val="00CA76D7"/>
    <w:rsid w:val="00CB4F1B"/>
    <w:rsid w:val="00CB537E"/>
    <w:rsid w:val="00CC6485"/>
    <w:rsid w:val="00CD1040"/>
    <w:rsid w:val="00CD7550"/>
    <w:rsid w:val="00CE0F74"/>
    <w:rsid w:val="00CE263C"/>
    <w:rsid w:val="00D0463D"/>
    <w:rsid w:val="00D056A3"/>
    <w:rsid w:val="00D102C9"/>
    <w:rsid w:val="00D17512"/>
    <w:rsid w:val="00D22619"/>
    <w:rsid w:val="00D22C3D"/>
    <w:rsid w:val="00D230FD"/>
    <w:rsid w:val="00D251A6"/>
    <w:rsid w:val="00D26D36"/>
    <w:rsid w:val="00D331D6"/>
    <w:rsid w:val="00D40C70"/>
    <w:rsid w:val="00D4546C"/>
    <w:rsid w:val="00D47EAE"/>
    <w:rsid w:val="00D56CC0"/>
    <w:rsid w:val="00D64162"/>
    <w:rsid w:val="00D6470B"/>
    <w:rsid w:val="00D70DD1"/>
    <w:rsid w:val="00D71726"/>
    <w:rsid w:val="00D76628"/>
    <w:rsid w:val="00D80B56"/>
    <w:rsid w:val="00D8582A"/>
    <w:rsid w:val="00D86C42"/>
    <w:rsid w:val="00D93A68"/>
    <w:rsid w:val="00D97678"/>
    <w:rsid w:val="00D97D4A"/>
    <w:rsid w:val="00DA1741"/>
    <w:rsid w:val="00DA1F21"/>
    <w:rsid w:val="00DA2BF2"/>
    <w:rsid w:val="00DC0725"/>
    <w:rsid w:val="00DC23C1"/>
    <w:rsid w:val="00DC78C6"/>
    <w:rsid w:val="00DD084C"/>
    <w:rsid w:val="00DE07BE"/>
    <w:rsid w:val="00DE1680"/>
    <w:rsid w:val="00DE3F72"/>
    <w:rsid w:val="00DF6A06"/>
    <w:rsid w:val="00E04E5C"/>
    <w:rsid w:val="00E11EF1"/>
    <w:rsid w:val="00E21788"/>
    <w:rsid w:val="00E232A7"/>
    <w:rsid w:val="00E365E4"/>
    <w:rsid w:val="00E43051"/>
    <w:rsid w:val="00E430B6"/>
    <w:rsid w:val="00E43E35"/>
    <w:rsid w:val="00E46A72"/>
    <w:rsid w:val="00E53D58"/>
    <w:rsid w:val="00E548E6"/>
    <w:rsid w:val="00E54F0F"/>
    <w:rsid w:val="00E552A3"/>
    <w:rsid w:val="00E55A7C"/>
    <w:rsid w:val="00E62BC0"/>
    <w:rsid w:val="00E65E0E"/>
    <w:rsid w:val="00E70E6A"/>
    <w:rsid w:val="00E718A5"/>
    <w:rsid w:val="00E77310"/>
    <w:rsid w:val="00E849B2"/>
    <w:rsid w:val="00E9116D"/>
    <w:rsid w:val="00E95B8F"/>
    <w:rsid w:val="00E9665B"/>
    <w:rsid w:val="00EA3A8D"/>
    <w:rsid w:val="00EA7894"/>
    <w:rsid w:val="00EB1B72"/>
    <w:rsid w:val="00EB1C63"/>
    <w:rsid w:val="00EB647C"/>
    <w:rsid w:val="00EC1FD8"/>
    <w:rsid w:val="00ED67E5"/>
    <w:rsid w:val="00ED7BDF"/>
    <w:rsid w:val="00EE1B60"/>
    <w:rsid w:val="00EE47D5"/>
    <w:rsid w:val="00EE5053"/>
    <w:rsid w:val="00EF4A2E"/>
    <w:rsid w:val="00F0045E"/>
    <w:rsid w:val="00F064A9"/>
    <w:rsid w:val="00F13477"/>
    <w:rsid w:val="00F20524"/>
    <w:rsid w:val="00F24A8C"/>
    <w:rsid w:val="00F37E03"/>
    <w:rsid w:val="00F4181F"/>
    <w:rsid w:val="00F4563C"/>
    <w:rsid w:val="00F61433"/>
    <w:rsid w:val="00F65B58"/>
    <w:rsid w:val="00F70ED5"/>
    <w:rsid w:val="00F730B9"/>
    <w:rsid w:val="00F80324"/>
    <w:rsid w:val="00F81121"/>
    <w:rsid w:val="00F82293"/>
    <w:rsid w:val="00F84149"/>
    <w:rsid w:val="00F86204"/>
    <w:rsid w:val="00F87343"/>
    <w:rsid w:val="00F87EF8"/>
    <w:rsid w:val="00F94806"/>
    <w:rsid w:val="00F9559D"/>
    <w:rsid w:val="00FA7FE0"/>
    <w:rsid w:val="00FB0530"/>
    <w:rsid w:val="00FB1BE2"/>
    <w:rsid w:val="00FB7AB6"/>
    <w:rsid w:val="00FC06B7"/>
    <w:rsid w:val="00FC1336"/>
    <w:rsid w:val="00FC17CE"/>
    <w:rsid w:val="00FC2AEC"/>
    <w:rsid w:val="00FD48AF"/>
    <w:rsid w:val="00FD7B8D"/>
    <w:rsid w:val="00FE6DC3"/>
    <w:rsid w:val="00FF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11CD29"/>
  <w15:chartTrackingRefBased/>
  <w15:docId w15:val="{75F20296-4A27-44A5-B810-F88E0D789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b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d">
    <w:name w:val="Table Grid"/>
    <w:basedOn w:val="a3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e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0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1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2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3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3">
    <w:name w:val="No Spacing"/>
    <w:uiPriority w:val="1"/>
    <w:qFormat/>
    <w:rsid w:val="004E6B23"/>
    <w:rPr>
      <w:rFonts w:ascii="Calibri" w:eastAsia="Calibri" w:hAnsi="Calibri"/>
      <w:sz w:val="22"/>
      <w:szCs w:val="22"/>
      <w:lang w:val="en-US" w:eastAsia="en-US" w:bidi="en-US"/>
    </w:rPr>
  </w:style>
  <w:style w:type="paragraph" w:customStyle="1" w:styleId="afff4">
    <w:name w:val="Знак Знак Знак Знак Знак Знак Знак Знак Знак Знак Знак Знак Знак"/>
    <w:basedOn w:val="a1"/>
    <w:rsid w:val="004E644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character" w:customStyle="1" w:styleId="afff5">
    <w:name w:val="Основной текст_"/>
    <w:link w:val="2a"/>
    <w:rsid w:val="00277252"/>
    <w:rPr>
      <w:spacing w:val="3"/>
      <w:lang w:bidi="ar-SA"/>
    </w:rPr>
  </w:style>
  <w:style w:type="character" w:customStyle="1" w:styleId="0pt">
    <w:name w:val="Основной текст + Курсив;Интервал 0 pt"/>
    <w:rsid w:val="00277252"/>
    <w:rPr>
      <w:i/>
      <w:iCs/>
      <w:color w:val="000000"/>
      <w:spacing w:val="-16"/>
      <w:w w:val="100"/>
      <w:position w:val="0"/>
      <w:sz w:val="24"/>
      <w:szCs w:val="24"/>
      <w:lang w:val="en-US" w:bidi="ar-SA"/>
    </w:rPr>
  </w:style>
  <w:style w:type="character" w:customStyle="1" w:styleId="3pt">
    <w:name w:val="Основной текст + Интервал 3 pt"/>
    <w:rsid w:val="00277252"/>
    <w:rPr>
      <w:color w:val="000000"/>
      <w:spacing w:val="66"/>
      <w:w w:val="100"/>
      <w:position w:val="0"/>
      <w:sz w:val="24"/>
      <w:szCs w:val="24"/>
      <w:lang w:val="ru-RU" w:bidi="ar-SA"/>
    </w:rPr>
  </w:style>
  <w:style w:type="character" w:customStyle="1" w:styleId="14">
    <w:name w:val="Основной текст1"/>
    <w:rsid w:val="00277252"/>
    <w:rPr>
      <w:color w:val="000000"/>
      <w:spacing w:val="3"/>
      <w:w w:val="100"/>
      <w:position w:val="0"/>
      <w:sz w:val="24"/>
      <w:szCs w:val="24"/>
      <w:lang w:val="ru-RU" w:bidi="ar-SA"/>
    </w:rPr>
  </w:style>
  <w:style w:type="character" w:customStyle="1" w:styleId="afff6">
    <w:name w:val="Подпись к таблице_"/>
    <w:link w:val="afff7"/>
    <w:rsid w:val="00277252"/>
    <w:rPr>
      <w:spacing w:val="3"/>
      <w:lang w:bidi="ar-SA"/>
    </w:rPr>
  </w:style>
  <w:style w:type="character" w:customStyle="1" w:styleId="Arial4pt0pt">
    <w:name w:val="Основной текст + Arial;4 pt;Интервал 0 pt"/>
    <w:rsid w:val="00277252"/>
    <w:rPr>
      <w:rFonts w:ascii="Arial" w:eastAsia="Arial" w:hAnsi="Arial" w:cs="Arial"/>
      <w:color w:val="000000"/>
      <w:spacing w:val="1"/>
      <w:w w:val="100"/>
      <w:position w:val="0"/>
      <w:sz w:val="8"/>
      <w:szCs w:val="8"/>
      <w:lang w:val="ru-RU" w:bidi="ar-SA"/>
    </w:rPr>
  </w:style>
  <w:style w:type="character" w:customStyle="1" w:styleId="Arial11pt0pt">
    <w:name w:val="Основной текст + Arial;11 pt;Интервал 0 pt"/>
    <w:rsid w:val="00277252"/>
    <w:rPr>
      <w:rFonts w:ascii="Arial" w:eastAsia="Arial" w:hAnsi="Arial" w:cs="Arial"/>
      <w:color w:val="000000"/>
      <w:spacing w:val="0"/>
      <w:w w:val="100"/>
      <w:position w:val="0"/>
      <w:sz w:val="22"/>
      <w:szCs w:val="22"/>
      <w:lang w:bidi="ar-SA"/>
    </w:rPr>
  </w:style>
  <w:style w:type="character" w:customStyle="1" w:styleId="Arial105pt0pt">
    <w:name w:val="Основной текст + Arial;10;5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1"/>
      <w:szCs w:val="21"/>
      <w:lang w:bidi="ar-SA"/>
    </w:rPr>
  </w:style>
  <w:style w:type="character" w:customStyle="1" w:styleId="115pt0pt">
    <w:name w:val="Основной текст + 11;5 pt;Интервал 0 pt"/>
    <w:rsid w:val="00277252"/>
    <w:rPr>
      <w:color w:val="000000"/>
      <w:spacing w:val="0"/>
      <w:w w:val="100"/>
      <w:position w:val="0"/>
      <w:sz w:val="23"/>
      <w:szCs w:val="23"/>
      <w:lang w:bidi="ar-SA"/>
    </w:rPr>
  </w:style>
  <w:style w:type="character" w:customStyle="1" w:styleId="Arial10pt0pt">
    <w:name w:val="Основной текст + Arial;10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lang w:bidi="ar-SA"/>
    </w:rPr>
  </w:style>
  <w:style w:type="paragraph" w:customStyle="1" w:styleId="2a">
    <w:name w:val="Основной текст2"/>
    <w:basedOn w:val="a1"/>
    <w:link w:val="afff5"/>
    <w:rsid w:val="00277252"/>
    <w:pPr>
      <w:widowControl w:val="0"/>
      <w:shd w:val="clear" w:color="auto" w:fill="FFFFFF"/>
      <w:spacing w:after="900" w:line="317" w:lineRule="exact"/>
      <w:jc w:val="both"/>
    </w:pPr>
    <w:rPr>
      <w:spacing w:val="3"/>
      <w:sz w:val="20"/>
    </w:rPr>
  </w:style>
  <w:style w:type="paragraph" w:customStyle="1" w:styleId="afff7">
    <w:name w:val="Подпись к таблице"/>
    <w:basedOn w:val="a1"/>
    <w:link w:val="afff6"/>
    <w:rsid w:val="00277252"/>
    <w:pPr>
      <w:widowControl w:val="0"/>
      <w:shd w:val="clear" w:color="auto" w:fill="FFFFFF"/>
      <w:spacing w:line="317" w:lineRule="exact"/>
    </w:pPr>
    <w:rPr>
      <w:spacing w:val="3"/>
      <w:sz w:val="20"/>
    </w:rPr>
  </w:style>
  <w:style w:type="character" w:customStyle="1" w:styleId="4pt0pt">
    <w:name w:val="Основной текст + 4 pt;Интервал 0 pt"/>
    <w:rsid w:val="008246A9"/>
    <w:rPr>
      <w:color w:val="000000"/>
      <w:spacing w:val="0"/>
      <w:w w:val="100"/>
      <w:position w:val="0"/>
      <w:sz w:val="8"/>
      <w:szCs w:val="8"/>
      <w:lang w:val="ru-RU" w:bidi="ar-SA"/>
    </w:rPr>
  </w:style>
  <w:style w:type="character" w:customStyle="1" w:styleId="a6">
    <w:name w:val="Верхний колонтитул Знак"/>
    <w:link w:val="a5"/>
    <w:uiPriority w:val="99"/>
    <w:rsid w:val="008246A9"/>
    <w:rPr>
      <w:sz w:val="24"/>
      <w:lang w:val="ru-RU" w:eastAsia="ru-RU" w:bidi="ar-SA"/>
    </w:rPr>
  </w:style>
  <w:style w:type="character" w:customStyle="1" w:styleId="a8">
    <w:name w:val="Нижний колонтитул Знак"/>
    <w:link w:val="a7"/>
    <w:rsid w:val="008246A9"/>
    <w:rPr>
      <w:sz w:val="24"/>
      <w:lang w:val="ru-RU" w:eastAsia="ru-RU" w:bidi="ar-SA"/>
    </w:rPr>
  </w:style>
  <w:style w:type="paragraph" w:customStyle="1" w:styleId="formattext">
    <w:name w:val="formattext"/>
    <w:basedOn w:val="a1"/>
    <w:rsid w:val="00890690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a2"/>
    <w:rsid w:val="00890690"/>
  </w:style>
  <w:style w:type="paragraph" w:styleId="afff8">
    <w:name w:val="Balloon Text"/>
    <w:basedOn w:val="a1"/>
    <w:link w:val="afff9"/>
    <w:rsid w:val="00541383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2"/>
    <w:link w:val="afff8"/>
    <w:rsid w:val="005413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3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1086</Words>
  <Characters>6192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7264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2025-01-10T12:03:00Z</cp:lastPrinted>
  <dcterms:created xsi:type="dcterms:W3CDTF">2025-02-01T12:54:00Z</dcterms:created>
  <dcterms:modified xsi:type="dcterms:W3CDTF">2025-02-01T12:54:00Z</dcterms:modified>
</cp:coreProperties>
</file>