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6E77" w:rsidRDefault="00E023D1" w:rsidP="00F06E77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8355" cy="871855"/>
            <wp:effectExtent l="19050" t="0" r="0" b="0"/>
            <wp:docPr id="2" name="Рисунок 2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8355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6E77" w:rsidRPr="00294A06" w:rsidRDefault="00F06E77" w:rsidP="00294A06">
      <w:pPr>
        <w:spacing w:line="360" w:lineRule="auto"/>
        <w:jc w:val="center"/>
        <w:rPr>
          <w:b/>
          <w:sz w:val="28"/>
          <w:szCs w:val="28"/>
        </w:rPr>
      </w:pPr>
    </w:p>
    <w:p w:rsidR="00F06E77" w:rsidRDefault="00F06E77" w:rsidP="00F06E77">
      <w:pPr>
        <w:jc w:val="center"/>
        <w:rPr>
          <w:b/>
          <w:sz w:val="28"/>
        </w:rPr>
      </w:pPr>
      <w:r>
        <w:rPr>
          <w:b/>
          <w:sz w:val="28"/>
        </w:rPr>
        <w:t>А</w:t>
      </w:r>
      <w:r w:rsidR="003F241D">
        <w:rPr>
          <w:b/>
          <w:sz w:val="28"/>
        </w:rPr>
        <w:t>ДМИНИСТРАЦИЯ</w:t>
      </w:r>
      <w:r>
        <w:rPr>
          <w:b/>
          <w:sz w:val="28"/>
        </w:rPr>
        <w:t xml:space="preserve">  МУНИЦИПАЛЬНОГО  ОБРАЗОВАНИЯ </w:t>
      </w:r>
    </w:p>
    <w:p w:rsidR="00F06E77" w:rsidRDefault="001B4F26" w:rsidP="00F06E77">
      <w:pPr>
        <w:jc w:val="center"/>
        <w:rPr>
          <w:b/>
          <w:sz w:val="32"/>
        </w:rPr>
      </w:pPr>
      <w:r>
        <w:rPr>
          <w:b/>
          <w:sz w:val="28"/>
        </w:rPr>
        <w:t>«</w:t>
      </w:r>
      <w:r w:rsidR="00F06E77">
        <w:rPr>
          <w:b/>
          <w:sz w:val="28"/>
        </w:rPr>
        <w:t>ШУМЯЧСКИЙ   РАЙОН</w:t>
      </w:r>
      <w:r>
        <w:rPr>
          <w:b/>
          <w:sz w:val="28"/>
        </w:rPr>
        <w:t>»</w:t>
      </w:r>
      <w:r w:rsidR="00F06E77">
        <w:rPr>
          <w:b/>
          <w:sz w:val="28"/>
        </w:rPr>
        <w:t xml:space="preserve"> СМОЛЕНСКОЙ  ОБЛАСТИ</w:t>
      </w:r>
    </w:p>
    <w:p w:rsidR="00F06E77" w:rsidRDefault="00F06E77" w:rsidP="00F06E77">
      <w:pPr>
        <w:jc w:val="center"/>
        <w:rPr>
          <w:b/>
        </w:rPr>
      </w:pPr>
    </w:p>
    <w:p w:rsidR="00F06E77" w:rsidRDefault="00F06E77" w:rsidP="00F06E77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F06E77" w:rsidRDefault="00F06E77" w:rsidP="00F06E77">
      <w:pPr>
        <w:tabs>
          <w:tab w:val="left" w:pos="7655"/>
        </w:tabs>
        <w:rPr>
          <w:sz w:val="28"/>
        </w:rPr>
      </w:pPr>
    </w:p>
    <w:p w:rsidR="00F06E77" w:rsidRPr="006C0668" w:rsidRDefault="001B411E" w:rsidP="00F06E77">
      <w:pPr>
        <w:rPr>
          <w:sz w:val="28"/>
          <w:szCs w:val="28"/>
          <w:u w:val="single"/>
        </w:rPr>
      </w:pPr>
      <w:r w:rsidRPr="006C0668">
        <w:rPr>
          <w:sz w:val="28"/>
          <w:szCs w:val="28"/>
        </w:rPr>
        <w:t>О</w:t>
      </w:r>
      <w:r w:rsidR="00F06E77" w:rsidRPr="006C0668">
        <w:rPr>
          <w:sz w:val="28"/>
          <w:szCs w:val="28"/>
        </w:rPr>
        <w:t>т</w:t>
      </w:r>
      <w:r>
        <w:rPr>
          <w:sz w:val="28"/>
          <w:szCs w:val="28"/>
          <w:u w:val="single"/>
        </w:rPr>
        <w:t xml:space="preserve">  </w:t>
      </w:r>
      <w:r w:rsidR="00875C70">
        <w:rPr>
          <w:sz w:val="28"/>
          <w:szCs w:val="28"/>
          <w:u w:val="single"/>
        </w:rPr>
        <w:t>26.12.2024г.</w:t>
      </w:r>
      <w:r>
        <w:rPr>
          <w:sz w:val="28"/>
          <w:szCs w:val="28"/>
          <w:u w:val="single"/>
        </w:rPr>
        <w:t xml:space="preserve"> </w:t>
      </w:r>
      <w:r w:rsidR="00F06E77" w:rsidRPr="006C0668">
        <w:rPr>
          <w:sz w:val="28"/>
          <w:szCs w:val="28"/>
        </w:rPr>
        <w:t>№</w:t>
      </w:r>
      <w:r w:rsidR="00875C70">
        <w:rPr>
          <w:sz w:val="28"/>
          <w:szCs w:val="28"/>
        </w:rPr>
        <w:t xml:space="preserve"> 659</w:t>
      </w:r>
      <w:bookmarkStart w:id="0" w:name="_GoBack"/>
      <w:bookmarkEnd w:id="0"/>
    </w:p>
    <w:p w:rsidR="00F06E77" w:rsidRDefault="00F06E77" w:rsidP="00F06E77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  <w:r w:rsidRPr="006C0668">
        <w:rPr>
          <w:sz w:val="28"/>
          <w:szCs w:val="28"/>
        </w:rPr>
        <w:t xml:space="preserve">        п. Шумячи</w:t>
      </w:r>
    </w:p>
    <w:p w:rsidR="00D865ED" w:rsidRDefault="00D865ED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tbl>
      <w:tblPr>
        <w:tblW w:w="9779" w:type="dxa"/>
        <w:tblLook w:val="04A0" w:firstRow="1" w:lastRow="0" w:firstColumn="1" w:lastColumn="0" w:noHBand="0" w:noVBand="1"/>
      </w:tblPr>
      <w:tblGrid>
        <w:gridCol w:w="4820"/>
        <w:gridCol w:w="4959"/>
      </w:tblGrid>
      <w:tr w:rsidR="0063494A" w:rsidTr="0063494A">
        <w:trPr>
          <w:trHeight w:val="1705"/>
        </w:trPr>
        <w:tc>
          <w:tcPr>
            <w:tcW w:w="4820" w:type="dxa"/>
            <w:hideMark/>
          </w:tcPr>
          <w:p w:rsidR="0063494A" w:rsidRDefault="0063494A" w:rsidP="0063494A">
            <w:pPr>
              <w:ind w:left="-10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внесение изменений в муниципальную программу «Развитие                культуры и спорта в муниципальном образовании «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район» Смоленской области»</w:t>
            </w:r>
          </w:p>
        </w:tc>
        <w:tc>
          <w:tcPr>
            <w:tcW w:w="4959" w:type="dxa"/>
          </w:tcPr>
          <w:p w:rsidR="0063494A" w:rsidRDefault="0063494A" w:rsidP="00A05198">
            <w:pPr>
              <w:jc w:val="both"/>
              <w:rPr>
                <w:rFonts w:ascii="Calibri" w:hAnsi="Calibri"/>
                <w:sz w:val="28"/>
                <w:szCs w:val="28"/>
              </w:rPr>
            </w:pPr>
          </w:p>
        </w:tc>
      </w:tr>
    </w:tbl>
    <w:p w:rsidR="0063494A" w:rsidRDefault="0063494A" w:rsidP="0063494A">
      <w:pPr>
        <w:jc w:val="both"/>
        <w:outlineLvl w:val="0"/>
        <w:rPr>
          <w:color w:val="FF0000"/>
          <w:sz w:val="28"/>
          <w:szCs w:val="28"/>
        </w:rPr>
      </w:pPr>
    </w:p>
    <w:p w:rsidR="0063494A" w:rsidRDefault="0063494A" w:rsidP="0063494A">
      <w:pPr>
        <w:ind w:firstLine="709"/>
        <w:jc w:val="both"/>
        <w:outlineLvl w:val="0"/>
        <w:rPr>
          <w:kern w:val="36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кодексом Российской Федерации,                               </w:t>
      </w:r>
      <w:r>
        <w:rPr>
          <w:kern w:val="36"/>
          <w:sz w:val="28"/>
          <w:szCs w:val="28"/>
        </w:rPr>
        <w:t>постановлением Администрации муниципального образования «</w:t>
      </w:r>
      <w:proofErr w:type="spellStart"/>
      <w:r>
        <w:rPr>
          <w:kern w:val="36"/>
          <w:sz w:val="28"/>
          <w:szCs w:val="28"/>
        </w:rPr>
        <w:t>Шумячский</w:t>
      </w:r>
      <w:proofErr w:type="spellEnd"/>
      <w:r>
        <w:rPr>
          <w:kern w:val="36"/>
          <w:sz w:val="28"/>
          <w:szCs w:val="28"/>
        </w:rPr>
        <w:t xml:space="preserve"> район» Смоленской области от 25.03.2022г. № 163 (а) «Об утверждении Порядка принятия решений о разработке муниципальных программ, их формирования и реализации в новой редакции»</w:t>
      </w:r>
    </w:p>
    <w:p w:rsidR="0063494A" w:rsidRDefault="0063494A" w:rsidP="0063494A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</w:t>
      </w:r>
    </w:p>
    <w:p w:rsidR="0063494A" w:rsidRDefault="0063494A" w:rsidP="0063494A">
      <w:pPr>
        <w:tabs>
          <w:tab w:val="left" w:pos="720"/>
        </w:tabs>
        <w:ind w:firstLine="709"/>
        <w:jc w:val="both"/>
        <w:rPr>
          <w:color w:val="FF0000"/>
          <w:sz w:val="28"/>
          <w:szCs w:val="28"/>
        </w:rPr>
      </w:pPr>
    </w:p>
    <w:p w:rsidR="0063494A" w:rsidRDefault="0063494A" w:rsidP="0063494A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  <w:t>П О С Т А Н О В Л Я Е Т:</w:t>
      </w:r>
    </w:p>
    <w:p w:rsidR="0063494A" w:rsidRDefault="0063494A" w:rsidP="0063494A">
      <w:pPr>
        <w:tabs>
          <w:tab w:val="left" w:pos="720"/>
        </w:tabs>
        <w:ind w:firstLine="709"/>
        <w:jc w:val="both"/>
        <w:rPr>
          <w:sz w:val="28"/>
          <w:szCs w:val="28"/>
        </w:rPr>
      </w:pPr>
    </w:p>
    <w:p w:rsidR="0063494A" w:rsidRDefault="0063494A" w:rsidP="0063494A">
      <w:pPr>
        <w:tabs>
          <w:tab w:val="left" w:pos="720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Внести в муниципальную программу «Развитие культуры и спорта в муниципальном образовании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области, утвержденную постановлением Администрации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 от 14.10.2021г. № 443 «Об                            утверждении муниципальной программы «Развитие культуры и спорта в                       муниципальном образовании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области»                        (в редакции постановлений Администрации муниципальном образовании                  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 от 31.03.2022 г. №181; от 27.04.2022г. №234; от 29.07.2022г. №371; от 16.09.2022г. №418; от 23.11.2022г. №531;                         от 26.12.2022г. №576; от 01.02.2023г. №42</w:t>
      </w:r>
      <w:bookmarkStart w:id="1" w:name="_Hlk154389095"/>
      <w:r>
        <w:rPr>
          <w:sz w:val="28"/>
          <w:szCs w:val="28"/>
        </w:rPr>
        <w:t>; от 22.03.2023г. №111</w:t>
      </w:r>
      <w:bookmarkEnd w:id="1"/>
      <w:r>
        <w:rPr>
          <w:sz w:val="28"/>
          <w:szCs w:val="28"/>
        </w:rPr>
        <w:t>; от 28.08.2023г. №392; от 25.12.2023г. №619</w:t>
      </w:r>
      <w:r w:rsidR="00900C1F">
        <w:rPr>
          <w:sz w:val="28"/>
          <w:szCs w:val="28"/>
        </w:rPr>
        <w:t>; от 25.08.2024г. №342</w:t>
      </w:r>
      <w:r>
        <w:rPr>
          <w:sz w:val="28"/>
          <w:szCs w:val="28"/>
        </w:rPr>
        <w:t>) (далее – Программа) следующий изменения:</w:t>
      </w:r>
    </w:p>
    <w:p w:rsidR="0063494A" w:rsidRDefault="0063494A" w:rsidP="0063494A">
      <w:pPr>
        <w:tabs>
          <w:tab w:val="left" w:pos="720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паспорте Программы:</w:t>
      </w:r>
    </w:p>
    <w:p w:rsidR="0063494A" w:rsidRDefault="0063494A" w:rsidP="0063494A">
      <w:pPr>
        <w:tabs>
          <w:tab w:val="left" w:pos="720"/>
          <w:tab w:val="left" w:pos="993"/>
        </w:tabs>
        <w:ind w:firstLine="709"/>
        <w:jc w:val="both"/>
        <w:rPr>
          <w:sz w:val="28"/>
          <w:szCs w:val="28"/>
        </w:rPr>
      </w:pPr>
    </w:p>
    <w:p w:rsidR="0063494A" w:rsidRDefault="0063494A" w:rsidP="0063494A">
      <w:pPr>
        <w:tabs>
          <w:tab w:val="left" w:pos="720"/>
          <w:tab w:val="left" w:pos="993"/>
        </w:tabs>
        <w:ind w:firstLine="709"/>
        <w:jc w:val="both"/>
        <w:rPr>
          <w:sz w:val="28"/>
          <w:szCs w:val="28"/>
        </w:rPr>
      </w:pPr>
    </w:p>
    <w:p w:rsidR="0063494A" w:rsidRDefault="0063494A" w:rsidP="0063494A">
      <w:pPr>
        <w:tabs>
          <w:tab w:val="left" w:pos="720"/>
          <w:tab w:val="left" w:pos="993"/>
        </w:tabs>
        <w:ind w:firstLine="709"/>
        <w:jc w:val="both"/>
        <w:rPr>
          <w:sz w:val="28"/>
          <w:szCs w:val="28"/>
        </w:rPr>
      </w:pPr>
    </w:p>
    <w:p w:rsidR="0063494A" w:rsidRDefault="0063494A" w:rsidP="0063494A">
      <w:pPr>
        <w:tabs>
          <w:tab w:val="left" w:pos="720"/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позицию «Объемы финансового обеспечения за весь период реализации (по годам реализации и в разрезе источников финансирования на очередной                 финансовый год и 1,2 годы планового периода)» изложить в следующей                         редакции: </w:t>
      </w:r>
    </w:p>
    <w:p w:rsidR="0063494A" w:rsidRDefault="0063494A" w:rsidP="0063494A">
      <w:pPr>
        <w:tabs>
          <w:tab w:val="left" w:pos="720"/>
          <w:tab w:val="left" w:pos="993"/>
        </w:tabs>
        <w:jc w:val="both"/>
        <w:rPr>
          <w:sz w:val="28"/>
          <w:szCs w:val="28"/>
        </w:rPr>
      </w:pPr>
    </w:p>
    <w:tbl>
      <w:tblPr>
        <w:tblW w:w="91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70"/>
        <w:gridCol w:w="7311"/>
      </w:tblGrid>
      <w:tr w:rsidR="0063494A" w:rsidRPr="0059639F" w:rsidTr="00B50DB1">
        <w:trPr>
          <w:trHeight w:val="2143"/>
        </w:trPr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Pr="00C57D2B" w:rsidRDefault="0063494A" w:rsidP="00A05198">
            <w:pPr>
              <w:ind w:left="-105"/>
              <w:jc w:val="both"/>
              <w:rPr>
                <w:color w:val="FF0000"/>
                <w:sz w:val="26"/>
                <w:szCs w:val="26"/>
              </w:rPr>
            </w:pPr>
            <w:r w:rsidRPr="00C57D2B">
              <w:rPr>
                <w:sz w:val="26"/>
                <w:szCs w:val="26"/>
              </w:rPr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1,2 годы планового периода)</w:t>
            </w:r>
          </w:p>
        </w:tc>
        <w:tc>
          <w:tcPr>
            <w:tcW w:w="7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tbl>
            <w:tblPr>
              <w:tblpPr w:leftFromText="180" w:rightFromText="180" w:horzAnchor="margin" w:tblpX="-1571" w:tblpY="-970"/>
              <w:tblOverlap w:val="never"/>
              <w:tblW w:w="7417" w:type="dxa"/>
              <w:tblBorders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13"/>
              <w:gridCol w:w="1044"/>
              <w:gridCol w:w="1143"/>
              <w:gridCol w:w="913"/>
              <w:gridCol w:w="913"/>
              <w:gridCol w:w="783"/>
              <w:gridCol w:w="783"/>
              <w:gridCol w:w="783"/>
              <w:gridCol w:w="142"/>
            </w:tblGrid>
            <w:tr w:rsidR="00B50DB1" w:rsidRPr="0059639F" w:rsidTr="00B50DB1">
              <w:trPr>
                <w:gridAfter w:val="1"/>
                <w:wAfter w:w="142" w:type="dxa"/>
                <w:trHeight w:val="1240"/>
              </w:trPr>
              <w:tc>
                <w:tcPr>
                  <w:tcW w:w="9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spacing w:line="252" w:lineRule="auto"/>
                    <w:ind w:left="-105" w:right="-106"/>
                    <w:jc w:val="center"/>
                    <w:rPr>
                      <w:sz w:val="20"/>
                    </w:rPr>
                  </w:pPr>
                  <w:r w:rsidRPr="0059639F">
                    <w:rPr>
                      <w:sz w:val="20"/>
                    </w:rPr>
                    <w:t xml:space="preserve">Источников </w:t>
                  </w:r>
                  <w:proofErr w:type="spellStart"/>
                  <w:r w:rsidRPr="0059639F">
                    <w:rPr>
                      <w:sz w:val="20"/>
                    </w:rPr>
                    <w:t>финансиро</w:t>
                  </w:r>
                  <w:proofErr w:type="spellEnd"/>
                </w:p>
                <w:p w:rsidR="00B50DB1" w:rsidRPr="0059639F" w:rsidRDefault="00B50DB1" w:rsidP="00B50DB1">
                  <w:pPr>
                    <w:spacing w:line="252" w:lineRule="auto"/>
                    <w:ind w:left="-105" w:right="-106"/>
                    <w:jc w:val="center"/>
                    <w:rPr>
                      <w:rFonts w:eastAsia="Arial Unicode MS"/>
                      <w:sz w:val="20"/>
                    </w:rPr>
                  </w:pPr>
                  <w:proofErr w:type="spellStart"/>
                  <w:r w:rsidRPr="0059639F">
                    <w:rPr>
                      <w:sz w:val="20"/>
                    </w:rPr>
                    <w:t>вания</w:t>
                  </w:r>
                  <w:proofErr w:type="spellEnd"/>
                </w:p>
              </w:tc>
              <w:tc>
                <w:tcPr>
                  <w:tcW w:w="104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spacing w:line="252" w:lineRule="auto"/>
                    <w:jc w:val="center"/>
                    <w:rPr>
                      <w:rFonts w:eastAsia="Arial Unicode MS"/>
                      <w:sz w:val="20"/>
                    </w:rPr>
                  </w:pPr>
                  <w:r w:rsidRPr="0059639F">
                    <w:rPr>
                      <w:rFonts w:eastAsia="Arial Unicode MS"/>
                      <w:sz w:val="20"/>
                    </w:rPr>
                    <w:t>Всего:</w:t>
                  </w:r>
                </w:p>
              </w:tc>
              <w:tc>
                <w:tcPr>
                  <w:tcW w:w="114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spacing w:line="252" w:lineRule="auto"/>
                    <w:jc w:val="center"/>
                    <w:rPr>
                      <w:rFonts w:eastAsia="Arial Unicode MS"/>
                      <w:sz w:val="20"/>
                    </w:rPr>
                  </w:pPr>
                  <w:r w:rsidRPr="0059639F">
                    <w:rPr>
                      <w:rFonts w:eastAsia="Arial Unicode MS"/>
                      <w:sz w:val="20"/>
                    </w:rPr>
                    <w:t>2022</w:t>
                  </w:r>
                </w:p>
              </w:tc>
              <w:tc>
                <w:tcPr>
                  <w:tcW w:w="91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spacing w:line="252" w:lineRule="auto"/>
                    <w:ind w:left="-105" w:right="-108"/>
                    <w:jc w:val="center"/>
                    <w:rPr>
                      <w:rFonts w:eastAsia="Arial Unicode MS"/>
                      <w:sz w:val="20"/>
                    </w:rPr>
                  </w:pPr>
                  <w:r w:rsidRPr="0059639F">
                    <w:rPr>
                      <w:rFonts w:eastAsia="Arial Unicode MS"/>
                      <w:sz w:val="20"/>
                    </w:rPr>
                    <w:t>2023</w:t>
                  </w:r>
                </w:p>
              </w:tc>
              <w:tc>
                <w:tcPr>
                  <w:tcW w:w="91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spacing w:line="252" w:lineRule="auto"/>
                    <w:jc w:val="center"/>
                    <w:rPr>
                      <w:rFonts w:eastAsia="Arial Unicode MS"/>
                      <w:sz w:val="20"/>
                    </w:rPr>
                  </w:pPr>
                  <w:r w:rsidRPr="0059639F">
                    <w:rPr>
                      <w:rFonts w:eastAsia="Arial Unicode MS"/>
                      <w:sz w:val="20"/>
                    </w:rPr>
                    <w:t>2024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B50DB1" w:rsidP="00B50DB1">
                  <w:pPr>
                    <w:spacing w:line="252" w:lineRule="auto"/>
                    <w:jc w:val="center"/>
                    <w:rPr>
                      <w:rFonts w:eastAsia="Arial Unicode MS"/>
                      <w:sz w:val="20"/>
                    </w:rPr>
                  </w:pPr>
                  <w:r w:rsidRPr="0059639F">
                    <w:rPr>
                      <w:rFonts w:eastAsia="Arial Unicode MS"/>
                      <w:sz w:val="20"/>
                    </w:rPr>
                    <w:t>2025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B50DB1" w:rsidP="00B50DB1">
                  <w:pPr>
                    <w:spacing w:line="252" w:lineRule="auto"/>
                    <w:jc w:val="center"/>
                    <w:rPr>
                      <w:rFonts w:eastAsia="Arial Unicode MS"/>
                      <w:sz w:val="20"/>
                    </w:rPr>
                  </w:pPr>
                  <w:r w:rsidRPr="0059639F">
                    <w:rPr>
                      <w:rFonts w:eastAsia="Arial Unicode MS"/>
                      <w:sz w:val="20"/>
                    </w:rPr>
                    <w:t>2026</w:t>
                  </w:r>
                </w:p>
              </w:tc>
              <w:tc>
                <w:tcPr>
                  <w:tcW w:w="7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50DB1" w:rsidRPr="0059639F" w:rsidRDefault="00B50DB1" w:rsidP="00B50DB1">
                  <w:pPr>
                    <w:spacing w:line="252" w:lineRule="auto"/>
                    <w:jc w:val="center"/>
                    <w:rPr>
                      <w:rFonts w:eastAsia="Arial Unicode MS"/>
                      <w:sz w:val="20"/>
                    </w:rPr>
                  </w:pPr>
                  <w:r w:rsidRPr="0059639F">
                    <w:rPr>
                      <w:rFonts w:eastAsia="Arial Unicode MS"/>
                      <w:sz w:val="20"/>
                    </w:rPr>
                    <w:t>202</w:t>
                  </w:r>
                  <w:r>
                    <w:rPr>
                      <w:rFonts w:eastAsia="Arial Unicode MS"/>
                      <w:sz w:val="20"/>
                    </w:rPr>
                    <w:t>7</w:t>
                  </w:r>
                </w:p>
              </w:tc>
            </w:tr>
            <w:tr w:rsidR="00B50DB1" w:rsidRPr="0059639F" w:rsidTr="00B50DB1">
              <w:trPr>
                <w:gridAfter w:val="1"/>
                <w:wAfter w:w="142" w:type="dxa"/>
                <w:trHeight w:val="570"/>
              </w:trPr>
              <w:tc>
                <w:tcPr>
                  <w:tcW w:w="91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ind w:left="-105" w:right="-108"/>
                    <w:jc w:val="center"/>
                    <w:rPr>
                      <w:sz w:val="16"/>
                      <w:szCs w:val="16"/>
                    </w:rPr>
                  </w:pPr>
                  <w:proofErr w:type="spellStart"/>
                  <w:r w:rsidRPr="0059639F">
                    <w:rPr>
                      <w:sz w:val="16"/>
                      <w:szCs w:val="16"/>
                    </w:rPr>
                    <w:t>Федераль</w:t>
                  </w:r>
                  <w:proofErr w:type="spellEnd"/>
                </w:p>
                <w:p w:rsidR="00B50DB1" w:rsidRPr="0059639F" w:rsidRDefault="00B50DB1" w:rsidP="00B50DB1">
                  <w:pPr>
                    <w:ind w:left="-103" w:right="-108"/>
                    <w:jc w:val="center"/>
                    <w:rPr>
                      <w:sz w:val="16"/>
                      <w:szCs w:val="16"/>
                    </w:rPr>
                  </w:pPr>
                  <w:proofErr w:type="spellStart"/>
                  <w:r w:rsidRPr="0059639F">
                    <w:rPr>
                      <w:sz w:val="16"/>
                      <w:szCs w:val="16"/>
                    </w:rPr>
                    <w:t>ный</w:t>
                  </w:r>
                  <w:proofErr w:type="spellEnd"/>
                  <w:r w:rsidRPr="0059639F">
                    <w:rPr>
                      <w:sz w:val="16"/>
                      <w:szCs w:val="16"/>
                    </w:rPr>
                    <w:t xml:space="preserve"> бюджет</w:t>
                  </w:r>
                </w:p>
              </w:tc>
              <w:tc>
                <w:tcPr>
                  <w:tcW w:w="1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B50DB1" w:rsidP="00B50DB1">
                  <w:pPr>
                    <w:ind w:left="-104" w:right="-60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10 6</w:t>
                  </w:r>
                  <w:r w:rsidR="00ED2A2B">
                    <w:rPr>
                      <w:color w:val="000000"/>
                      <w:sz w:val="16"/>
                      <w:szCs w:val="16"/>
                    </w:rPr>
                    <w:t>4</w:t>
                  </w:r>
                  <w:r w:rsidR="00E41844">
                    <w:rPr>
                      <w:color w:val="000000"/>
                      <w:sz w:val="16"/>
                      <w:szCs w:val="16"/>
                    </w:rPr>
                    <w:t>9</w:t>
                  </w:r>
                  <w:r w:rsidR="00ED2A2B">
                    <w:rPr>
                      <w:color w:val="000000"/>
                      <w:sz w:val="16"/>
                      <w:szCs w:val="16"/>
                    </w:rPr>
                    <w:t> 697,43</w:t>
                  </w:r>
                </w:p>
              </w:tc>
              <w:tc>
                <w:tcPr>
                  <w:tcW w:w="11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ind w:left="-162" w:right="-106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3 716 800, 85</w:t>
                  </w:r>
                </w:p>
              </w:tc>
              <w:tc>
                <w:tcPr>
                  <w:tcW w:w="9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B50DB1" w:rsidP="00B50DB1">
                  <w:pPr>
                    <w:ind w:left="-105" w:right="-108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6 064 150,58</w:t>
                  </w:r>
                </w:p>
              </w:tc>
              <w:tc>
                <w:tcPr>
                  <w:tcW w:w="9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B50DB1" w:rsidP="00B50DB1">
                  <w:pPr>
                    <w:ind w:left="-108" w:right="-36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868 746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ED2A2B" w:rsidP="00B50DB1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ED2A2B" w:rsidP="00B50DB1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50DB1" w:rsidRPr="0059639F" w:rsidRDefault="00ED2A2B" w:rsidP="00B50DB1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0</w:t>
                  </w:r>
                </w:p>
              </w:tc>
            </w:tr>
            <w:tr w:rsidR="00B50DB1" w:rsidRPr="0059639F" w:rsidTr="00B50DB1">
              <w:trPr>
                <w:gridAfter w:val="1"/>
                <w:wAfter w:w="142" w:type="dxa"/>
                <w:trHeight w:val="570"/>
              </w:trPr>
              <w:tc>
                <w:tcPr>
                  <w:tcW w:w="91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ind w:left="-103" w:right="-108"/>
                    <w:jc w:val="center"/>
                    <w:rPr>
                      <w:sz w:val="16"/>
                      <w:szCs w:val="16"/>
                    </w:rPr>
                  </w:pPr>
                  <w:r w:rsidRPr="0059639F">
                    <w:rPr>
                      <w:sz w:val="16"/>
                      <w:szCs w:val="16"/>
                    </w:rPr>
                    <w:t>Областной бюджет</w:t>
                  </w:r>
                </w:p>
              </w:tc>
              <w:tc>
                <w:tcPr>
                  <w:tcW w:w="1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B50DB1" w:rsidP="00B50DB1">
                  <w:pPr>
                    <w:ind w:left="-104" w:right="-60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12 0</w:t>
                  </w:r>
                  <w:r w:rsidR="006A384E">
                    <w:rPr>
                      <w:color w:val="000000"/>
                      <w:sz w:val="16"/>
                      <w:szCs w:val="16"/>
                    </w:rPr>
                    <w:t>04</w:t>
                  </w:r>
                  <w:r w:rsidR="002558D0">
                    <w:rPr>
                      <w:color w:val="000000"/>
                      <w:sz w:val="16"/>
                      <w:szCs w:val="16"/>
                    </w:rPr>
                    <w:t> 630,37</w:t>
                  </w:r>
                </w:p>
              </w:tc>
              <w:tc>
                <w:tcPr>
                  <w:tcW w:w="11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ind w:left="-162" w:right="-106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304 807, 95</w:t>
                  </w:r>
                </w:p>
              </w:tc>
              <w:tc>
                <w:tcPr>
                  <w:tcW w:w="9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B50DB1" w:rsidP="00B50DB1">
                  <w:pPr>
                    <w:ind w:left="-105" w:right="-108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1 242 053,42</w:t>
                  </w:r>
                </w:p>
              </w:tc>
              <w:tc>
                <w:tcPr>
                  <w:tcW w:w="9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B50DB1" w:rsidP="002E6B95">
                  <w:pPr>
                    <w:ind w:left="-155" w:right="-147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10 457 769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2558D0" w:rsidP="00B50DB1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2558D0" w:rsidP="00B50DB1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50DB1" w:rsidRPr="0059639F" w:rsidRDefault="002558D0" w:rsidP="00B50DB1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0</w:t>
                  </w:r>
                </w:p>
              </w:tc>
            </w:tr>
            <w:tr w:rsidR="00B50DB1" w:rsidRPr="0059639F" w:rsidTr="00B50DB1">
              <w:trPr>
                <w:trHeight w:val="585"/>
              </w:trPr>
              <w:tc>
                <w:tcPr>
                  <w:tcW w:w="91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ind w:left="-103" w:right="-108"/>
                    <w:jc w:val="center"/>
                    <w:rPr>
                      <w:sz w:val="16"/>
                      <w:szCs w:val="16"/>
                    </w:rPr>
                  </w:pPr>
                  <w:r w:rsidRPr="0059639F">
                    <w:rPr>
                      <w:sz w:val="16"/>
                      <w:szCs w:val="16"/>
                    </w:rPr>
                    <w:t>Местный бюджет</w:t>
                  </w:r>
                </w:p>
              </w:tc>
              <w:tc>
                <w:tcPr>
                  <w:tcW w:w="1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2E6B95" w:rsidP="00B50DB1">
                  <w:pPr>
                    <w:ind w:left="-105" w:right="-72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4</w:t>
                  </w:r>
                  <w:r w:rsidR="00D63D66">
                    <w:rPr>
                      <w:color w:val="000000"/>
                      <w:sz w:val="16"/>
                      <w:szCs w:val="16"/>
                    </w:rPr>
                    <w:t>26 713 366,5</w:t>
                  </w:r>
                  <w:r w:rsidR="0056002C">
                    <w:rPr>
                      <w:color w:val="000000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11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ind w:left="-162" w:right="-106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59 151 195,91</w:t>
                  </w:r>
                </w:p>
              </w:tc>
              <w:tc>
                <w:tcPr>
                  <w:tcW w:w="9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B50DB1" w:rsidP="00B50DB1">
                  <w:pPr>
                    <w:ind w:left="-105" w:right="-108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59 850 974,</w:t>
                  </w:r>
                  <w:r w:rsidR="002E6B95">
                    <w:rPr>
                      <w:color w:val="000000"/>
                      <w:sz w:val="16"/>
                      <w:szCs w:val="16"/>
                    </w:rPr>
                    <w:t xml:space="preserve"> </w:t>
                  </w:r>
                  <w:r w:rsidRPr="0059639F">
                    <w:rPr>
                      <w:color w:val="000000"/>
                      <w:sz w:val="16"/>
                      <w:szCs w:val="16"/>
                    </w:rPr>
                    <w:t>61</w:t>
                  </w:r>
                </w:p>
              </w:tc>
              <w:tc>
                <w:tcPr>
                  <w:tcW w:w="9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D63D66" w:rsidP="00D63D66">
                  <w:pPr>
                    <w:ind w:left="-155" w:right="-147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72 837 005,01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D63D66" w:rsidP="00B50DB1">
                  <w:pPr>
                    <w:ind w:left="-113" w:right="-40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81 907 759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D63D66" w:rsidP="00B50DB1">
                  <w:pPr>
                    <w:ind w:left="-113" w:right="-40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75 495 815</w:t>
                  </w:r>
                </w:p>
              </w:tc>
              <w:tc>
                <w:tcPr>
                  <w:tcW w:w="92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50DB1" w:rsidRPr="0059639F" w:rsidRDefault="00D63D66" w:rsidP="00B50DB1">
                  <w:pPr>
                    <w:ind w:left="-113" w:right="-40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77 470 617</w:t>
                  </w:r>
                </w:p>
              </w:tc>
            </w:tr>
            <w:tr w:rsidR="00B50DB1" w:rsidRPr="0059639F" w:rsidTr="00B50DB1">
              <w:trPr>
                <w:gridAfter w:val="1"/>
                <w:wAfter w:w="142" w:type="dxa"/>
                <w:trHeight w:val="1158"/>
              </w:trPr>
              <w:tc>
                <w:tcPr>
                  <w:tcW w:w="91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ind w:left="-103" w:right="-108"/>
                    <w:jc w:val="center"/>
                    <w:rPr>
                      <w:sz w:val="16"/>
                      <w:szCs w:val="16"/>
                    </w:rPr>
                  </w:pPr>
                  <w:r w:rsidRPr="0059639F">
                    <w:rPr>
                      <w:sz w:val="16"/>
                      <w:szCs w:val="16"/>
                    </w:rPr>
                    <w:t>Средства внебюджетных источников</w:t>
                  </w:r>
                </w:p>
              </w:tc>
              <w:tc>
                <w:tcPr>
                  <w:tcW w:w="1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2E6B95" w:rsidP="00B50DB1">
                  <w:pPr>
                    <w:ind w:left="-104" w:right="-58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5 748 950,31</w:t>
                  </w:r>
                </w:p>
              </w:tc>
              <w:tc>
                <w:tcPr>
                  <w:tcW w:w="11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ind w:left="-162" w:right="-106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708 082,16</w:t>
                  </w:r>
                </w:p>
              </w:tc>
              <w:tc>
                <w:tcPr>
                  <w:tcW w:w="9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B50DB1" w:rsidP="00B50DB1">
                  <w:pPr>
                    <w:ind w:left="-105" w:right="-108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1 200 335,15</w:t>
                  </w:r>
                </w:p>
              </w:tc>
              <w:tc>
                <w:tcPr>
                  <w:tcW w:w="9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B50DB1" w:rsidP="00B50DB1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1</w:t>
                  </w:r>
                  <w:r w:rsidR="00D63D66">
                    <w:rPr>
                      <w:color w:val="000000"/>
                      <w:sz w:val="16"/>
                      <w:szCs w:val="16"/>
                    </w:rPr>
                    <w:t> 124 033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D63D66" w:rsidP="00B50DB1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905 500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50DB1" w:rsidRPr="0059639F" w:rsidRDefault="00D63D66" w:rsidP="00B50DB1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905 500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50DB1" w:rsidRPr="0059639F" w:rsidRDefault="00D63D66" w:rsidP="00B50DB1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905 500</w:t>
                  </w:r>
                </w:p>
              </w:tc>
            </w:tr>
            <w:tr w:rsidR="00B50DB1" w:rsidRPr="0059639F" w:rsidTr="00B50DB1">
              <w:trPr>
                <w:gridAfter w:val="1"/>
                <w:wAfter w:w="142" w:type="dxa"/>
                <w:trHeight w:val="783"/>
              </w:trPr>
              <w:tc>
                <w:tcPr>
                  <w:tcW w:w="913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ind w:left="-103" w:right="-108"/>
                    <w:jc w:val="center"/>
                    <w:rPr>
                      <w:sz w:val="16"/>
                      <w:szCs w:val="16"/>
                    </w:rPr>
                  </w:pPr>
                  <w:r w:rsidRPr="0059639F">
                    <w:rPr>
                      <w:sz w:val="16"/>
                      <w:szCs w:val="16"/>
                    </w:rPr>
                    <w:t>Всего:</w:t>
                  </w:r>
                </w:p>
              </w:tc>
              <w:tc>
                <w:tcPr>
                  <w:tcW w:w="104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</w:tcPr>
                <w:p w:rsidR="00B50DB1" w:rsidRPr="0059639F" w:rsidRDefault="00D63D66" w:rsidP="00B50DB1">
                  <w:pPr>
                    <w:ind w:left="-107" w:right="-108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455 116 644,64</w:t>
                  </w:r>
                </w:p>
              </w:tc>
              <w:tc>
                <w:tcPr>
                  <w:tcW w:w="114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hideMark/>
                </w:tcPr>
                <w:p w:rsidR="00B50DB1" w:rsidRPr="0059639F" w:rsidRDefault="00B50DB1" w:rsidP="00B50DB1">
                  <w:pPr>
                    <w:ind w:left="-162" w:right="-106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63 880 886,87</w:t>
                  </w:r>
                </w:p>
              </w:tc>
              <w:tc>
                <w:tcPr>
                  <w:tcW w:w="91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</w:tcPr>
                <w:p w:rsidR="00B50DB1" w:rsidRPr="0059639F" w:rsidRDefault="00B50DB1" w:rsidP="00B50DB1">
                  <w:pPr>
                    <w:ind w:left="-105" w:right="-108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59639F">
                    <w:rPr>
                      <w:color w:val="000000"/>
                      <w:sz w:val="16"/>
                      <w:szCs w:val="16"/>
                    </w:rPr>
                    <w:t>68 357 513,</w:t>
                  </w:r>
                  <w:r w:rsidR="002E6B95">
                    <w:rPr>
                      <w:color w:val="000000"/>
                      <w:sz w:val="16"/>
                      <w:szCs w:val="16"/>
                    </w:rPr>
                    <w:t xml:space="preserve"> </w:t>
                  </w:r>
                  <w:r w:rsidRPr="0059639F">
                    <w:rPr>
                      <w:color w:val="000000"/>
                      <w:sz w:val="16"/>
                      <w:szCs w:val="16"/>
                    </w:rPr>
                    <w:t>76</w:t>
                  </w:r>
                </w:p>
              </w:tc>
              <w:tc>
                <w:tcPr>
                  <w:tcW w:w="91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</w:tcPr>
                <w:p w:rsidR="00B50DB1" w:rsidRPr="0059639F" w:rsidRDefault="00D63D66" w:rsidP="00FA217C">
                  <w:pPr>
                    <w:ind w:left="-155" w:right="-147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85 287 553,01</w:t>
                  </w:r>
                  <w:r w:rsidR="00B50DB1" w:rsidRPr="0059639F">
                    <w:rPr>
                      <w:color w:val="000000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</w:tcPr>
                <w:p w:rsidR="00B50DB1" w:rsidRPr="0059639F" w:rsidRDefault="00FA217C" w:rsidP="00B50DB1">
                  <w:pPr>
                    <w:ind w:left="-113" w:right="-40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82 813 259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</w:tcPr>
                <w:p w:rsidR="00B50DB1" w:rsidRPr="0059639F" w:rsidRDefault="00FA217C" w:rsidP="00B50DB1">
                  <w:pPr>
                    <w:ind w:left="-113" w:right="-40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76 401 315</w:t>
                  </w:r>
                </w:p>
              </w:tc>
              <w:tc>
                <w:tcPr>
                  <w:tcW w:w="78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</w:tcPr>
                <w:p w:rsidR="00B50DB1" w:rsidRPr="0059639F" w:rsidRDefault="00FA217C" w:rsidP="00B50DB1">
                  <w:pPr>
                    <w:ind w:left="-113" w:right="-40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78 376 117</w:t>
                  </w:r>
                </w:p>
              </w:tc>
            </w:tr>
          </w:tbl>
          <w:p w:rsidR="0063494A" w:rsidRPr="0059639F" w:rsidRDefault="0063494A" w:rsidP="00A05198">
            <w:pPr>
              <w:jc w:val="center"/>
              <w:rPr>
                <w:sz w:val="20"/>
              </w:rPr>
            </w:pPr>
          </w:p>
        </w:tc>
      </w:tr>
    </w:tbl>
    <w:p w:rsidR="0063494A" w:rsidRDefault="0063494A" w:rsidP="0063494A">
      <w:pPr>
        <w:ind w:left="720"/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63494A" w:rsidRDefault="0063494A" w:rsidP="0063494A">
      <w:pPr>
        <w:jc w:val="both"/>
        <w:rPr>
          <w:sz w:val="28"/>
          <w:szCs w:val="28"/>
        </w:rPr>
      </w:pPr>
    </w:p>
    <w:p w:rsidR="0063494A" w:rsidRDefault="0063494A" w:rsidP="0063494A">
      <w:pPr>
        <w:jc w:val="both"/>
      </w:pPr>
      <w:r>
        <w:rPr>
          <w:sz w:val="28"/>
          <w:szCs w:val="28"/>
        </w:rPr>
        <w:t>- Раздел 2, подраздел 4</w:t>
      </w:r>
      <w:r>
        <w:rPr>
          <w:b/>
          <w:sz w:val="28"/>
          <w:szCs w:val="28"/>
        </w:rPr>
        <w:t> «Финансовое обеспечение муниципальной                             программы</w:t>
      </w:r>
      <w:r>
        <w:rPr>
          <w:sz w:val="28"/>
          <w:szCs w:val="28"/>
        </w:rPr>
        <w:t>» изложить в следующей редакции:</w:t>
      </w:r>
    </w:p>
    <w:p w:rsidR="0063494A" w:rsidRDefault="0063494A" w:rsidP="0063494A">
      <w:pPr>
        <w:rPr>
          <w:sz w:val="28"/>
          <w:szCs w:val="28"/>
        </w:rPr>
      </w:pPr>
    </w:p>
    <w:p w:rsidR="0063494A" w:rsidRDefault="0063494A" w:rsidP="0063494A">
      <w:pPr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513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7"/>
        <w:gridCol w:w="1350"/>
        <w:gridCol w:w="1276"/>
        <w:gridCol w:w="1251"/>
        <w:gridCol w:w="1146"/>
        <w:gridCol w:w="1124"/>
      </w:tblGrid>
      <w:tr w:rsidR="0063494A" w:rsidTr="00A05198">
        <w:trPr>
          <w:trHeight w:val="529"/>
          <w:tblHeader/>
          <w:jc w:val="center"/>
        </w:trPr>
        <w:tc>
          <w:tcPr>
            <w:tcW w:w="18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ind w:left="-108"/>
              <w:jc w:val="center"/>
              <w:rPr>
                <w:rFonts w:eastAsia="Calibri"/>
                <w:szCs w:val="24"/>
                <w:lang w:eastAsia="en-US"/>
              </w:rPr>
            </w:pPr>
            <w:r>
              <w:rPr>
                <w:rFonts w:eastAsia="Calibri"/>
                <w:szCs w:val="24"/>
                <w:lang w:eastAsia="en-US"/>
              </w:rPr>
              <w:t>Наименование муниципальной программы, структурного элемента / источник финансового обеспечения</w:t>
            </w:r>
          </w:p>
        </w:tc>
        <w:tc>
          <w:tcPr>
            <w:tcW w:w="6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94A" w:rsidRDefault="0063494A" w:rsidP="00A05198">
            <w:pPr>
              <w:ind w:right="-24"/>
              <w:jc w:val="center"/>
              <w:rPr>
                <w:rFonts w:eastAsia="Calibri"/>
                <w:spacing w:val="-2"/>
                <w:szCs w:val="24"/>
                <w:lang w:eastAsia="en-US"/>
              </w:rPr>
            </w:pPr>
          </w:p>
          <w:p w:rsidR="0063494A" w:rsidRDefault="0063494A" w:rsidP="00A05198">
            <w:pPr>
              <w:ind w:right="-24"/>
              <w:jc w:val="center"/>
              <w:rPr>
                <w:rFonts w:eastAsia="Calibri"/>
                <w:spacing w:val="-2"/>
                <w:szCs w:val="24"/>
                <w:lang w:eastAsia="en-US"/>
              </w:rPr>
            </w:pPr>
          </w:p>
          <w:p w:rsidR="0063494A" w:rsidRDefault="0063494A" w:rsidP="00A05198">
            <w:pPr>
              <w:ind w:right="-24"/>
              <w:jc w:val="center"/>
              <w:rPr>
                <w:rFonts w:eastAsia="Calibri"/>
                <w:spacing w:val="-2"/>
                <w:szCs w:val="24"/>
                <w:lang w:eastAsia="en-US"/>
              </w:rPr>
            </w:pPr>
            <w:r>
              <w:rPr>
                <w:rFonts w:eastAsia="Calibri"/>
                <w:spacing w:val="-2"/>
                <w:szCs w:val="24"/>
                <w:lang w:eastAsia="en-US"/>
              </w:rPr>
              <w:t>Всего</w:t>
            </w:r>
          </w:p>
        </w:tc>
        <w:tc>
          <w:tcPr>
            <w:tcW w:w="242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spacing w:val="-2"/>
                <w:szCs w:val="24"/>
                <w:lang w:eastAsia="en-US"/>
              </w:rPr>
            </w:pPr>
            <w:r>
              <w:rPr>
                <w:spacing w:val="-2"/>
                <w:szCs w:val="24"/>
                <w:lang w:eastAsia="en-US"/>
              </w:rPr>
              <w:t>Объем финансового обеспечения по годам реализации, тыс. рублей</w:t>
            </w:r>
          </w:p>
        </w:tc>
      </w:tr>
      <w:tr w:rsidR="0063494A" w:rsidTr="00A05198">
        <w:trPr>
          <w:trHeight w:val="439"/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6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rFonts w:eastAsia="Calibri"/>
                <w:spacing w:val="-2"/>
                <w:szCs w:val="24"/>
                <w:lang w:eastAsia="en-US"/>
              </w:rPr>
            </w:pP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color w:val="000000" w:themeColor="text1"/>
                <w:spacing w:val="-2"/>
                <w:szCs w:val="24"/>
                <w:lang w:val="en-US" w:eastAsia="en-US"/>
              </w:rPr>
            </w:pPr>
            <w:r>
              <w:rPr>
                <w:rFonts w:eastAsia="Calibri"/>
                <w:color w:val="000000" w:themeColor="text1"/>
                <w:sz w:val="13"/>
                <w:szCs w:val="13"/>
                <w:shd w:val="clear" w:color="auto" w:fill="FFFFFF"/>
                <w:lang w:eastAsia="en-US"/>
              </w:rPr>
              <w:t>очередной финансовый год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color w:val="000000" w:themeColor="text1"/>
                <w:spacing w:val="-2"/>
                <w:szCs w:val="24"/>
                <w:lang w:eastAsia="en-US"/>
              </w:rPr>
            </w:pPr>
            <w:r>
              <w:rPr>
                <w:rFonts w:eastAsia="Calibri"/>
                <w:color w:val="000000" w:themeColor="text1"/>
                <w:sz w:val="13"/>
                <w:szCs w:val="13"/>
                <w:shd w:val="clear" w:color="auto" w:fill="FFFFFF"/>
                <w:lang w:eastAsia="en-US"/>
              </w:rPr>
              <w:t>1-й год планового периода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rFonts w:eastAsia="Calibri"/>
                <w:color w:val="000000" w:themeColor="text1"/>
                <w:szCs w:val="24"/>
                <w:lang w:eastAsia="en-US"/>
              </w:rPr>
            </w:pPr>
            <w:r>
              <w:rPr>
                <w:rFonts w:eastAsia="Calibri"/>
                <w:color w:val="000000" w:themeColor="text1"/>
                <w:sz w:val="13"/>
                <w:szCs w:val="13"/>
                <w:shd w:val="clear" w:color="auto" w:fill="FFFFFF"/>
                <w:lang w:eastAsia="en-US"/>
              </w:rPr>
              <w:t>2-й год планового периода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rFonts w:eastAsia="Calibri"/>
                <w:color w:val="000000" w:themeColor="text1"/>
                <w:szCs w:val="24"/>
                <w:lang w:eastAsia="en-US"/>
              </w:rPr>
            </w:pPr>
            <w:r>
              <w:rPr>
                <w:rFonts w:eastAsia="Calibri"/>
                <w:color w:val="000000" w:themeColor="text1"/>
                <w:sz w:val="13"/>
                <w:szCs w:val="13"/>
                <w:shd w:val="clear" w:color="auto" w:fill="FFFFFF"/>
                <w:lang w:eastAsia="en-US"/>
              </w:rPr>
              <w:t>3-й год планового периода</w:t>
            </w:r>
          </w:p>
        </w:tc>
      </w:tr>
      <w:tr w:rsidR="0063494A" w:rsidTr="006317EF">
        <w:trPr>
          <w:trHeight w:val="276"/>
          <w:tblHeader/>
          <w:jc w:val="center"/>
        </w:trPr>
        <w:tc>
          <w:tcPr>
            <w:tcW w:w="1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rFonts w:eastAsia="Calibri"/>
                <w:szCs w:val="24"/>
                <w:lang w:eastAsia="en-US"/>
              </w:rPr>
            </w:pPr>
            <w:r>
              <w:rPr>
                <w:rFonts w:eastAsia="Calibri"/>
                <w:szCs w:val="24"/>
                <w:lang w:eastAsia="en-US"/>
              </w:rPr>
              <w:t>1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rPr>
                <w:rFonts w:eastAsia="Calibri"/>
                <w:spacing w:val="-2"/>
                <w:szCs w:val="24"/>
                <w:lang w:eastAsia="en-US"/>
              </w:rPr>
            </w:pPr>
            <w:r>
              <w:rPr>
                <w:rFonts w:eastAsia="Calibri"/>
                <w:spacing w:val="-2"/>
                <w:szCs w:val="24"/>
                <w:lang w:eastAsia="en-US"/>
              </w:rPr>
              <w:t xml:space="preserve">         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spacing w:val="-2"/>
                <w:szCs w:val="24"/>
                <w:lang w:eastAsia="en-US"/>
              </w:rPr>
            </w:pPr>
            <w:r>
              <w:rPr>
                <w:spacing w:val="-2"/>
                <w:szCs w:val="24"/>
                <w:lang w:eastAsia="en-US"/>
              </w:rPr>
              <w:t>3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spacing w:val="-2"/>
                <w:szCs w:val="24"/>
                <w:lang w:eastAsia="en-US"/>
              </w:rPr>
            </w:pPr>
            <w:r>
              <w:rPr>
                <w:spacing w:val="-2"/>
                <w:szCs w:val="24"/>
                <w:lang w:eastAsia="en-US"/>
              </w:rPr>
              <w:t>4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rFonts w:eastAsia="Calibri"/>
                <w:szCs w:val="24"/>
                <w:lang w:eastAsia="en-US"/>
              </w:rPr>
            </w:pPr>
            <w:r>
              <w:rPr>
                <w:rFonts w:eastAsia="Calibri"/>
                <w:szCs w:val="24"/>
                <w:lang w:eastAsia="en-US"/>
              </w:rPr>
              <w:t>5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rFonts w:eastAsia="Calibri"/>
                <w:szCs w:val="24"/>
                <w:lang w:eastAsia="en-US"/>
              </w:rPr>
            </w:pPr>
            <w:r>
              <w:rPr>
                <w:rFonts w:eastAsia="Calibri"/>
                <w:szCs w:val="24"/>
                <w:lang w:eastAsia="en-US"/>
              </w:rPr>
              <w:t>6</w:t>
            </w:r>
          </w:p>
        </w:tc>
      </w:tr>
      <w:tr w:rsidR="006317EF" w:rsidTr="006317EF">
        <w:trPr>
          <w:trHeight w:val="669"/>
          <w:jc w:val="center"/>
        </w:trPr>
        <w:tc>
          <w:tcPr>
            <w:tcW w:w="189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317EF" w:rsidRDefault="006317EF" w:rsidP="006317EF">
            <w:pPr>
              <w:spacing w:line="228" w:lineRule="auto"/>
              <w:rPr>
                <w:color w:val="000000" w:themeColor="text1"/>
                <w:spacing w:val="-2"/>
                <w:szCs w:val="24"/>
                <w:lang w:eastAsia="en-US"/>
              </w:rPr>
            </w:pPr>
            <w:r>
              <w:rPr>
                <w:rFonts w:eastAsia="Calibri"/>
                <w:i/>
                <w:color w:val="000000" w:themeColor="text1"/>
                <w:szCs w:val="24"/>
                <w:lang w:eastAsia="en-US"/>
              </w:rPr>
              <w:t>Муниципальная программа (всего)</w:t>
            </w:r>
            <w:r>
              <w:rPr>
                <w:color w:val="000000" w:themeColor="text1"/>
                <w:spacing w:val="-2"/>
                <w:szCs w:val="24"/>
                <w:lang w:eastAsia="en-US"/>
              </w:rPr>
              <w:t>,</w:t>
            </w:r>
          </w:p>
          <w:p w:rsidR="006317EF" w:rsidRDefault="006317EF" w:rsidP="006317EF">
            <w:pPr>
              <w:spacing w:line="228" w:lineRule="auto"/>
              <w:rPr>
                <w:color w:val="000000" w:themeColor="text1"/>
                <w:spacing w:val="-2"/>
                <w:szCs w:val="24"/>
                <w:lang w:eastAsia="en-US"/>
              </w:rPr>
            </w:pPr>
            <w:r>
              <w:rPr>
                <w:color w:val="000000" w:themeColor="text1"/>
                <w:spacing w:val="-2"/>
                <w:szCs w:val="24"/>
                <w:lang w:eastAsia="en-US"/>
              </w:rPr>
              <w:t>в том числе: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7EF" w:rsidRPr="0043409C" w:rsidRDefault="001A6432" w:rsidP="006317EF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322 878 244,01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317EF" w:rsidRPr="0059639F" w:rsidRDefault="006317EF" w:rsidP="006317EF">
            <w:pPr>
              <w:ind w:left="-155" w:right="-147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85 287 553,01</w:t>
            </w:r>
            <w:r w:rsidRPr="0059639F"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317EF" w:rsidRPr="0059639F" w:rsidRDefault="006317EF" w:rsidP="006317EF">
            <w:pPr>
              <w:ind w:left="-113" w:right="-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82 813 259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317EF" w:rsidRPr="0059639F" w:rsidRDefault="006317EF" w:rsidP="006317EF">
            <w:pPr>
              <w:ind w:left="-113" w:right="-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76 401 315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7EF" w:rsidRPr="0059639F" w:rsidRDefault="006317EF" w:rsidP="006317EF">
            <w:pPr>
              <w:ind w:left="-113" w:right="-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78 376 117</w:t>
            </w:r>
          </w:p>
        </w:tc>
      </w:tr>
      <w:tr w:rsidR="001A6432" w:rsidTr="006317EF">
        <w:trPr>
          <w:trHeight w:val="452"/>
          <w:jc w:val="center"/>
        </w:trPr>
        <w:tc>
          <w:tcPr>
            <w:tcW w:w="18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432" w:rsidRDefault="001A6432" w:rsidP="001A6432">
            <w:pPr>
              <w:spacing w:line="228" w:lineRule="auto"/>
              <w:rPr>
                <w:color w:val="000000" w:themeColor="text1"/>
                <w:spacing w:val="-2"/>
                <w:szCs w:val="24"/>
                <w:lang w:eastAsia="en-US"/>
              </w:rPr>
            </w:pPr>
            <w:r>
              <w:rPr>
                <w:color w:val="000000" w:themeColor="text1"/>
                <w:spacing w:val="-2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59639F" w:rsidRDefault="001A6432" w:rsidP="001A6432">
            <w:pPr>
              <w:ind w:left="-108" w:right="-36"/>
              <w:jc w:val="center"/>
              <w:rPr>
                <w:color w:val="000000"/>
                <w:sz w:val="16"/>
                <w:szCs w:val="16"/>
              </w:rPr>
            </w:pPr>
            <w:r w:rsidRPr="0059639F">
              <w:rPr>
                <w:color w:val="000000"/>
                <w:sz w:val="16"/>
                <w:szCs w:val="16"/>
              </w:rPr>
              <w:t>868 746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59639F" w:rsidRDefault="001A6432" w:rsidP="001A6432">
            <w:pPr>
              <w:ind w:left="-108" w:right="-36"/>
              <w:jc w:val="center"/>
              <w:rPr>
                <w:color w:val="000000"/>
                <w:sz w:val="16"/>
                <w:szCs w:val="16"/>
              </w:rPr>
            </w:pPr>
            <w:r w:rsidRPr="0059639F">
              <w:rPr>
                <w:color w:val="000000"/>
                <w:sz w:val="16"/>
                <w:szCs w:val="16"/>
              </w:rPr>
              <w:t>868 746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A6432" w:rsidRPr="0043409C" w:rsidRDefault="001A6432" w:rsidP="001A64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A6432" w:rsidRPr="0043409C" w:rsidRDefault="001A6432" w:rsidP="001A64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9D0715" w:rsidRDefault="001A6432" w:rsidP="001A64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</w:tr>
      <w:tr w:rsidR="001A6432" w:rsidTr="006317EF">
        <w:trPr>
          <w:trHeight w:val="542"/>
          <w:jc w:val="center"/>
        </w:trPr>
        <w:tc>
          <w:tcPr>
            <w:tcW w:w="1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432" w:rsidRDefault="001A6432" w:rsidP="001A6432">
            <w:pPr>
              <w:spacing w:line="228" w:lineRule="auto"/>
              <w:rPr>
                <w:color w:val="000000" w:themeColor="text1"/>
                <w:spacing w:val="-2"/>
                <w:szCs w:val="24"/>
                <w:lang w:eastAsia="en-US"/>
              </w:rPr>
            </w:pPr>
            <w:r>
              <w:rPr>
                <w:color w:val="000000" w:themeColor="text1"/>
                <w:spacing w:val="-2"/>
                <w:szCs w:val="24"/>
                <w:lang w:eastAsia="en-US"/>
              </w:rPr>
              <w:t>областной бюджет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59639F" w:rsidRDefault="001A6432" w:rsidP="001A6432">
            <w:pPr>
              <w:ind w:left="-155" w:right="-147"/>
              <w:jc w:val="center"/>
              <w:rPr>
                <w:color w:val="000000"/>
                <w:sz w:val="16"/>
                <w:szCs w:val="16"/>
              </w:rPr>
            </w:pPr>
            <w:r w:rsidRPr="0059639F">
              <w:rPr>
                <w:color w:val="000000"/>
                <w:sz w:val="16"/>
                <w:szCs w:val="16"/>
              </w:rPr>
              <w:t>10 457 769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59639F" w:rsidRDefault="001A6432" w:rsidP="001A6432">
            <w:pPr>
              <w:ind w:left="-155" w:right="-147"/>
              <w:jc w:val="center"/>
              <w:rPr>
                <w:color w:val="000000"/>
                <w:sz w:val="16"/>
                <w:szCs w:val="16"/>
              </w:rPr>
            </w:pPr>
            <w:r w:rsidRPr="0059639F">
              <w:rPr>
                <w:color w:val="000000"/>
                <w:sz w:val="16"/>
                <w:szCs w:val="16"/>
              </w:rPr>
              <w:t>10 457 769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A6432" w:rsidRPr="0043409C" w:rsidRDefault="001A6432" w:rsidP="001A64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A6432" w:rsidRPr="0043409C" w:rsidRDefault="001A6432" w:rsidP="001A64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9D0715" w:rsidRDefault="001A6432" w:rsidP="001A64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</w:tr>
      <w:tr w:rsidR="001A6432" w:rsidTr="006317EF">
        <w:trPr>
          <w:trHeight w:val="485"/>
          <w:jc w:val="center"/>
        </w:trPr>
        <w:tc>
          <w:tcPr>
            <w:tcW w:w="1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432" w:rsidRDefault="001A6432" w:rsidP="001A6432">
            <w:pPr>
              <w:spacing w:line="228" w:lineRule="auto"/>
              <w:rPr>
                <w:color w:val="000000" w:themeColor="text1"/>
                <w:spacing w:val="-2"/>
                <w:szCs w:val="24"/>
                <w:lang w:eastAsia="en-US"/>
              </w:rPr>
            </w:pPr>
            <w:r>
              <w:rPr>
                <w:color w:val="000000" w:themeColor="text1"/>
                <w:spacing w:val="-2"/>
                <w:szCs w:val="24"/>
                <w:lang w:eastAsia="en-US"/>
              </w:rPr>
              <w:t>местный бюджет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43409C" w:rsidRDefault="001A6432" w:rsidP="001A6432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307 711 196,01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59639F" w:rsidRDefault="001A6432" w:rsidP="001A6432">
            <w:pPr>
              <w:ind w:left="-155" w:right="-147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72 837 005,01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59639F" w:rsidRDefault="001A6432" w:rsidP="001A6432">
            <w:pPr>
              <w:ind w:left="-113" w:right="-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81 907 759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59639F" w:rsidRDefault="001A6432" w:rsidP="001A6432">
            <w:pPr>
              <w:ind w:left="-113" w:right="-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75 495 815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59639F" w:rsidRDefault="001A6432" w:rsidP="001A6432">
            <w:pPr>
              <w:ind w:left="-113" w:right="-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77 470 617</w:t>
            </w:r>
          </w:p>
        </w:tc>
      </w:tr>
      <w:tr w:rsidR="001A6432" w:rsidTr="006317EF">
        <w:trPr>
          <w:trHeight w:val="250"/>
          <w:jc w:val="center"/>
        </w:trPr>
        <w:tc>
          <w:tcPr>
            <w:tcW w:w="1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432" w:rsidRDefault="001A6432" w:rsidP="001A6432">
            <w:pPr>
              <w:spacing w:line="228" w:lineRule="auto"/>
              <w:rPr>
                <w:color w:val="000000" w:themeColor="text1"/>
                <w:spacing w:val="-2"/>
                <w:szCs w:val="24"/>
                <w:lang w:eastAsia="en-US"/>
              </w:rPr>
            </w:pPr>
            <w:r>
              <w:rPr>
                <w:color w:val="000000" w:themeColor="text1"/>
                <w:spacing w:val="-2"/>
                <w:szCs w:val="24"/>
                <w:lang w:eastAsia="en-US"/>
              </w:rPr>
              <w:t>внебюджетные средства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43409C" w:rsidRDefault="001A6432" w:rsidP="001A6432">
            <w:pPr>
              <w:ind w:left="-104" w:right="-58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3 840 533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59639F" w:rsidRDefault="001A6432" w:rsidP="001A6432">
            <w:pPr>
              <w:jc w:val="center"/>
              <w:rPr>
                <w:color w:val="000000"/>
                <w:sz w:val="16"/>
                <w:szCs w:val="16"/>
              </w:rPr>
            </w:pPr>
            <w:r w:rsidRPr="0059639F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 124 033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59639F" w:rsidRDefault="001A6432" w:rsidP="001A64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905 500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59639F" w:rsidRDefault="001A6432" w:rsidP="001A64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905 500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432" w:rsidRPr="0059639F" w:rsidRDefault="001A6432" w:rsidP="001A64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905 500</w:t>
            </w:r>
          </w:p>
        </w:tc>
      </w:tr>
    </w:tbl>
    <w:p w:rsidR="0063494A" w:rsidRDefault="0063494A" w:rsidP="0063494A">
      <w:pPr>
        <w:spacing w:after="160" w:line="252" w:lineRule="auto"/>
        <w:rPr>
          <w:sz w:val="28"/>
          <w:szCs w:val="28"/>
        </w:rPr>
      </w:pPr>
      <w:r>
        <w:rPr>
          <w:szCs w:val="24"/>
        </w:rPr>
        <w:t xml:space="preserve">                                                                                                                                                              </w:t>
      </w:r>
    </w:p>
    <w:p w:rsidR="0063494A" w:rsidRDefault="0063494A" w:rsidP="0063494A">
      <w:pPr>
        <w:jc w:val="both"/>
        <w:rPr>
          <w:sz w:val="28"/>
          <w:szCs w:val="28"/>
        </w:rPr>
      </w:pPr>
      <w:r>
        <w:rPr>
          <w:sz w:val="28"/>
          <w:szCs w:val="28"/>
        </w:rPr>
        <w:t>- Раздел «</w:t>
      </w:r>
      <w:r>
        <w:rPr>
          <w:b/>
          <w:sz w:val="28"/>
          <w:szCs w:val="28"/>
        </w:rPr>
        <w:t>6.  Финансирования структурных элементов муниципальной                   программы</w:t>
      </w:r>
      <w:r>
        <w:rPr>
          <w:sz w:val="28"/>
          <w:szCs w:val="28"/>
        </w:rPr>
        <w:t xml:space="preserve">» изложить в следующей редакции: </w:t>
      </w:r>
    </w:p>
    <w:p w:rsidR="0063494A" w:rsidRDefault="0063494A" w:rsidP="0063494A">
      <w:pPr>
        <w:jc w:val="both"/>
        <w:rPr>
          <w:sz w:val="28"/>
          <w:szCs w:val="28"/>
        </w:rPr>
      </w:pPr>
    </w:p>
    <w:p w:rsidR="0063494A" w:rsidRDefault="0063494A" w:rsidP="0063494A">
      <w:pPr>
        <w:jc w:val="both"/>
        <w:rPr>
          <w:sz w:val="28"/>
          <w:szCs w:val="28"/>
        </w:rPr>
      </w:pPr>
    </w:p>
    <w:p w:rsidR="0063494A" w:rsidRDefault="0063494A" w:rsidP="0063494A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930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7"/>
        <w:gridCol w:w="2272"/>
        <w:gridCol w:w="1562"/>
        <w:gridCol w:w="1837"/>
        <w:gridCol w:w="1004"/>
        <w:gridCol w:w="995"/>
        <w:gridCol w:w="854"/>
        <w:gridCol w:w="839"/>
      </w:tblGrid>
      <w:tr w:rsidR="0063494A" w:rsidTr="00A05198">
        <w:trPr>
          <w:trHeight w:val="124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3494A" w:rsidRDefault="0063494A" w:rsidP="00A05198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№ п/п</w:t>
            </w:r>
          </w:p>
        </w:tc>
        <w:tc>
          <w:tcPr>
            <w:tcW w:w="22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3494A" w:rsidRDefault="0063494A" w:rsidP="00A05198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Наименование</w:t>
            </w:r>
          </w:p>
        </w:tc>
        <w:tc>
          <w:tcPr>
            <w:tcW w:w="156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8" w:right="-108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Участник государственной программы 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8" w:right="-108"/>
              <w:jc w:val="center"/>
              <w:rPr>
                <w:szCs w:val="24"/>
              </w:rPr>
            </w:pPr>
            <w:r>
              <w:rPr>
                <w:szCs w:val="24"/>
              </w:rPr>
              <w:t>Источник финансового обеспечения (расшифровать)</w:t>
            </w:r>
          </w:p>
        </w:tc>
        <w:tc>
          <w:tcPr>
            <w:tcW w:w="36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right="-34"/>
              <w:jc w:val="center"/>
              <w:rPr>
                <w:szCs w:val="24"/>
              </w:rPr>
            </w:pPr>
            <w:r>
              <w:rPr>
                <w:szCs w:val="24"/>
              </w:rPr>
              <w:t>Объем средств на реализацию Муниципальной программы на очередной финансовый год и плановый период (тыс. рублей)</w:t>
            </w:r>
          </w:p>
        </w:tc>
      </w:tr>
      <w:tr w:rsidR="0063494A" w:rsidTr="00A05198">
        <w:trPr>
          <w:trHeight w:val="33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7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6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7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3494A" w:rsidRDefault="0063494A" w:rsidP="00A05198">
            <w:pPr>
              <w:ind w:right="-34"/>
              <w:jc w:val="center"/>
              <w:rPr>
                <w:szCs w:val="24"/>
              </w:rPr>
            </w:pPr>
            <w:r>
              <w:rPr>
                <w:szCs w:val="24"/>
              </w:rPr>
              <w:t>всего</w:t>
            </w:r>
          </w:p>
        </w:tc>
        <w:tc>
          <w:tcPr>
            <w:tcW w:w="9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spacing w:val="-2"/>
                <w:szCs w:val="24"/>
                <w:lang w:val="en-US"/>
              </w:rPr>
            </w:pPr>
            <w:r>
              <w:rPr>
                <w:color w:val="22272F"/>
                <w:sz w:val="13"/>
                <w:szCs w:val="13"/>
                <w:shd w:val="clear" w:color="auto" w:fill="FFFFFF"/>
              </w:rPr>
              <w:t>очередной финансовый год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spacing w:val="-2"/>
                <w:szCs w:val="24"/>
              </w:rPr>
            </w:pPr>
            <w:r>
              <w:rPr>
                <w:color w:val="22272F"/>
                <w:sz w:val="13"/>
                <w:szCs w:val="13"/>
                <w:shd w:val="clear" w:color="auto" w:fill="FFFFFF"/>
              </w:rPr>
              <w:t>1-й год планового периода</w:t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jc w:val="center"/>
              <w:rPr>
                <w:szCs w:val="24"/>
              </w:rPr>
            </w:pPr>
            <w:r>
              <w:rPr>
                <w:color w:val="22272F"/>
                <w:sz w:val="13"/>
                <w:szCs w:val="13"/>
                <w:shd w:val="clear" w:color="auto" w:fill="FFFFFF"/>
              </w:rPr>
              <w:t>2-й год планового периода</w:t>
            </w:r>
          </w:p>
        </w:tc>
      </w:tr>
    </w:tbl>
    <w:p w:rsidR="0063494A" w:rsidRDefault="0063494A" w:rsidP="0063494A">
      <w:pPr>
        <w:jc w:val="center"/>
        <w:rPr>
          <w:b/>
          <w:sz w:val="2"/>
          <w:szCs w:val="2"/>
        </w:rPr>
      </w:pPr>
    </w:p>
    <w:tbl>
      <w:tblPr>
        <w:tblW w:w="9909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1"/>
        <w:gridCol w:w="2258"/>
        <w:gridCol w:w="1552"/>
        <w:gridCol w:w="1832"/>
        <w:gridCol w:w="1027"/>
        <w:gridCol w:w="988"/>
        <w:gridCol w:w="846"/>
        <w:gridCol w:w="845"/>
      </w:tblGrid>
      <w:tr w:rsidR="0063494A" w:rsidTr="00A05198">
        <w:trPr>
          <w:trHeight w:val="80"/>
          <w:tblHeader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1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69" w:right="-108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</w:tr>
      <w:tr w:rsidR="0063494A" w:rsidTr="00A05198">
        <w:trPr>
          <w:trHeight w:val="619"/>
        </w:trPr>
        <w:tc>
          <w:tcPr>
            <w:tcW w:w="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25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Региональный проект «Культурная среда»</w:t>
            </w:r>
          </w:p>
        </w:tc>
        <w:tc>
          <w:tcPr>
            <w:tcW w:w="155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Федеральный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492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Областной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339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641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Региональный проект «Творческие люди»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МБУК «</w:t>
            </w:r>
            <w:proofErr w:type="spellStart"/>
            <w:r>
              <w:rPr>
                <w:szCs w:val="24"/>
              </w:rPr>
              <w:t>Шумячская</w:t>
            </w:r>
            <w:proofErr w:type="spellEnd"/>
            <w:r>
              <w:rPr>
                <w:szCs w:val="24"/>
              </w:rPr>
              <w:t xml:space="preserve"> ЦКС»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Федеральный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90762F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90762F">
              <w:rPr>
                <w:sz w:val="20"/>
              </w:rPr>
              <w:t>100 000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90762F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90762F">
              <w:rPr>
                <w:sz w:val="20"/>
              </w:rPr>
              <w:t>100 000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563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Областной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20 484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20 484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414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1 217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1 217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562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МБУ «</w:t>
            </w:r>
            <w:proofErr w:type="spellStart"/>
            <w:r>
              <w:rPr>
                <w:szCs w:val="24"/>
              </w:rPr>
              <w:t>Шумячская</w:t>
            </w:r>
            <w:proofErr w:type="spellEnd"/>
            <w:r>
              <w:rPr>
                <w:szCs w:val="24"/>
              </w:rPr>
              <w:t xml:space="preserve"> ЦБС»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Федеральный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50 000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50 000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556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Областной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10 242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10 242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407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609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609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698"/>
        </w:trPr>
        <w:tc>
          <w:tcPr>
            <w:tcW w:w="5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34" w:right="-108"/>
              <w:rPr>
                <w:b/>
                <w:szCs w:val="24"/>
              </w:rPr>
            </w:pPr>
            <w:r>
              <w:rPr>
                <w:b/>
                <w:szCs w:val="24"/>
              </w:rPr>
              <w:t>Итого по региональному проекту</w:t>
            </w:r>
          </w:p>
        </w:tc>
        <w:tc>
          <w:tcPr>
            <w:tcW w:w="1552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rPr>
                <w:b/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Федеральный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150 000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150 000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566"/>
        </w:trPr>
        <w:tc>
          <w:tcPr>
            <w:tcW w:w="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b/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b/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Областной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30 726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30 726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560"/>
        </w:trPr>
        <w:tc>
          <w:tcPr>
            <w:tcW w:w="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b/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b/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1 826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1 826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696"/>
        </w:trPr>
        <w:tc>
          <w:tcPr>
            <w:tcW w:w="56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3494A" w:rsidRDefault="0063494A" w:rsidP="00A05198">
            <w:pPr>
              <w:rPr>
                <w:b/>
                <w:szCs w:val="24"/>
              </w:rPr>
            </w:pPr>
          </w:p>
        </w:tc>
        <w:tc>
          <w:tcPr>
            <w:tcW w:w="2258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 xml:space="preserve">Мероприятие 1. </w:t>
            </w:r>
          </w:p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Организация культурно-досугового обслуживания населения</w:t>
            </w:r>
          </w:p>
        </w:tc>
        <w:tc>
          <w:tcPr>
            <w:tcW w:w="1552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МБУК «</w:t>
            </w:r>
            <w:proofErr w:type="spellStart"/>
            <w:r>
              <w:rPr>
                <w:szCs w:val="24"/>
              </w:rPr>
              <w:t>Шумячская</w:t>
            </w:r>
            <w:proofErr w:type="spellEnd"/>
            <w:r>
              <w:rPr>
                <w:szCs w:val="24"/>
              </w:rPr>
              <w:t xml:space="preserve"> ЦКС»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Федеральный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705 500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705 500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8302B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8302B">
              <w:rPr>
                <w:sz w:val="20"/>
              </w:rPr>
              <w:t>0</w:t>
            </w:r>
          </w:p>
        </w:tc>
      </w:tr>
      <w:tr w:rsidR="0063494A" w:rsidTr="00A05198">
        <w:trPr>
          <w:trHeight w:val="564"/>
        </w:trPr>
        <w:tc>
          <w:tcPr>
            <w:tcW w:w="56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b/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Областной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10 424 330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10 424 330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B267E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B267E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B267E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3B267E">
              <w:rPr>
                <w:sz w:val="20"/>
              </w:rPr>
              <w:t>0</w:t>
            </w:r>
          </w:p>
        </w:tc>
      </w:tr>
      <w:tr w:rsidR="0063494A" w:rsidTr="00A05198">
        <w:trPr>
          <w:trHeight w:val="686"/>
        </w:trPr>
        <w:tc>
          <w:tcPr>
            <w:tcW w:w="56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b/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82 659 979,86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27931869, 86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B267E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29 755 917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B267E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24 972 193</w:t>
            </w:r>
          </w:p>
        </w:tc>
      </w:tr>
      <w:tr w:rsidR="0063494A" w:rsidTr="00A05198">
        <w:trPr>
          <w:trHeight w:val="994"/>
        </w:trPr>
        <w:tc>
          <w:tcPr>
            <w:tcW w:w="5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Средства внебюджетных источников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1 974 520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774 520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B267E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  <w:r w:rsidR="0063494A" w:rsidRPr="003B267E">
              <w:rPr>
                <w:sz w:val="20"/>
              </w:rPr>
              <w:t>00 000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3B267E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  <w:r w:rsidR="0063494A" w:rsidRPr="003B267E">
              <w:rPr>
                <w:sz w:val="20"/>
              </w:rPr>
              <w:t>00 000</w:t>
            </w:r>
          </w:p>
        </w:tc>
      </w:tr>
      <w:tr w:rsidR="0063494A" w:rsidTr="00A05198">
        <w:trPr>
          <w:trHeight w:val="397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>
              <w:rPr>
                <w:szCs w:val="24"/>
              </w:rPr>
              <w:t>Мероприятие 2.</w:t>
            </w:r>
          </w:p>
          <w:p w:rsidR="0063494A" w:rsidRDefault="0063494A" w:rsidP="00A0519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>
              <w:rPr>
                <w:szCs w:val="24"/>
              </w:rPr>
              <w:t>Поддержка добровольческих (волонтерских) и некоммерческих организаций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МБУ «</w:t>
            </w:r>
            <w:proofErr w:type="spellStart"/>
            <w:r>
              <w:rPr>
                <w:szCs w:val="24"/>
              </w:rPr>
              <w:t>Шумячский</w:t>
            </w:r>
            <w:proofErr w:type="spellEnd"/>
            <w:r>
              <w:rPr>
                <w:szCs w:val="24"/>
              </w:rPr>
              <w:t xml:space="preserve"> музей»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619C3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E619C3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619C3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E619C3">
              <w:rPr>
                <w:sz w:val="20"/>
              </w:rPr>
              <w:t>0</w:t>
            </w:r>
          </w:p>
        </w:tc>
      </w:tr>
      <w:tr w:rsidR="0063494A" w:rsidTr="00A05198">
        <w:trPr>
          <w:trHeight w:val="584"/>
        </w:trPr>
        <w:tc>
          <w:tcPr>
            <w:tcW w:w="5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Мероприятие 3.</w:t>
            </w:r>
          </w:p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Развитие библиотечного обслуживания населения</w:t>
            </w:r>
          </w:p>
        </w:tc>
        <w:tc>
          <w:tcPr>
            <w:tcW w:w="1552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МБУ «</w:t>
            </w:r>
            <w:proofErr w:type="spellStart"/>
            <w:r>
              <w:rPr>
                <w:szCs w:val="24"/>
              </w:rPr>
              <w:t>Шумячская</w:t>
            </w:r>
            <w:proofErr w:type="spellEnd"/>
            <w:r>
              <w:rPr>
                <w:szCs w:val="24"/>
              </w:rPr>
              <w:t xml:space="preserve"> ЦБС»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Федеральный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43409C">
              <w:rPr>
                <w:sz w:val="20"/>
              </w:rPr>
              <w:t>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619C3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E619C3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619C3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E619C3">
              <w:rPr>
                <w:sz w:val="20"/>
              </w:rPr>
              <w:t>0</w:t>
            </w:r>
          </w:p>
        </w:tc>
      </w:tr>
      <w:tr w:rsidR="0063494A" w:rsidTr="00A05198">
        <w:trPr>
          <w:trHeight w:val="704"/>
        </w:trPr>
        <w:tc>
          <w:tcPr>
            <w:tcW w:w="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Областной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619C3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E619C3">
              <w:rPr>
                <w:sz w:val="2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619C3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E619C3">
              <w:rPr>
                <w:sz w:val="20"/>
              </w:rPr>
              <w:t>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619C3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E619C3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619C3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E619C3">
              <w:rPr>
                <w:sz w:val="20"/>
              </w:rPr>
              <w:t>0</w:t>
            </w:r>
          </w:p>
        </w:tc>
      </w:tr>
      <w:tr w:rsidR="0063494A" w:rsidTr="00A05198">
        <w:trPr>
          <w:trHeight w:val="700"/>
        </w:trPr>
        <w:tc>
          <w:tcPr>
            <w:tcW w:w="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50 229 891, 34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16 336 109, 34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D5143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17 097 366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D5143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16 796 416</w:t>
            </w:r>
          </w:p>
        </w:tc>
      </w:tr>
      <w:tr w:rsidR="0063494A" w:rsidTr="00A05198">
        <w:trPr>
          <w:trHeight w:val="841"/>
        </w:trPr>
        <w:tc>
          <w:tcPr>
            <w:tcW w:w="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Средства внебюджетных источников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133 105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77 105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619C3" w:rsidRDefault="0063494A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 w:rsidR="00367389">
              <w:rPr>
                <w:sz w:val="20"/>
              </w:rPr>
              <w:t>8</w:t>
            </w:r>
            <w:r>
              <w:rPr>
                <w:sz w:val="20"/>
              </w:rPr>
              <w:t xml:space="preserve"> 000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619C3" w:rsidRDefault="0063494A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 w:rsidR="00367389">
              <w:rPr>
                <w:sz w:val="20"/>
              </w:rPr>
              <w:t>8</w:t>
            </w:r>
            <w:r>
              <w:rPr>
                <w:sz w:val="20"/>
              </w:rPr>
              <w:t xml:space="preserve"> 000</w:t>
            </w:r>
          </w:p>
        </w:tc>
      </w:tr>
      <w:tr w:rsidR="0063494A" w:rsidTr="00A05198">
        <w:trPr>
          <w:trHeight w:val="708"/>
        </w:trPr>
        <w:tc>
          <w:tcPr>
            <w:tcW w:w="5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2258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Мероприятие 4. Предоставление дополнительного образования в сфере культуры</w:t>
            </w:r>
          </w:p>
        </w:tc>
        <w:tc>
          <w:tcPr>
            <w:tcW w:w="1552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МБУДО «</w:t>
            </w:r>
            <w:proofErr w:type="spellStart"/>
            <w:r>
              <w:rPr>
                <w:szCs w:val="24"/>
              </w:rPr>
              <w:t>Шумячская</w:t>
            </w:r>
            <w:proofErr w:type="spellEnd"/>
            <w:r>
              <w:rPr>
                <w:szCs w:val="24"/>
              </w:rPr>
              <w:t xml:space="preserve"> ДШИ»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29 648 931,32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43409C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9 093 639, 32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367389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  <w:r w:rsidR="00860E93">
              <w:rPr>
                <w:sz w:val="20"/>
              </w:rPr>
              <w:t xml:space="preserve"> </w:t>
            </w:r>
            <w:r>
              <w:rPr>
                <w:sz w:val="20"/>
              </w:rPr>
              <w:t>33</w:t>
            </w:r>
            <w:r w:rsidR="00860E93">
              <w:rPr>
                <w:sz w:val="20"/>
              </w:rPr>
              <w:t>8 529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860E93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10 216 763</w:t>
            </w:r>
          </w:p>
        </w:tc>
      </w:tr>
      <w:tr w:rsidR="0063494A" w:rsidTr="00A05198">
        <w:trPr>
          <w:trHeight w:val="974"/>
        </w:trPr>
        <w:tc>
          <w:tcPr>
            <w:tcW w:w="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Средства внебюджетных источников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860E93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766 588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860E93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236 588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860E93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265 000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860E93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265 000</w:t>
            </w:r>
          </w:p>
        </w:tc>
      </w:tr>
      <w:tr w:rsidR="0063494A" w:rsidTr="00A05198">
        <w:trPr>
          <w:trHeight w:val="419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Мероприятие 5. Укрепление материально – технической базы и оснащения оборудованием детских школ искусств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МБУДО «</w:t>
            </w:r>
            <w:proofErr w:type="spellStart"/>
            <w:r>
              <w:rPr>
                <w:szCs w:val="24"/>
              </w:rPr>
              <w:t>Шумячская</w:t>
            </w:r>
            <w:proofErr w:type="spellEnd"/>
            <w:r>
              <w:rPr>
                <w:szCs w:val="24"/>
              </w:rPr>
              <w:t xml:space="preserve"> ДШИ»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63494A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63494A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63494A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63494A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63494A" w:rsidTr="00A05198">
        <w:trPr>
          <w:trHeight w:val="728"/>
        </w:trPr>
        <w:tc>
          <w:tcPr>
            <w:tcW w:w="5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2258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Мероприятие 6.</w:t>
            </w:r>
          </w:p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Развитие музейной деятельности</w:t>
            </w:r>
          </w:p>
        </w:tc>
        <w:tc>
          <w:tcPr>
            <w:tcW w:w="1552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МБУ «</w:t>
            </w:r>
            <w:proofErr w:type="spellStart"/>
            <w:r>
              <w:rPr>
                <w:szCs w:val="24"/>
              </w:rPr>
              <w:t>Шумячский</w:t>
            </w:r>
            <w:proofErr w:type="spellEnd"/>
            <w:r>
              <w:rPr>
                <w:szCs w:val="24"/>
              </w:rPr>
              <w:t xml:space="preserve"> музей»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F5D29" w:rsidRDefault="00860E93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8 899 356, 51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F5D29" w:rsidRDefault="00860E93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2 711 140, 51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860E93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3 279 060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F04A5F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2 909 156</w:t>
            </w:r>
          </w:p>
        </w:tc>
      </w:tr>
      <w:tr w:rsidR="0063494A" w:rsidTr="00A05198">
        <w:trPr>
          <w:trHeight w:val="980"/>
        </w:trPr>
        <w:tc>
          <w:tcPr>
            <w:tcW w:w="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494A" w:rsidRDefault="0063494A" w:rsidP="00A05198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Средства внебюджетных источников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F5D29" w:rsidRDefault="00F04A5F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60 820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F5D29" w:rsidRDefault="00F04A5F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35 820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F04A5F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12 500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F04A5F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12 500</w:t>
            </w:r>
          </w:p>
        </w:tc>
      </w:tr>
      <w:tr w:rsidR="0063494A" w:rsidTr="00A05198">
        <w:trPr>
          <w:trHeight w:val="1367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>
              <w:rPr>
                <w:szCs w:val="24"/>
              </w:rPr>
              <w:t>Мероприятие 7.</w:t>
            </w:r>
          </w:p>
          <w:p w:rsidR="0063494A" w:rsidRDefault="0063494A" w:rsidP="00A0519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>
              <w:rPr>
                <w:szCs w:val="24"/>
              </w:rPr>
              <w:t>Обеспечение доступа муниципальных библиотек к сети Интернет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МБУ «</w:t>
            </w:r>
            <w:proofErr w:type="spellStart"/>
            <w:r>
              <w:rPr>
                <w:szCs w:val="24"/>
              </w:rPr>
              <w:t>Шумячская</w:t>
            </w:r>
            <w:proofErr w:type="spellEnd"/>
            <w:r>
              <w:rPr>
                <w:szCs w:val="24"/>
              </w:rPr>
              <w:t xml:space="preserve"> ЦБС»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F5D29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EF5D29">
              <w:rPr>
                <w:sz w:val="20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F5D29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EF5D29">
              <w:rPr>
                <w:sz w:val="20"/>
              </w:rPr>
              <w:t>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C96872">
              <w:rPr>
                <w:sz w:val="20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C96872">
              <w:rPr>
                <w:sz w:val="20"/>
              </w:rPr>
              <w:t>0</w:t>
            </w:r>
          </w:p>
        </w:tc>
      </w:tr>
      <w:tr w:rsidR="0063494A" w:rsidTr="00A05198">
        <w:trPr>
          <w:trHeight w:val="419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Мероприятие 8.</w:t>
            </w:r>
          </w:p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Развитие физической культуры и спорта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Отдел по культуре и спорту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F5D29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 w:rsidR="0063494A" w:rsidRPr="00EF5D29">
              <w:rPr>
                <w:sz w:val="20"/>
              </w:rPr>
              <w:t>20 000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F5D29" w:rsidRDefault="0063494A" w:rsidP="00A05198">
            <w:pPr>
              <w:ind w:left="-103" w:right="-108"/>
              <w:jc w:val="center"/>
              <w:rPr>
                <w:sz w:val="20"/>
              </w:rPr>
            </w:pPr>
            <w:r w:rsidRPr="00EF5D29">
              <w:rPr>
                <w:sz w:val="20"/>
              </w:rPr>
              <w:t>220 000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  <w:r w:rsidR="0063494A">
              <w:rPr>
                <w:sz w:val="20"/>
              </w:rPr>
              <w:t>0</w:t>
            </w:r>
            <w:r>
              <w:rPr>
                <w:sz w:val="20"/>
              </w:rPr>
              <w:t xml:space="preserve"> 000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63494A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63494A" w:rsidTr="00A05198">
        <w:trPr>
          <w:trHeight w:val="419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 xml:space="preserve">Мероприятие 9. </w:t>
            </w:r>
          </w:p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Организация финансово-экономической деятельности и обеспечение бухгалтерского обслуживания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МКУ «ЦБУК» Шумячского района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9 065 121,4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2 886 111,4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3 265 505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C96872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2 913 505</w:t>
            </w:r>
          </w:p>
        </w:tc>
      </w:tr>
      <w:tr w:rsidR="0063494A" w:rsidTr="00A05198">
        <w:trPr>
          <w:trHeight w:val="419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Мероприятие 10. Обеспечение технического и хозяйственного обеспечения муниципальных учреждений культуры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МКУ «ЦБУК» Шумячского района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D71ED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43 882 535,73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D71ED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11 934 095,73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D71ED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15 974 220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ED71ED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15 974 220</w:t>
            </w:r>
          </w:p>
        </w:tc>
      </w:tr>
      <w:tr w:rsidR="0063494A" w:rsidTr="00A05198">
        <w:trPr>
          <w:trHeight w:val="419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>
              <w:rPr>
                <w:szCs w:val="24"/>
              </w:rPr>
              <w:t>Мероприятие 11. Обеспечение организационных условий для реализации муниципальных программ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Отдел по культуре и спорту 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494A" w:rsidRDefault="0063494A" w:rsidP="00A05198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075EAF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5 332 775, 8</w:t>
            </w:r>
            <w:r w:rsidR="0050504F">
              <w:rPr>
                <w:sz w:val="2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075EAF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1 722 051, 85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075EAF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1 897 162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494A" w:rsidRPr="00075EAF" w:rsidRDefault="006B7F90" w:rsidP="00A05198">
            <w:pPr>
              <w:ind w:left="-103" w:right="-108"/>
              <w:jc w:val="center"/>
              <w:rPr>
                <w:sz w:val="20"/>
              </w:rPr>
            </w:pPr>
            <w:r>
              <w:rPr>
                <w:sz w:val="20"/>
              </w:rPr>
              <w:t>1 713 562</w:t>
            </w:r>
          </w:p>
        </w:tc>
      </w:tr>
      <w:tr w:rsidR="006B7F90" w:rsidTr="00A05198">
        <w:trPr>
          <w:trHeight w:val="563"/>
        </w:trPr>
        <w:tc>
          <w:tcPr>
            <w:tcW w:w="5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F90" w:rsidRDefault="006B7F90" w:rsidP="006B7F90">
            <w:pPr>
              <w:ind w:left="-103" w:right="-108"/>
              <w:jc w:val="center"/>
              <w:rPr>
                <w:szCs w:val="24"/>
              </w:rPr>
            </w:pPr>
          </w:p>
        </w:tc>
        <w:tc>
          <w:tcPr>
            <w:tcW w:w="2258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B7F90" w:rsidRDefault="006B7F90" w:rsidP="006B7F90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>
              <w:rPr>
                <w:szCs w:val="24"/>
              </w:rPr>
              <w:t>Мероприятие 12.</w:t>
            </w:r>
          </w:p>
          <w:p w:rsidR="006B7F90" w:rsidRDefault="006B7F90" w:rsidP="006B7F90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>
              <w:rPr>
                <w:szCs w:val="24"/>
              </w:rPr>
              <w:t>Организация комплектования книжных фондов муни</w:t>
            </w:r>
            <w:r>
              <w:rPr>
                <w:szCs w:val="24"/>
              </w:rPr>
              <w:softHyphen/>
              <w:t xml:space="preserve">ципальных библиотек.  </w:t>
            </w:r>
          </w:p>
        </w:tc>
        <w:tc>
          <w:tcPr>
            <w:tcW w:w="1552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B7F90" w:rsidRDefault="006B7F90" w:rsidP="006B7F90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МБУ «</w:t>
            </w:r>
            <w:proofErr w:type="spellStart"/>
            <w:r>
              <w:rPr>
                <w:szCs w:val="24"/>
              </w:rPr>
              <w:t>Шумячская</w:t>
            </w:r>
            <w:proofErr w:type="spellEnd"/>
            <w:r>
              <w:rPr>
                <w:szCs w:val="24"/>
              </w:rPr>
              <w:t xml:space="preserve"> ЦБС»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B7F90" w:rsidRDefault="006B7F90" w:rsidP="006B7F90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Федеральный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  <w:r w:rsidRPr="00075EAF">
              <w:rPr>
                <w:sz w:val="20"/>
              </w:rPr>
              <w:t>13 246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  <w:r w:rsidRPr="00075EAF">
              <w:rPr>
                <w:sz w:val="20"/>
              </w:rPr>
              <w:t>13 246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</w:p>
        </w:tc>
      </w:tr>
      <w:tr w:rsidR="006B7F90" w:rsidTr="00A05198">
        <w:trPr>
          <w:trHeight w:val="591"/>
        </w:trPr>
        <w:tc>
          <w:tcPr>
            <w:tcW w:w="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F90" w:rsidRDefault="006B7F90" w:rsidP="006B7F90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F90" w:rsidRDefault="006B7F90" w:rsidP="006B7F90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F90" w:rsidRDefault="006B7F90" w:rsidP="006B7F90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B7F90" w:rsidRDefault="006B7F90" w:rsidP="006B7F90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Областной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  <w:r w:rsidRPr="00075EAF">
              <w:rPr>
                <w:sz w:val="20"/>
              </w:rPr>
              <w:t>2 713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  <w:r w:rsidRPr="00075EAF">
              <w:rPr>
                <w:sz w:val="20"/>
              </w:rPr>
              <w:t>2 713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</w:p>
        </w:tc>
      </w:tr>
      <w:tr w:rsidR="006B7F90" w:rsidTr="00A05198">
        <w:trPr>
          <w:trHeight w:val="426"/>
        </w:trPr>
        <w:tc>
          <w:tcPr>
            <w:tcW w:w="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F90" w:rsidRDefault="006B7F90" w:rsidP="006B7F90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F90" w:rsidRDefault="006B7F90" w:rsidP="006B7F90">
            <w:pPr>
              <w:rPr>
                <w:szCs w:val="24"/>
              </w:rPr>
            </w:pPr>
          </w:p>
        </w:tc>
        <w:tc>
          <w:tcPr>
            <w:tcW w:w="15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F90" w:rsidRDefault="006B7F90" w:rsidP="006B7F90">
            <w:pPr>
              <w:rPr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B7F90" w:rsidRDefault="006B7F90" w:rsidP="006B7F90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  <w:r w:rsidRPr="00075EAF">
              <w:rPr>
                <w:sz w:val="20"/>
              </w:rPr>
              <w:t>161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  <w:r w:rsidRPr="00075EAF">
              <w:rPr>
                <w:sz w:val="20"/>
              </w:rPr>
              <w:t>161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</w:p>
        </w:tc>
      </w:tr>
      <w:tr w:rsidR="006B7F90" w:rsidTr="00A05198">
        <w:trPr>
          <w:trHeight w:val="560"/>
        </w:trPr>
        <w:tc>
          <w:tcPr>
            <w:tcW w:w="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F90" w:rsidRDefault="006B7F90" w:rsidP="006B7F90">
            <w:pPr>
              <w:rPr>
                <w:szCs w:val="24"/>
              </w:rPr>
            </w:pPr>
          </w:p>
        </w:tc>
        <w:tc>
          <w:tcPr>
            <w:tcW w:w="2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6B7F90" w:rsidRDefault="006B7F90" w:rsidP="006B7F90">
            <w:pPr>
              <w:ind w:left="34" w:right="-108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Итого по комплексу процессных мероприятий </w:t>
            </w:r>
          </w:p>
        </w:tc>
        <w:tc>
          <w:tcPr>
            <w:tcW w:w="1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F90" w:rsidRDefault="006B7F90" w:rsidP="006B7F90">
            <w:pPr>
              <w:rPr>
                <w:b/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B7F90" w:rsidRDefault="006B7F90" w:rsidP="006B7F90">
            <w:pPr>
              <w:ind w:left="-103" w:right="-108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Федеральный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8" w:right="-36"/>
              <w:jc w:val="center"/>
              <w:rPr>
                <w:color w:val="000000"/>
                <w:sz w:val="18"/>
                <w:szCs w:val="18"/>
              </w:rPr>
            </w:pPr>
            <w:r w:rsidRPr="00075EAF">
              <w:rPr>
                <w:color w:val="000000"/>
                <w:sz w:val="18"/>
                <w:szCs w:val="18"/>
              </w:rPr>
              <w:t>718 746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8" w:right="-36"/>
              <w:jc w:val="center"/>
              <w:rPr>
                <w:color w:val="000000"/>
                <w:sz w:val="18"/>
                <w:szCs w:val="18"/>
              </w:rPr>
            </w:pPr>
            <w:r w:rsidRPr="00075EAF">
              <w:rPr>
                <w:color w:val="000000"/>
                <w:sz w:val="18"/>
                <w:szCs w:val="18"/>
              </w:rPr>
              <w:t>718 746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</w:p>
        </w:tc>
      </w:tr>
      <w:tr w:rsidR="006B7F90" w:rsidTr="00A05198">
        <w:trPr>
          <w:trHeight w:val="704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F90" w:rsidRDefault="006B7F90" w:rsidP="006B7F90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B7F90" w:rsidRDefault="006B7F90" w:rsidP="006B7F90">
            <w:pPr>
              <w:rPr>
                <w:b/>
                <w:szCs w:val="24"/>
              </w:rPr>
            </w:pPr>
          </w:p>
        </w:tc>
        <w:tc>
          <w:tcPr>
            <w:tcW w:w="1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F90" w:rsidRDefault="006B7F90" w:rsidP="006B7F90">
            <w:pPr>
              <w:rPr>
                <w:b/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B7F90" w:rsidRDefault="006B7F90" w:rsidP="006B7F90">
            <w:pPr>
              <w:ind w:left="-103" w:right="-108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Областной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hanging="112"/>
              <w:jc w:val="center"/>
              <w:rPr>
                <w:color w:val="000000"/>
                <w:sz w:val="18"/>
                <w:szCs w:val="18"/>
              </w:rPr>
            </w:pPr>
            <w:r w:rsidRPr="00075EAF">
              <w:rPr>
                <w:color w:val="000000"/>
                <w:sz w:val="18"/>
                <w:szCs w:val="18"/>
              </w:rPr>
              <w:t>10 427 043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hanging="112"/>
              <w:jc w:val="center"/>
              <w:rPr>
                <w:color w:val="000000"/>
                <w:sz w:val="18"/>
                <w:szCs w:val="18"/>
              </w:rPr>
            </w:pPr>
            <w:r w:rsidRPr="00075EAF">
              <w:rPr>
                <w:color w:val="000000"/>
                <w:sz w:val="18"/>
                <w:szCs w:val="18"/>
              </w:rPr>
              <w:t>10 427 043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B7F90" w:rsidRPr="00075EAF" w:rsidRDefault="006B7F90" w:rsidP="006B7F90">
            <w:pPr>
              <w:ind w:left="-103" w:right="-108"/>
              <w:jc w:val="center"/>
              <w:rPr>
                <w:sz w:val="20"/>
              </w:rPr>
            </w:pPr>
          </w:p>
        </w:tc>
      </w:tr>
      <w:tr w:rsidR="006B7F90" w:rsidTr="00A05198">
        <w:trPr>
          <w:trHeight w:val="843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F90" w:rsidRDefault="006B7F90" w:rsidP="006B7F90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B7F90" w:rsidRDefault="006B7F90" w:rsidP="006B7F90">
            <w:pPr>
              <w:rPr>
                <w:b/>
                <w:szCs w:val="24"/>
              </w:rPr>
            </w:pPr>
          </w:p>
        </w:tc>
        <w:tc>
          <w:tcPr>
            <w:tcW w:w="1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F90" w:rsidRDefault="006B7F90" w:rsidP="006B7F90">
            <w:pPr>
              <w:rPr>
                <w:b/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B7F90" w:rsidRDefault="006B7F90" w:rsidP="006B7F90">
            <w:pPr>
              <w:ind w:left="-103" w:right="-108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F90" w:rsidRPr="00075EAF" w:rsidRDefault="00267313" w:rsidP="006B7F90">
            <w:pPr>
              <w:ind w:right="-16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230 238 753,01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F90" w:rsidRPr="00075EAF" w:rsidRDefault="00267313" w:rsidP="00A35622">
            <w:pPr>
              <w:ind w:left="-112" w:right="-116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72</w:t>
            </w:r>
            <w:r w:rsidR="00A35622">
              <w:rPr>
                <w:color w:val="000000"/>
                <w:sz w:val="18"/>
                <w:szCs w:val="18"/>
              </w:rPr>
              <w:t xml:space="preserve"> 8</w:t>
            </w:r>
            <w:r>
              <w:rPr>
                <w:color w:val="000000"/>
                <w:sz w:val="18"/>
                <w:szCs w:val="18"/>
              </w:rPr>
              <w:t>35 179,01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F90" w:rsidRPr="00075EAF" w:rsidRDefault="00267313" w:rsidP="006B7F90">
            <w:pPr>
              <w:ind w:left="-113" w:right="-4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81 907 759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F90" w:rsidRPr="00075EAF" w:rsidRDefault="000A7A6F" w:rsidP="006B7F90">
            <w:pPr>
              <w:ind w:left="-113" w:right="-4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75 495 815</w:t>
            </w:r>
          </w:p>
        </w:tc>
      </w:tr>
      <w:tr w:rsidR="006B7F90" w:rsidTr="00A05198">
        <w:trPr>
          <w:trHeight w:val="973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F90" w:rsidRDefault="006B7F90" w:rsidP="006B7F90">
            <w:pPr>
              <w:rPr>
                <w:szCs w:val="24"/>
              </w:rPr>
            </w:pPr>
          </w:p>
        </w:tc>
        <w:tc>
          <w:tcPr>
            <w:tcW w:w="2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B7F90" w:rsidRDefault="006B7F90" w:rsidP="006B7F90">
            <w:pPr>
              <w:rPr>
                <w:b/>
                <w:szCs w:val="24"/>
              </w:rPr>
            </w:pPr>
          </w:p>
        </w:tc>
        <w:tc>
          <w:tcPr>
            <w:tcW w:w="1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F90" w:rsidRDefault="006B7F90" w:rsidP="006B7F90">
            <w:pPr>
              <w:rPr>
                <w:b/>
                <w:szCs w:val="24"/>
              </w:rPr>
            </w:pP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B7F90" w:rsidRDefault="006B7F90" w:rsidP="006B7F90">
            <w:pPr>
              <w:ind w:left="-103" w:right="-108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Средства внебюджетных источников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F90" w:rsidRPr="00075EAF" w:rsidRDefault="000A7A6F" w:rsidP="006B7F9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2 935 033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F90" w:rsidRPr="00075EAF" w:rsidRDefault="000A7A6F" w:rsidP="006B7F9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1 124 033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F90" w:rsidRPr="00075EAF" w:rsidRDefault="000A7A6F" w:rsidP="006B7F9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905 500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F90" w:rsidRPr="00075EAF" w:rsidRDefault="000A7A6F" w:rsidP="006B7F9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905 500</w:t>
            </w:r>
          </w:p>
        </w:tc>
      </w:tr>
      <w:tr w:rsidR="00026A6D" w:rsidTr="00065EE4">
        <w:trPr>
          <w:trHeight w:val="700"/>
        </w:trPr>
        <w:tc>
          <w:tcPr>
            <w:tcW w:w="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Default="00026A6D" w:rsidP="00026A6D">
            <w:pPr>
              <w:ind w:left="-103" w:right="-108"/>
              <w:jc w:val="center"/>
              <w:rPr>
                <w:b/>
                <w:szCs w:val="24"/>
              </w:rPr>
            </w:pPr>
          </w:p>
        </w:tc>
        <w:tc>
          <w:tcPr>
            <w:tcW w:w="38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Default="00026A6D" w:rsidP="00026A6D">
            <w:pPr>
              <w:ind w:left="34" w:right="-108"/>
              <w:rPr>
                <w:b/>
                <w:szCs w:val="24"/>
              </w:rPr>
            </w:pPr>
            <w:r>
              <w:rPr>
                <w:b/>
                <w:szCs w:val="24"/>
              </w:rPr>
              <w:t>Всего по муниципальной программе, в том числе:</w:t>
            </w:r>
          </w:p>
          <w:p w:rsidR="00026A6D" w:rsidRDefault="00026A6D" w:rsidP="00026A6D">
            <w:pPr>
              <w:ind w:right="-109"/>
              <w:rPr>
                <w:szCs w:val="24"/>
              </w:rPr>
            </w:pPr>
            <w:r>
              <w:rPr>
                <w:szCs w:val="24"/>
              </w:rPr>
              <w:t xml:space="preserve"> федеральный бюджет</w:t>
            </w:r>
          </w:p>
          <w:p w:rsidR="00026A6D" w:rsidRDefault="00026A6D" w:rsidP="00026A6D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областной бюджет</w:t>
            </w:r>
          </w:p>
          <w:p w:rsidR="00026A6D" w:rsidRDefault="00026A6D" w:rsidP="00026A6D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местные бюджеты</w:t>
            </w:r>
          </w:p>
          <w:p w:rsidR="00026A6D" w:rsidRDefault="00026A6D" w:rsidP="00026A6D">
            <w:pPr>
              <w:ind w:left="34" w:right="-108"/>
              <w:rPr>
                <w:szCs w:val="24"/>
              </w:rPr>
            </w:pPr>
            <w:r>
              <w:rPr>
                <w:szCs w:val="24"/>
              </w:rPr>
              <w:t>внебюджетные источники</w:t>
            </w:r>
          </w:p>
          <w:p w:rsidR="00026A6D" w:rsidRDefault="00026A6D" w:rsidP="00026A6D">
            <w:pPr>
              <w:ind w:right="-109"/>
              <w:rPr>
                <w:b/>
                <w:szCs w:val="24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A6D" w:rsidRDefault="00026A6D" w:rsidP="00026A6D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Всего: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075EAF" w:rsidRDefault="003A1007" w:rsidP="003A1007">
            <w:pPr>
              <w:ind w:left="-77" w:right="-113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244 502 127,01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26A6D" w:rsidRPr="0059639F" w:rsidRDefault="00026A6D" w:rsidP="00026A6D">
            <w:pPr>
              <w:ind w:left="-155" w:right="-147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85 287 553,01</w:t>
            </w:r>
            <w:r w:rsidRPr="0059639F"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26A6D" w:rsidRPr="0059639F" w:rsidRDefault="00026A6D" w:rsidP="00026A6D">
            <w:pPr>
              <w:ind w:left="-113" w:right="-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82 813 259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26A6D" w:rsidRPr="0059639F" w:rsidRDefault="00026A6D" w:rsidP="00026A6D">
            <w:pPr>
              <w:ind w:left="-113" w:right="-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76 401 315</w:t>
            </w:r>
          </w:p>
        </w:tc>
      </w:tr>
      <w:tr w:rsidR="00026A6D" w:rsidTr="00026A6D">
        <w:trPr>
          <w:trHeight w:val="855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A6D" w:rsidRDefault="00026A6D" w:rsidP="00026A6D">
            <w:pPr>
              <w:rPr>
                <w:b/>
                <w:szCs w:val="24"/>
              </w:rPr>
            </w:pPr>
          </w:p>
        </w:tc>
        <w:tc>
          <w:tcPr>
            <w:tcW w:w="38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A6D" w:rsidRDefault="00026A6D" w:rsidP="00026A6D">
            <w:pPr>
              <w:rPr>
                <w:b/>
                <w:szCs w:val="24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A6D" w:rsidRDefault="00026A6D" w:rsidP="00026A6D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Федеральный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59639F" w:rsidRDefault="00026A6D" w:rsidP="00026A6D">
            <w:pPr>
              <w:ind w:left="-108" w:right="-36"/>
              <w:jc w:val="center"/>
              <w:rPr>
                <w:color w:val="000000"/>
                <w:sz w:val="16"/>
                <w:szCs w:val="16"/>
              </w:rPr>
            </w:pPr>
            <w:r w:rsidRPr="0059639F">
              <w:rPr>
                <w:color w:val="000000"/>
                <w:sz w:val="16"/>
                <w:szCs w:val="16"/>
              </w:rPr>
              <w:t>868 746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59639F" w:rsidRDefault="00026A6D" w:rsidP="00026A6D">
            <w:pPr>
              <w:ind w:left="-108" w:right="-36"/>
              <w:jc w:val="center"/>
              <w:rPr>
                <w:color w:val="000000"/>
                <w:sz w:val="16"/>
                <w:szCs w:val="16"/>
              </w:rPr>
            </w:pPr>
            <w:r w:rsidRPr="0059639F">
              <w:rPr>
                <w:color w:val="000000"/>
                <w:sz w:val="16"/>
                <w:szCs w:val="16"/>
              </w:rPr>
              <w:t>868 746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26A6D" w:rsidRPr="0043409C" w:rsidRDefault="00026A6D" w:rsidP="00026A6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43409C" w:rsidRDefault="00026A6D" w:rsidP="00026A6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</w:tr>
      <w:tr w:rsidR="00026A6D" w:rsidTr="00026A6D">
        <w:trPr>
          <w:trHeight w:val="696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A6D" w:rsidRDefault="00026A6D" w:rsidP="00026A6D">
            <w:pPr>
              <w:rPr>
                <w:b/>
                <w:szCs w:val="24"/>
              </w:rPr>
            </w:pPr>
          </w:p>
        </w:tc>
        <w:tc>
          <w:tcPr>
            <w:tcW w:w="38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A6D" w:rsidRDefault="00026A6D" w:rsidP="00026A6D">
            <w:pPr>
              <w:rPr>
                <w:b/>
                <w:szCs w:val="24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A6D" w:rsidRDefault="00026A6D" w:rsidP="00026A6D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Областной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59639F" w:rsidRDefault="00026A6D" w:rsidP="00026A6D">
            <w:pPr>
              <w:ind w:left="-155" w:right="-147"/>
              <w:jc w:val="center"/>
              <w:rPr>
                <w:color w:val="000000"/>
                <w:sz w:val="16"/>
                <w:szCs w:val="16"/>
              </w:rPr>
            </w:pPr>
            <w:r w:rsidRPr="0059639F">
              <w:rPr>
                <w:color w:val="000000"/>
                <w:sz w:val="16"/>
                <w:szCs w:val="16"/>
              </w:rPr>
              <w:t>10 457 769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59639F" w:rsidRDefault="00026A6D" w:rsidP="00026A6D">
            <w:pPr>
              <w:ind w:left="-155" w:right="-147"/>
              <w:jc w:val="center"/>
              <w:rPr>
                <w:color w:val="000000"/>
                <w:sz w:val="16"/>
                <w:szCs w:val="16"/>
              </w:rPr>
            </w:pPr>
            <w:r w:rsidRPr="0059639F">
              <w:rPr>
                <w:color w:val="000000"/>
                <w:sz w:val="16"/>
                <w:szCs w:val="16"/>
              </w:rPr>
              <w:t>10 457 769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26A6D" w:rsidRPr="0043409C" w:rsidRDefault="00026A6D" w:rsidP="00026A6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43409C" w:rsidRDefault="00026A6D" w:rsidP="00026A6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</w:tr>
      <w:tr w:rsidR="00026A6D" w:rsidTr="00BB498E">
        <w:trPr>
          <w:trHeight w:val="706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A6D" w:rsidRDefault="00026A6D" w:rsidP="00026A6D">
            <w:pPr>
              <w:rPr>
                <w:b/>
                <w:szCs w:val="24"/>
              </w:rPr>
            </w:pPr>
          </w:p>
        </w:tc>
        <w:tc>
          <w:tcPr>
            <w:tcW w:w="38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A6D" w:rsidRDefault="00026A6D" w:rsidP="00026A6D">
            <w:pPr>
              <w:rPr>
                <w:b/>
                <w:szCs w:val="24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A6D" w:rsidRDefault="00026A6D" w:rsidP="00026A6D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075EAF" w:rsidRDefault="00026A6D" w:rsidP="00026A6D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230 240    579, 01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59639F" w:rsidRDefault="00026A6D" w:rsidP="00026A6D">
            <w:pPr>
              <w:ind w:left="-155" w:right="-147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72 837 005,01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59639F" w:rsidRDefault="00026A6D" w:rsidP="00026A6D">
            <w:pPr>
              <w:ind w:left="-113" w:right="-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81 907 759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59639F" w:rsidRDefault="00026A6D" w:rsidP="00026A6D">
            <w:pPr>
              <w:ind w:left="-113" w:right="-4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75 495 815</w:t>
            </w:r>
          </w:p>
        </w:tc>
      </w:tr>
      <w:tr w:rsidR="00026A6D" w:rsidTr="00BB498E">
        <w:trPr>
          <w:trHeight w:val="847"/>
        </w:trPr>
        <w:tc>
          <w:tcPr>
            <w:tcW w:w="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A6D" w:rsidRDefault="00026A6D" w:rsidP="00026A6D">
            <w:pPr>
              <w:rPr>
                <w:b/>
                <w:szCs w:val="24"/>
              </w:rPr>
            </w:pPr>
          </w:p>
        </w:tc>
        <w:tc>
          <w:tcPr>
            <w:tcW w:w="38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A6D" w:rsidRDefault="00026A6D" w:rsidP="00026A6D">
            <w:pPr>
              <w:rPr>
                <w:b/>
                <w:szCs w:val="24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A6D" w:rsidRDefault="00026A6D" w:rsidP="00026A6D">
            <w:pPr>
              <w:ind w:left="-103" w:right="-108"/>
              <w:jc w:val="center"/>
              <w:rPr>
                <w:szCs w:val="24"/>
              </w:rPr>
            </w:pPr>
            <w:r>
              <w:rPr>
                <w:szCs w:val="24"/>
              </w:rPr>
              <w:t>Средства внебюджетных источников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075EAF" w:rsidRDefault="00026A6D" w:rsidP="00026A6D">
            <w:pPr>
              <w:ind w:left="-104" w:right="-58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2 935 033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59639F" w:rsidRDefault="00026A6D" w:rsidP="00026A6D">
            <w:pPr>
              <w:jc w:val="center"/>
              <w:rPr>
                <w:color w:val="000000"/>
                <w:sz w:val="16"/>
                <w:szCs w:val="16"/>
              </w:rPr>
            </w:pPr>
            <w:r w:rsidRPr="0059639F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 124 033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59639F" w:rsidRDefault="00026A6D" w:rsidP="00026A6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905 500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A6D" w:rsidRPr="0059639F" w:rsidRDefault="00026A6D" w:rsidP="00026A6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905 500</w:t>
            </w:r>
          </w:p>
        </w:tc>
      </w:tr>
    </w:tbl>
    <w:p w:rsidR="0063494A" w:rsidRDefault="0063494A" w:rsidP="0063494A">
      <w:pPr>
        <w:tabs>
          <w:tab w:val="left" w:pos="720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»</w:t>
      </w:r>
      <w:r>
        <w:rPr>
          <w:sz w:val="28"/>
          <w:szCs w:val="28"/>
        </w:rPr>
        <w:t xml:space="preserve"> </w:t>
      </w:r>
    </w:p>
    <w:p w:rsidR="0063494A" w:rsidRDefault="0063494A" w:rsidP="0063494A">
      <w:pPr>
        <w:tabs>
          <w:tab w:val="left" w:pos="720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Отделу по культуре и спорту Администрации муниципального                            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 обеспечить выполнение основных положений Программы.</w:t>
      </w:r>
    </w:p>
    <w:p w:rsidR="0063494A" w:rsidRDefault="0063494A" w:rsidP="0063494A">
      <w:pPr>
        <w:tabs>
          <w:tab w:val="left" w:pos="720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bookmarkStart w:id="2" w:name="_Hlk143509920"/>
      <w:r>
        <w:rPr>
          <w:sz w:val="28"/>
          <w:szCs w:val="28"/>
        </w:rPr>
        <w:lastRenderedPageBreak/>
        <w:t>3. Настоящее постановление вступает в силу со дня его подписания.</w:t>
      </w:r>
    </w:p>
    <w:p w:rsidR="0063494A" w:rsidRDefault="0063494A" w:rsidP="0063494A">
      <w:pPr>
        <w:tabs>
          <w:tab w:val="left" w:pos="720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исполнением настоящего постановления возложить на                   заместителя Главы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области, курирующего вопросы социальной сферы.</w:t>
      </w:r>
    </w:p>
    <w:p w:rsidR="0063494A" w:rsidRDefault="0063494A" w:rsidP="0063494A">
      <w:pPr>
        <w:tabs>
          <w:tab w:val="left" w:pos="720"/>
        </w:tabs>
        <w:jc w:val="both"/>
        <w:rPr>
          <w:sz w:val="28"/>
          <w:szCs w:val="28"/>
        </w:rPr>
      </w:pPr>
    </w:p>
    <w:p w:rsidR="00842D4F" w:rsidRDefault="00842D4F" w:rsidP="0063494A">
      <w:pPr>
        <w:tabs>
          <w:tab w:val="left" w:pos="720"/>
        </w:tabs>
        <w:jc w:val="both"/>
        <w:rPr>
          <w:sz w:val="28"/>
          <w:szCs w:val="28"/>
        </w:rPr>
      </w:pPr>
    </w:p>
    <w:p w:rsidR="0063494A" w:rsidRDefault="0063494A" w:rsidP="0063494A">
      <w:pPr>
        <w:tabs>
          <w:tab w:val="left" w:pos="720"/>
        </w:tabs>
        <w:jc w:val="both"/>
        <w:rPr>
          <w:sz w:val="28"/>
          <w:szCs w:val="28"/>
        </w:rPr>
      </w:pPr>
    </w:p>
    <w:p w:rsidR="0063494A" w:rsidRDefault="0063494A" w:rsidP="0063494A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842D4F" w:rsidRDefault="0063494A" w:rsidP="0063494A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</w:t>
      </w:r>
      <w:r w:rsidR="00842D4F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>»</w:t>
      </w:r>
    </w:p>
    <w:p w:rsidR="0063494A" w:rsidRDefault="0063494A" w:rsidP="0063494A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  <w:r>
        <w:rPr>
          <w:sz w:val="28"/>
          <w:szCs w:val="28"/>
        </w:rPr>
        <w:t>Смоленской области</w:t>
      </w:r>
      <w:bookmarkEnd w:id="2"/>
      <w:r w:rsidR="00842D4F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ab/>
        <w:t xml:space="preserve">                                 Д.А. Каменев</w:t>
      </w:r>
    </w:p>
    <w:p w:rsidR="0063494A" w:rsidRDefault="0063494A" w:rsidP="0063494A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63494A" w:rsidRDefault="0063494A" w:rsidP="0063494A">
      <w:pPr>
        <w:pStyle w:val="ConsPlusNonformat"/>
        <w:rPr>
          <w:rFonts w:ascii="Times New Roman" w:hAnsi="Times New Roman" w:cs="Times New Roman"/>
          <w:b/>
          <w:sz w:val="22"/>
          <w:szCs w:val="22"/>
        </w:rPr>
      </w:pPr>
    </w:p>
    <w:p w:rsidR="00FD5049" w:rsidRDefault="00FD5049" w:rsidP="0063494A">
      <w:pPr>
        <w:pStyle w:val="ConsPlusNonformat"/>
        <w:rPr>
          <w:rFonts w:ascii="Times New Roman" w:hAnsi="Times New Roman" w:cs="Times New Roman"/>
          <w:b/>
          <w:sz w:val="28"/>
          <w:szCs w:val="28"/>
        </w:rPr>
      </w:pPr>
    </w:p>
    <w:p w:rsidR="00C4481F" w:rsidRDefault="00C4481F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481F" w:rsidRDefault="00C4481F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26E4" w:rsidRDefault="009126E4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481F" w:rsidRDefault="00C4481F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481F" w:rsidRDefault="00C4481F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885" w:rsidRDefault="00305885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885" w:rsidRDefault="00305885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885" w:rsidRDefault="00305885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885" w:rsidRDefault="00305885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885" w:rsidRDefault="00305885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885" w:rsidRDefault="00305885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885" w:rsidRDefault="00305885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885" w:rsidRDefault="00305885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885" w:rsidRDefault="00305885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885" w:rsidRDefault="00305885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885" w:rsidRDefault="00305885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885" w:rsidRDefault="00305885" w:rsidP="00FD504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305885" w:rsidSect="007A67E1">
      <w:headerReference w:type="even" r:id="rId9"/>
      <w:headerReference w:type="default" r:id="rId10"/>
      <w:pgSz w:w="11906" w:h="16838" w:code="9"/>
      <w:pgMar w:top="1134" w:right="567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3ADE" w:rsidRDefault="00C73ADE">
      <w:r>
        <w:separator/>
      </w:r>
    </w:p>
  </w:endnote>
  <w:endnote w:type="continuationSeparator" w:id="0">
    <w:p w:rsidR="00C73ADE" w:rsidRDefault="00C73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3ADE" w:rsidRDefault="00C73ADE">
      <w:r>
        <w:separator/>
      </w:r>
    </w:p>
  </w:footnote>
  <w:footnote w:type="continuationSeparator" w:id="0">
    <w:p w:rsidR="00C73ADE" w:rsidRDefault="00C73A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7389" w:rsidRDefault="00367389" w:rsidP="00F55A5D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367389" w:rsidRDefault="00367389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47707494"/>
      <w:docPartObj>
        <w:docPartGallery w:val="Page Numbers (Top of Page)"/>
        <w:docPartUnique/>
      </w:docPartObj>
    </w:sdtPr>
    <w:sdtEndPr/>
    <w:sdtContent>
      <w:p w:rsidR="00367389" w:rsidRDefault="0036738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367389" w:rsidRPr="00A20929" w:rsidRDefault="00367389" w:rsidP="00CF16E0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1D4F5B"/>
    <w:multiLevelType w:val="hybridMultilevel"/>
    <w:tmpl w:val="215E6112"/>
    <w:lvl w:ilvl="0" w:tplc="D33EB1D4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1" w15:restartNumberingAfterBreak="0">
    <w:nsid w:val="0BA61638"/>
    <w:multiLevelType w:val="hybridMultilevel"/>
    <w:tmpl w:val="654C7D84"/>
    <w:lvl w:ilvl="0" w:tplc="D33EB1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BD4E2A"/>
    <w:multiLevelType w:val="hybridMultilevel"/>
    <w:tmpl w:val="0ADABAD6"/>
    <w:lvl w:ilvl="0" w:tplc="735AC3B2">
      <w:start w:val="1"/>
      <w:numFmt w:val="decimal"/>
      <w:lvlText w:val="%1."/>
      <w:lvlJc w:val="left"/>
      <w:pPr>
        <w:ind w:left="1219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BC52F48"/>
    <w:multiLevelType w:val="hybridMultilevel"/>
    <w:tmpl w:val="0F0C9C40"/>
    <w:lvl w:ilvl="0" w:tplc="D33EB1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B12ECB"/>
    <w:multiLevelType w:val="hybridMultilevel"/>
    <w:tmpl w:val="AE0481CA"/>
    <w:lvl w:ilvl="0" w:tplc="D33EB1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8E1162"/>
    <w:multiLevelType w:val="hybridMultilevel"/>
    <w:tmpl w:val="0E844B36"/>
    <w:lvl w:ilvl="0" w:tplc="D33EB1D4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5D323E"/>
    <w:multiLevelType w:val="multilevel"/>
    <w:tmpl w:val="B1767C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6B113C64"/>
    <w:multiLevelType w:val="hybridMultilevel"/>
    <w:tmpl w:val="355C6E80"/>
    <w:lvl w:ilvl="0" w:tplc="D33EB1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6"/>
  </w:num>
  <w:num w:numId="13">
    <w:abstractNumId w:val="11"/>
  </w:num>
  <w:num w:numId="14">
    <w:abstractNumId w:val="17"/>
  </w:num>
  <w:num w:numId="15">
    <w:abstractNumId w:val="10"/>
  </w:num>
  <w:num w:numId="16">
    <w:abstractNumId w:val="15"/>
  </w:num>
  <w:num w:numId="17">
    <w:abstractNumId w:val="14"/>
  </w:num>
  <w:num w:numId="18">
    <w:abstractNumId w:val="9"/>
  </w:num>
  <w:num w:numId="19">
    <w:abstractNumId w:val="8"/>
    <w:lvlOverride w:ilvl="0">
      <w:startOverride w:val="1"/>
    </w:lvlOverride>
  </w:num>
  <w:num w:numId="20">
    <w:abstractNumId w:val="7"/>
  </w:num>
  <w:num w:numId="21">
    <w:abstractNumId w:val="6"/>
  </w:num>
  <w:num w:numId="22">
    <w:abstractNumId w:val="5"/>
  </w:num>
  <w:num w:numId="23">
    <w:abstractNumId w:val="4"/>
  </w:num>
  <w:num w:numId="24">
    <w:abstractNumId w:val="3"/>
    <w:lvlOverride w:ilvl="0">
      <w:startOverride w:val="1"/>
    </w:lvlOverride>
  </w:num>
  <w:num w:numId="25">
    <w:abstractNumId w:val="2"/>
    <w:lvlOverride w:ilvl="0">
      <w:startOverride w:val="1"/>
    </w:lvlOverride>
  </w:num>
  <w:num w:numId="26">
    <w:abstractNumId w:val="1"/>
    <w:lvlOverride w:ilvl="0">
      <w:startOverride w:val="1"/>
    </w:lvlOverride>
  </w:num>
  <w:num w:numId="27">
    <w:abstractNumId w:val="0"/>
    <w:lvlOverride w:ilvl="0">
      <w:startOverride w:val="1"/>
    </w:lvlOverride>
  </w:num>
  <w:num w:numId="28">
    <w:abstractNumId w:val="12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16A"/>
    <w:rsid w:val="00001EB1"/>
    <w:rsid w:val="00003902"/>
    <w:rsid w:val="00006C88"/>
    <w:rsid w:val="00015991"/>
    <w:rsid w:val="0002567F"/>
    <w:rsid w:val="00026A6D"/>
    <w:rsid w:val="000329AD"/>
    <w:rsid w:val="00036489"/>
    <w:rsid w:val="00040C07"/>
    <w:rsid w:val="00041B2B"/>
    <w:rsid w:val="00046714"/>
    <w:rsid w:val="00052574"/>
    <w:rsid w:val="000529D1"/>
    <w:rsid w:val="00054127"/>
    <w:rsid w:val="000574E8"/>
    <w:rsid w:val="00062646"/>
    <w:rsid w:val="000632FF"/>
    <w:rsid w:val="00064E52"/>
    <w:rsid w:val="00066CB5"/>
    <w:rsid w:val="00071E39"/>
    <w:rsid w:val="000728EE"/>
    <w:rsid w:val="00085025"/>
    <w:rsid w:val="00085E77"/>
    <w:rsid w:val="000963B3"/>
    <w:rsid w:val="000A4502"/>
    <w:rsid w:val="000A7A6F"/>
    <w:rsid w:val="000B1693"/>
    <w:rsid w:val="000B2449"/>
    <w:rsid w:val="000C45B8"/>
    <w:rsid w:val="000C4D7B"/>
    <w:rsid w:val="000E0EA7"/>
    <w:rsid w:val="000E2743"/>
    <w:rsid w:val="000E2926"/>
    <w:rsid w:val="000E70DA"/>
    <w:rsid w:val="000E7478"/>
    <w:rsid w:val="000F0BC6"/>
    <w:rsid w:val="0010028E"/>
    <w:rsid w:val="00103FF3"/>
    <w:rsid w:val="0010794D"/>
    <w:rsid w:val="00121547"/>
    <w:rsid w:val="00123C0F"/>
    <w:rsid w:val="00130FE5"/>
    <w:rsid w:val="001539F0"/>
    <w:rsid w:val="00155944"/>
    <w:rsid w:val="00161A3C"/>
    <w:rsid w:val="00164897"/>
    <w:rsid w:val="001839E3"/>
    <w:rsid w:val="001864F9"/>
    <w:rsid w:val="00190893"/>
    <w:rsid w:val="001963B4"/>
    <w:rsid w:val="001A210E"/>
    <w:rsid w:val="001A6432"/>
    <w:rsid w:val="001A761B"/>
    <w:rsid w:val="001A7811"/>
    <w:rsid w:val="001B3E3A"/>
    <w:rsid w:val="001B411E"/>
    <w:rsid w:val="001B4F26"/>
    <w:rsid w:val="001D6B2F"/>
    <w:rsid w:val="001F1FAC"/>
    <w:rsid w:val="001F50F4"/>
    <w:rsid w:val="001F6264"/>
    <w:rsid w:val="00217F69"/>
    <w:rsid w:val="002300AB"/>
    <w:rsid w:val="00234ADA"/>
    <w:rsid w:val="002558D0"/>
    <w:rsid w:val="00262809"/>
    <w:rsid w:val="00267313"/>
    <w:rsid w:val="00275CF2"/>
    <w:rsid w:val="002768C8"/>
    <w:rsid w:val="0028151B"/>
    <w:rsid w:val="00286CF9"/>
    <w:rsid w:val="002910F2"/>
    <w:rsid w:val="00291F7E"/>
    <w:rsid w:val="0029218C"/>
    <w:rsid w:val="00294A06"/>
    <w:rsid w:val="00294E28"/>
    <w:rsid w:val="002A4307"/>
    <w:rsid w:val="002A721C"/>
    <w:rsid w:val="002B24A9"/>
    <w:rsid w:val="002C017E"/>
    <w:rsid w:val="002C328E"/>
    <w:rsid w:val="002D15CB"/>
    <w:rsid w:val="002E460B"/>
    <w:rsid w:val="002E6B95"/>
    <w:rsid w:val="002E7733"/>
    <w:rsid w:val="002F6FFA"/>
    <w:rsid w:val="003028E0"/>
    <w:rsid w:val="00305685"/>
    <w:rsid w:val="00305885"/>
    <w:rsid w:val="003073E4"/>
    <w:rsid w:val="00314BA1"/>
    <w:rsid w:val="00315E38"/>
    <w:rsid w:val="003201D6"/>
    <w:rsid w:val="0032622D"/>
    <w:rsid w:val="003317A6"/>
    <w:rsid w:val="00356E9D"/>
    <w:rsid w:val="00367389"/>
    <w:rsid w:val="00377B48"/>
    <w:rsid w:val="00383E20"/>
    <w:rsid w:val="00384F6A"/>
    <w:rsid w:val="0038625A"/>
    <w:rsid w:val="00396707"/>
    <w:rsid w:val="003A1007"/>
    <w:rsid w:val="003A7859"/>
    <w:rsid w:val="003B5913"/>
    <w:rsid w:val="003C4A1B"/>
    <w:rsid w:val="003D056F"/>
    <w:rsid w:val="003D20C2"/>
    <w:rsid w:val="003F15E6"/>
    <w:rsid w:val="003F241D"/>
    <w:rsid w:val="003F3504"/>
    <w:rsid w:val="004057C6"/>
    <w:rsid w:val="00412E22"/>
    <w:rsid w:val="0041329A"/>
    <w:rsid w:val="00413433"/>
    <w:rsid w:val="0041490C"/>
    <w:rsid w:val="00422980"/>
    <w:rsid w:val="00432913"/>
    <w:rsid w:val="004501B0"/>
    <w:rsid w:val="0045156C"/>
    <w:rsid w:val="00457C6E"/>
    <w:rsid w:val="004920D1"/>
    <w:rsid w:val="00495AAB"/>
    <w:rsid w:val="004A523B"/>
    <w:rsid w:val="004C2F94"/>
    <w:rsid w:val="004C4D26"/>
    <w:rsid w:val="004C51C4"/>
    <w:rsid w:val="004E5FE8"/>
    <w:rsid w:val="005023B3"/>
    <w:rsid w:val="0050504F"/>
    <w:rsid w:val="00512523"/>
    <w:rsid w:val="00513318"/>
    <w:rsid w:val="005139E3"/>
    <w:rsid w:val="005170D3"/>
    <w:rsid w:val="00532A5B"/>
    <w:rsid w:val="00534518"/>
    <w:rsid w:val="00535DC5"/>
    <w:rsid w:val="005465EB"/>
    <w:rsid w:val="00553E15"/>
    <w:rsid w:val="0056002C"/>
    <w:rsid w:val="00562A49"/>
    <w:rsid w:val="00582E4F"/>
    <w:rsid w:val="00591111"/>
    <w:rsid w:val="005A2563"/>
    <w:rsid w:val="005B305B"/>
    <w:rsid w:val="005B569E"/>
    <w:rsid w:val="005D4BB6"/>
    <w:rsid w:val="005F5F0C"/>
    <w:rsid w:val="0061296A"/>
    <w:rsid w:val="00622B5B"/>
    <w:rsid w:val="0062451B"/>
    <w:rsid w:val="00627038"/>
    <w:rsid w:val="006317EF"/>
    <w:rsid w:val="0063494A"/>
    <w:rsid w:val="00642083"/>
    <w:rsid w:val="00645D98"/>
    <w:rsid w:val="00647754"/>
    <w:rsid w:val="006511FC"/>
    <w:rsid w:val="00663045"/>
    <w:rsid w:val="00663E53"/>
    <w:rsid w:val="00675736"/>
    <w:rsid w:val="006768F1"/>
    <w:rsid w:val="00677B1B"/>
    <w:rsid w:val="00682C83"/>
    <w:rsid w:val="00696643"/>
    <w:rsid w:val="006A384E"/>
    <w:rsid w:val="006A6243"/>
    <w:rsid w:val="006B5113"/>
    <w:rsid w:val="006B51C9"/>
    <w:rsid w:val="006B7F90"/>
    <w:rsid w:val="006C0668"/>
    <w:rsid w:val="006D4F20"/>
    <w:rsid w:val="006F1A16"/>
    <w:rsid w:val="006F2098"/>
    <w:rsid w:val="006F316B"/>
    <w:rsid w:val="006F499E"/>
    <w:rsid w:val="00702CB5"/>
    <w:rsid w:val="00704808"/>
    <w:rsid w:val="007060BE"/>
    <w:rsid w:val="00711C9F"/>
    <w:rsid w:val="007143E7"/>
    <w:rsid w:val="00714598"/>
    <w:rsid w:val="00723BEC"/>
    <w:rsid w:val="007268E3"/>
    <w:rsid w:val="00727368"/>
    <w:rsid w:val="00735641"/>
    <w:rsid w:val="00736A83"/>
    <w:rsid w:val="007507FC"/>
    <w:rsid w:val="00750C26"/>
    <w:rsid w:val="00761798"/>
    <w:rsid w:val="00777764"/>
    <w:rsid w:val="00780FB3"/>
    <w:rsid w:val="007A0536"/>
    <w:rsid w:val="007A0C6C"/>
    <w:rsid w:val="007A67E1"/>
    <w:rsid w:val="007A6C54"/>
    <w:rsid w:val="007A7215"/>
    <w:rsid w:val="007A75DE"/>
    <w:rsid w:val="007B224B"/>
    <w:rsid w:val="007B6CC9"/>
    <w:rsid w:val="007D2542"/>
    <w:rsid w:val="007D3963"/>
    <w:rsid w:val="007D534B"/>
    <w:rsid w:val="007D591A"/>
    <w:rsid w:val="007E0C93"/>
    <w:rsid w:val="007E1CDE"/>
    <w:rsid w:val="007E6357"/>
    <w:rsid w:val="007F0A34"/>
    <w:rsid w:val="007F409B"/>
    <w:rsid w:val="007F7375"/>
    <w:rsid w:val="0080373F"/>
    <w:rsid w:val="00804F82"/>
    <w:rsid w:val="00806576"/>
    <w:rsid w:val="008066ED"/>
    <w:rsid w:val="0082577B"/>
    <w:rsid w:val="0083147D"/>
    <w:rsid w:val="00842D4F"/>
    <w:rsid w:val="00845BFF"/>
    <w:rsid w:val="00850086"/>
    <w:rsid w:val="00851C9D"/>
    <w:rsid w:val="008563EB"/>
    <w:rsid w:val="008575F7"/>
    <w:rsid w:val="008602A3"/>
    <w:rsid w:val="00860E93"/>
    <w:rsid w:val="00861C5F"/>
    <w:rsid w:val="00873599"/>
    <w:rsid w:val="008736C3"/>
    <w:rsid w:val="00875C70"/>
    <w:rsid w:val="0088230C"/>
    <w:rsid w:val="00891341"/>
    <w:rsid w:val="00892AEB"/>
    <w:rsid w:val="00895ABF"/>
    <w:rsid w:val="008A2CF8"/>
    <w:rsid w:val="008A580C"/>
    <w:rsid w:val="008B1746"/>
    <w:rsid w:val="008C5990"/>
    <w:rsid w:val="008D30B1"/>
    <w:rsid w:val="008D63B8"/>
    <w:rsid w:val="008D7C1C"/>
    <w:rsid w:val="008E1984"/>
    <w:rsid w:val="008E27B3"/>
    <w:rsid w:val="008F7959"/>
    <w:rsid w:val="0090079F"/>
    <w:rsid w:val="00900C1F"/>
    <w:rsid w:val="00902E1B"/>
    <w:rsid w:val="009126E4"/>
    <w:rsid w:val="00914671"/>
    <w:rsid w:val="00933461"/>
    <w:rsid w:val="00937545"/>
    <w:rsid w:val="00940E28"/>
    <w:rsid w:val="009416ED"/>
    <w:rsid w:val="009522A0"/>
    <w:rsid w:val="00954584"/>
    <w:rsid w:val="00961CF1"/>
    <w:rsid w:val="00974475"/>
    <w:rsid w:val="00976E0C"/>
    <w:rsid w:val="00984D32"/>
    <w:rsid w:val="00987D8E"/>
    <w:rsid w:val="00991BC5"/>
    <w:rsid w:val="00993C18"/>
    <w:rsid w:val="009950D1"/>
    <w:rsid w:val="009B2F77"/>
    <w:rsid w:val="009B3052"/>
    <w:rsid w:val="009B58EA"/>
    <w:rsid w:val="009C6F18"/>
    <w:rsid w:val="009D603A"/>
    <w:rsid w:val="009D77EB"/>
    <w:rsid w:val="009E4ED7"/>
    <w:rsid w:val="009E6017"/>
    <w:rsid w:val="009E6956"/>
    <w:rsid w:val="009F1C34"/>
    <w:rsid w:val="00A038C9"/>
    <w:rsid w:val="00A05198"/>
    <w:rsid w:val="00A078AB"/>
    <w:rsid w:val="00A07B1C"/>
    <w:rsid w:val="00A11940"/>
    <w:rsid w:val="00A20929"/>
    <w:rsid w:val="00A21AB2"/>
    <w:rsid w:val="00A34A7B"/>
    <w:rsid w:val="00A35622"/>
    <w:rsid w:val="00A53953"/>
    <w:rsid w:val="00A62733"/>
    <w:rsid w:val="00A67468"/>
    <w:rsid w:val="00A763C0"/>
    <w:rsid w:val="00A85637"/>
    <w:rsid w:val="00A91584"/>
    <w:rsid w:val="00A9701F"/>
    <w:rsid w:val="00AA2E3A"/>
    <w:rsid w:val="00AA48E6"/>
    <w:rsid w:val="00AB38B8"/>
    <w:rsid w:val="00AB3E11"/>
    <w:rsid w:val="00AC164A"/>
    <w:rsid w:val="00AD1CC7"/>
    <w:rsid w:val="00AD371F"/>
    <w:rsid w:val="00AE4C09"/>
    <w:rsid w:val="00AF2CBB"/>
    <w:rsid w:val="00B04911"/>
    <w:rsid w:val="00B22F2A"/>
    <w:rsid w:val="00B25C40"/>
    <w:rsid w:val="00B317AB"/>
    <w:rsid w:val="00B31889"/>
    <w:rsid w:val="00B33843"/>
    <w:rsid w:val="00B4366D"/>
    <w:rsid w:val="00B44DAF"/>
    <w:rsid w:val="00B50DB1"/>
    <w:rsid w:val="00B60BE8"/>
    <w:rsid w:val="00B61FE7"/>
    <w:rsid w:val="00B6314A"/>
    <w:rsid w:val="00B75887"/>
    <w:rsid w:val="00B7657F"/>
    <w:rsid w:val="00B767D9"/>
    <w:rsid w:val="00B81257"/>
    <w:rsid w:val="00B84C50"/>
    <w:rsid w:val="00BB3666"/>
    <w:rsid w:val="00BB4AD8"/>
    <w:rsid w:val="00BB4EAA"/>
    <w:rsid w:val="00BC6326"/>
    <w:rsid w:val="00BC7798"/>
    <w:rsid w:val="00BD0294"/>
    <w:rsid w:val="00BD1DC0"/>
    <w:rsid w:val="00BE4521"/>
    <w:rsid w:val="00C02B08"/>
    <w:rsid w:val="00C2469B"/>
    <w:rsid w:val="00C4481F"/>
    <w:rsid w:val="00C474F6"/>
    <w:rsid w:val="00C71537"/>
    <w:rsid w:val="00C724A2"/>
    <w:rsid w:val="00C73ADE"/>
    <w:rsid w:val="00C86848"/>
    <w:rsid w:val="00C87EE4"/>
    <w:rsid w:val="00C939D6"/>
    <w:rsid w:val="00C94260"/>
    <w:rsid w:val="00C9426A"/>
    <w:rsid w:val="00CA0643"/>
    <w:rsid w:val="00CA128E"/>
    <w:rsid w:val="00CA77B0"/>
    <w:rsid w:val="00CB09F1"/>
    <w:rsid w:val="00CB1DE9"/>
    <w:rsid w:val="00CB6FCB"/>
    <w:rsid w:val="00CC3A41"/>
    <w:rsid w:val="00CD0B16"/>
    <w:rsid w:val="00CD24C4"/>
    <w:rsid w:val="00CD31F6"/>
    <w:rsid w:val="00CE3358"/>
    <w:rsid w:val="00CF16E0"/>
    <w:rsid w:val="00CF5DEC"/>
    <w:rsid w:val="00D00322"/>
    <w:rsid w:val="00D06CE7"/>
    <w:rsid w:val="00D0747D"/>
    <w:rsid w:val="00D12049"/>
    <w:rsid w:val="00D273AA"/>
    <w:rsid w:val="00D445CC"/>
    <w:rsid w:val="00D4719D"/>
    <w:rsid w:val="00D5036F"/>
    <w:rsid w:val="00D60661"/>
    <w:rsid w:val="00D61970"/>
    <w:rsid w:val="00D63D66"/>
    <w:rsid w:val="00D71B83"/>
    <w:rsid w:val="00D71E91"/>
    <w:rsid w:val="00D865ED"/>
    <w:rsid w:val="00D92B7A"/>
    <w:rsid w:val="00D95D2F"/>
    <w:rsid w:val="00D96999"/>
    <w:rsid w:val="00DA4F01"/>
    <w:rsid w:val="00DB79D8"/>
    <w:rsid w:val="00DC0F32"/>
    <w:rsid w:val="00DC39F9"/>
    <w:rsid w:val="00DD18B8"/>
    <w:rsid w:val="00DD4C12"/>
    <w:rsid w:val="00DE53FA"/>
    <w:rsid w:val="00DF145B"/>
    <w:rsid w:val="00DF52D9"/>
    <w:rsid w:val="00E01799"/>
    <w:rsid w:val="00E023D1"/>
    <w:rsid w:val="00E03E40"/>
    <w:rsid w:val="00E03EDA"/>
    <w:rsid w:val="00E1121E"/>
    <w:rsid w:val="00E13981"/>
    <w:rsid w:val="00E1428F"/>
    <w:rsid w:val="00E24D4A"/>
    <w:rsid w:val="00E32626"/>
    <w:rsid w:val="00E41454"/>
    <w:rsid w:val="00E41844"/>
    <w:rsid w:val="00E451EE"/>
    <w:rsid w:val="00E63D08"/>
    <w:rsid w:val="00E6462E"/>
    <w:rsid w:val="00E707EA"/>
    <w:rsid w:val="00E731E0"/>
    <w:rsid w:val="00E841D8"/>
    <w:rsid w:val="00E8745A"/>
    <w:rsid w:val="00E9509E"/>
    <w:rsid w:val="00E95239"/>
    <w:rsid w:val="00EA61B7"/>
    <w:rsid w:val="00EA76C4"/>
    <w:rsid w:val="00EC2C72"/>
    <w:rsid w:val="00EC58E3"/>
    <w:rsid w:val="00EC635C"/>
    <w:rsid w:val="00ED016A"/>
    <w:rsid w:val="00ED2A2B"/>
    <w:rsid w:val="00F0038C"/>
    <w:rsid w:val="00F034E2"/>
    <w:rsid w:val="00F04A5F"/>
    <w:rsid w:val="00F06175"/>
    <w:rsid w:val="00F06E77"/>
    <w:rsid w:val="00F12A54"/>
    <w:rsid w:val="00F16EAE"/>
    <w:rsid w:val="00F26499"/>
    <w:rsid w:val="00F303A9"/>
    <w:rsid w:val="00F328CB"/>
    <w:rsid w:val="00F32A75"/>
    <w:rsid w:val="00F40058"/>
    <w:rsid w:val="00F403B8"/>
    <w:rsid w:val="00F4117D"/>
    <w:rsid w:val="00F43B7D"/>
    <w:rsid w:val="00F4480A"/>
    <w:rsid w:val="00F51755"/>
    <w:rsid w:val="00F52082"/>
    <w:rsid w:val="00F55A5D"/>
    <w:rsid w:val="00F57130"/>
    <w:rsid w:val="00F6315B"/>
    <w:rsid w:val="00F64197"/>
    <w:rsid w:val="00F6657F"/>
    <w:rsid w:val="00F70BEE"/>
    <w:rsid w:val="00F75D8F"/>
    <w:rsid w:val="00F77EDE"/>
    <w:rsid w:val="00F812A6"/>
    <w:rsid w:val="00F8250A"/>
    <w:rsid w:val="00F82BE2"/>
    <w:rsid w:val="00F90902"/>
    <w:rsid w:val="00FA217C"/>
    <w:rsid w:val="00FA33E3"/>
    <w:rsid w:val="00FC4D62"/>
    <w:rsid w:val="00FC57BA"/>
    <w:rsid w:val="00FD5049"/>
    <w:rsid w:val="00FD6161"/>
    <w:rsid w:val="00FD6CA9"/>
    <w:rsid w:val="00FE183C"/>
    <w:rsid w:val="00FE1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63B30B3"/>
  <w15:docId w15:val="{124C2B03-D780-47AC-97D2-D02379F7D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sid w:val="003F3504"/>
    <w:rPr>
      <w:sz w:val="24"/>
    </w:rPr>
  </w:style>
  <w:style w:type="paragraph" w:styleId="1">
    <w:name w:val="heading 1"/>
    <w:basedOn w:val="a1"/>
    <w:next w:val="a1"/>
    <w:link w:val="10"/>
    <w:qFormat/>
    <w:rsid w:val="003F3504"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link w:val="22"/>
    <w:qFormat/>
    <w:rsid w:val="003F3504"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link w:val="32"/>
    <w:qFormat/>
    <w:rsid w:val="003F3504"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link w:val="42"/>
    <w:qFormat/>
    <w:rsid w:val="003F3504"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link w:val="52"/>
    <w:qFormat/>
    <w:rsid w:val="003F3504"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link w:val="60"/>
    <w:qFormat/>
    <w:rsid w:val="003F3504"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link w:val="70"/>
    <w:qFormat/>
    <w:rsid w:val="003F3504"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link w:val="80"/>
    <w:qFormat/>
    <w:rsid w:val="003F3504"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link w:val="90"/>
    <w:qFormat/>
    <w:rsid w:val="003F3504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rsid w:val="003F3504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rsid w:val="003F3504"/>
    <w:pPr>
      <w:tabs>
        <w:tab w:val="center" w:pos="4536"/>
        <w:tab w:val="right" w:pos="9072"/>
      </w:tabs>
    </w:pPr>
  </w:style>
  <w:style w:type="character" w:styleId="a9">
    <w:name w:val="page number"/>
    <w:basedOn w:val="a2"/>
    <w:rsid w:val="003F3504"/>
    <w:rPr>
      <w:rFonts w:ascii="Times New Roman" w:hAnsi="Times New Roman"/>
    </w:rPr>
  </w:style>
  <w:style w:type="paragraph" w:styleId="aa">
    <w:name w:val="caption"/>
    <w:basedOn w:val="a1"/>
    <w:qFormat/>
    <w:rsid w:val="003F3504"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link w:val="ac"/>
    <w:rsid w:val="003F3504"/>
    <w:pPr>
      <w:widowControl w:val="0"/>
      <w:jc w:val="both"/>
    </w:pPr>
  </w:style>
  <w:style w:type="paragraph" w:customStyle="1" w:styleId="210">
    <w:name w:val="Основной текст 21"/>
    <w:basedOn w:val="a1"/>
    <w:rsid w:val="003F3504"/>
    <w:pPr>
      <w:widowControl w:val="0"/>
      <w:jc w:val="both"/>
    </w:pPr>
    <w:rPr>
      <w:sz w:val="28"/>
    </w:rPr>
  </w:style>
  <w:style w:type="paragraph" w:styleId="ad">
    <w:name w:val="envelope address"/>
    <w:basedOn w:val="a1"/>
    <w:rsid w:val="003F3504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e">
    <w:name w:val="Emphasis"/>
    <w:basedOn w:val="a2"/>
    <w:qFormat/>
    <w:rsid w:val="003F3504"/>
    <w:rPr>
      <w:rFonts w:ascii="Times New Roman" w:hAnsi="Times New Roman"/>
      <w:i/>
    </w:rPr>
  </w:style>
  <w:style w:type="character" w:styleId="af">
    <w:name w:val="Hyperlink"/>
    <w:basedOn w:val="a2"/>
    <w:rsid w:val="003F3504"/>
    <w:rPr>
      <w:rFonts w:ascii="Times New Roman" w:hAnsi="Times New Roman"/>
      <w:color w:val="0000FF"/>
      <w:u w:val="single"/>
    </w:rPr>
  </w:style>
  <w:style w:type="paragraph" w:styleId="af0">
    <w:name w:val="Date"/>
    <w:basedOn w:val="a1"/>
    <w:next w:val="a1"/>
    <w:link w:val="af1"/>
    <w:rsid w:val="003F3504"/>
  </w:style>
  <w:style w:type="paragraph" w:styleId="af2">
    <w:name w:val="Note Heading"/>
    <w:basedOn w:val="a1"/>
    <w:next w:val="a1"/>
    <w:link w:val="af3"/>
    <w:rsid w:val="003F3504"/>
  </w:style>
  <w:style w:type="paragraph" w:styleId="af4">
    <w:name w:val="toa heading"/>
    <w:basedOn w:val="a1"/>
    <w:next w:val="a1"/>
    <w:semiHidden/>
    <w:rsid w:val="003F3504"/>
    <w:pPr>
      <w:spacing w:before="120"/>
    </w:pPr>
    <w:rPr>
      <w:rFonts w:ascii="Arial" w:hAnsi="Arial"/>
      <w:b/>
    </w:rPr>
  </w:style>
  <w:style w:type="character" w:styleId="af5">
    <w:name w:val="endnote reference"/>
    <w:basedOn w:val="a2"/>
    <w:semiHidden/>
    <w:rsid w:val="003F3504"/>
    <w:rPr>
      <w:rFonts w:ascii="Times New Roman" w:hAnsi="Times New Roman"/>
      <w:vertAlign w:val="superscript"/>
    </w:rPr>
  </w:style>
  <w:style w:type="character" w:styleId="af6">
    <w:name w:val="annotation reference"/>
    <w:basedOn w:val="a2"/>
    <w:semiHidden/>
    <w:rsid w:val="003F3504"/>
    <w:rPr>
      <w:rFonts w:ascii="Times New Roman" w:hAnsi="Times New Roman"/>
      <w:sz w:val="16"/>
    </w:rPr>
  </w:style>
  <w:style w:type="character" w:styleId="af7">
    <w:name w:val="footnote reference"/>
    <w:basedOn w:val="a2"/>
    <w:semiHidden/>
    <w:rsid w:val="003F3504"/>
    <w:rPr>
      <w:rFonts w:ascii="Times New Roman" w:hAnsi="Times New Roman"/>
      <w:vertAlign w:val="superscript"/>
    </w:rPr>
  </w:style>
  <w:style w:type="paragraph" w:styleId="af8">
    <w:name w:val="Body Text First Indent"/>
    <w:basedOn w:val="ab"/>
    <w:link w:val="af9"/>
    <w:rsid w:val="003F3504"/>
    <w:pPr>
      <w:widowControl/>
      <w:spacing w:after="120"/>
      <w:ind w:firstLine="210"/>
      <w:jc w:val="left"/>
    </w:pPr>
  </w:style>
  <w:style w:type="paragraph" w:styleId="afa">
    <w:name w:val="Body Text Indent"/>
    <w:basedOn w:val="a1"/>
    <w:link w:val="afb"/>
    <w:rsid w:val="003F3504"/>
    <w:pPr>
      <w:spacing w:after="120"/>
      <w:ind w:left="283"/>
    </w:pPr>
  </w:style>
  <w:style w:type="paragraph" w:styleId="23">
    <w:name w:val="Body Text First Indent 2"/>
    <w:basedOn w:val="afa"/>
    <w:link w:val="24"/>
    <w:rsid w:val="003F3504"/>
    <w:pPr>
      <w:ind w:firstLine="210"/>
    </w:pPr>
  </w:style>
  <w:style w:type="paragraph" w:styleId="a0">
    <w:name w:val="List Bullet"/>
    <w:basedOn w:val="a1"/>
    <w:autoRedefine/>
    <w:rsid w:val="003F3504"/>
    <w:pPr>
      <w:numPr>
        <w:numId w:val="1"/>
      </w:numPr>
    </w:pPr>
  </w:style>
  <w:style w:type="paragraph" w:styleId="20">
    <w:name w:val="List Bullet 2"/>
    <w:basedOn w:val="a1"/>
    <w:autoRedefine/>
    <w:rsid w:val="003F3504"/>
    <w:pPr>
      <w:numPr>
        <w:numId w:val="2"/>
      </w:numPr>
    </w:pPr>
  </w:style>
  <w:style w:type="paragraph" w:styleId="30">
    <w:name w:val="List Bullet 3"/>
    <w:basedOn w:val="a1"/>
    <w:autoRedefine/>
    <w:rsid w:val="003F3504"/>
    <w:pPr>
      <w:numPr>
        <w:numId w:val="3"/>
      </w:numPr>
    </w:pPr>
  </w:style>
  <w:style w:type="paragraph" w:styleId="40">
    <w:name w:val="List Bullet 4"/>
    <w:basedOn w:val="a1"/>
    <w:autoRedefine/>
    <w:rsid w:val="003F3504"/>
    <w:pPr>
      <w:numPr>
        <w:numId w:val="4"/>
      </w:numPr>
    </w:pPr>
  </w:style>
  <w:style w:type="paragraph" w:styleId="50">
    <w:name w:val="List Bullet 5"/>
    <w:basedOn w:val="a1"/>
    <w:autoRedefine/>
    <w:rsid w:val="003F3504"/>
    <w:pPr>
      <w:numPr>
        <w:numId w:val="5"/>
      </w:numPr>
    </w:pPr>
  </w:style>
  <w:style w:type="paragraph" w:styleId="afc">
    <w:name w:val="Title"/>
    <w:basedOn w:val="a1"/>
    <w:link w:val="afd"/>
    <w:qFormat/>
    <w:rsid w:val="003F350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e">
    <w:name w:val="line number"/>
    <w:basedOn w:val="a2"/>
    <w:rsid w:val="003F3504"/>
    <w:rPr>
      <w:rFonts w:ascii="Times New Roman" w:hAnsi="Times New Roman"/>
    </w:rPr>
  </w:style>
  <w:style w:type="paragraph" w:styleId="a">
    <w:name w:val="List Number"/>
    <w:basedOn w:val="a1"/>
    <w:rsid w:val="003F3504"/>
    <w:pPr>
      <w:numPr>
        <w:numId w:val="6"/>
      </w:numPr>
    </w:pPr>
  </w:style>
  <w:style w:type="paragraph" w:styleId="2">
    <w:name w:val="List Number 2"/>
    <w:basedOn w:val="a1"/>
    <w:rsid w:val="003F3504"/>
    <w:pPr>
      <w:numPr>
        <w:numId w:val="7"/>
      </w:numPr>
    </w:pPr>
  </w:style>
  <w:style w:type="paragraph" w:styleId="3">
    <w:name w:val="List Number 3"/>
    <w:basedOn w:val="a1"/>
    <w:rsid w:val="003F3504"/>
    <w:pPr>
      <w:numPr>
        <w:numId w:val="8"/>
      </w:numPr>
    </w:pPr>
  </w:style>
  <w:style w:type="paragraph" w:styleId="4">
    <w:name w:val="List Number 4"/>
    <w:basedOn w:val="a1"/>
    <w:rsid w:val="003F3504"/>
    <w:pPr>
      <w:numPr>
        <w:numId w:val="9"/>
      </w:numPr>
    </w:pPr>
  </w:style>
  <w:style w:type="paragraph" w:styleId="5">
    <w:name w:val="List Number 5"/>
    <w:basedOn w:val="a1"/>
    <w:rsid w:val="003F3504"/>
    <w:pPr>
      <w:numPr>
        <w:numId w:val="10"/>
      </w:numPr>
    </w:pPr>
  </w:style>
  <w:style w:type="paragraph" w:styleId="25">
    <w:name w:val="envelope return"/>
    <w:basedOn w:val="a1"/>
    <w:rsid w:val="003F3504"/>
    <w:rPr>
      <w:rFonts w:ascii="Arial" w:hAnsi="Arial"/>
      <w:sz w:val="20"/>
    </w:rPr>
  </w:style>
  <w:style w:type="paragraph" w:styleId="aff">
    <w:name w:val="Normal Indent"/>
    <w:basedOn w:val="a1"/>
    <w:rsid w:val="003F3504"/>
    <w:pPr>
      <w:ind w:left="708"/>
    </w:pPr>
  </w:style>
  <w:style w:type="paragraph" w:styleId="11">
    <w:name w:val="toc 1"/>
    <w:basedOn w:val="a1"/>
    <w:next w:val="a1"/>
    <w:autoRedefine/>
    <w:semiHidden/>
    <w:rsid w:val="003F3504"/>
  </w:style>
  <w:style w:type="paragraph" w:styleId="26">
    <w:name w:val="toc 2"/>
    <w:basedOn w:val="a1"/>
    <w:next w:val="a1"/>
    <w:autoRedefine/>
    <w:semiHidden/>
    <w:rsid w:val="003F3504"/>
    <w:pPr>
      <w:ind w:left="240"/>
    </w:pPr>
  </w:style>
  <w:style w:type="paragraph" w:styleId="33">
    <w:name w:val="toc 3"/>
    <w:basedOn w:val="a1"/>
    <w:next w:val="a1"/>
    <w:autoRedefine/>
    <w:semiHidden/>
    <w:rsid w:val="003F3504"/>
    <w:pPr>
      <w:ind w:left="480"/>
    </w:pPr>
  </w:style>
  <w:style w:type="paragraph" w:styleId="43">
    <w:name w:val="toc 4"/>
    <w:basedOn w:val="a1"/>
    <w:next w:val="a1"/>
    <w:autoRedefine/>
    <w:semiHidden/>
    <w:rsid w:val="003F3504"/>
    <w:pPr>
      <w:ind w:left="720"/>
    </w:pPr>
  </w:style>
  <w:style w:type="paragraph" w:styleId="53">
    <w:name w:val="toc 5"/>
    <w:basedOn w:val="a1"/>
    <w:next w:val="a1"/>
    <w:autoRedefine/>
    <w:semiHidden/>
    <w:rsid w:val="003F3504"/>
    <w:pPr>
      <w:ind w:left="960"/>
    </w:pPr>
  </w:style>
  <w:style w:type="paragraph" w:styleId="61">
    <w:name w:val="toc 6"/>
    <w:basedOn w:val="a1"/>
    <w:next w:val="a1"/>
    <w:autoRedefine/>
    <w:semiHidden/>
    <w:rsid w:val="003F3504"/>
    <w:pPr>
      <w:ind w:left="1200"/>
    </w:pPr>
  </w:style>
  <w:style w:type="paragraph" w:styleId="71">
    <w:name w:val="toc 7"/>
    <w:basedOn w:val="a1"/>
    <w:next w:val="a1"/>
    <w:autoRedefine/>
    <w:semiHidden/>
    <w:rsid w:val="003F3504"/>
    <w:pPr>
      <w:ind w:left="1440"/>
    </w:pPr>
  </w:style>
  <w:style w:type="paragraph" w:styleId="81">
    <w:name w:val="toc 8"/>
    <w:basedOn w:val="a1"/>
    <w:next w:val="a1"/>
    <w:autoRedefine/>
    <w:semiHidden/>
    <w:rsid w:val="003F3504"/>
    <w:pPr>
      <w:ind w:left="1680"/>
    </w:pPr>
  </w:style>
  <w:style w:type="paragraph" w:styleId="91">
    <w:name w:val="toc 9"/>
    <w:basedOn w:val="a1"/>
    <w:next w:val="a1"/>
    <w:autoRedefine/>
    <w:semiHidden/>
    <w:rsid w:val="003F3504"/>
    <w:pPr>
      <w:ind w:left="1920"/>
    </w:pPr>
  </w:style>
  <w:style w:type="paragraph" w:styleId="27">
    <w:name w:val="Body Text 2"/>
    <w:basedOn w:val="a1"/>
    <w:link w:val="28"/>
    <w:rsid w:val="003F3504"/>
    <w:pPr>
      <w:spacing w:after="120" w:line="480" w:lineRule="auto"/>
    </w:pPr>
  </w:style>
  <w:style w:type="paragraph" w:styleId="34">
    <w:name w:val="Body Text 3"/>
    <w:basedOn w:val="a1"/>
    <w:link w:val="35"/>
    <w:rsid w:val="003F3504"/>
    <w:pPr>
      <w:spacing w:after="120"/>
    </w:pPr>
    <w:rPr>
      <w:sz w:val="16"/>
    </w:rPr>
  </w:style>
  <w:style w:type="paragraph" w:styleId="29">
    <w:name w:val="Body Text Indent 2"/>
    <w:basedOn w:val="a1"/>
    <w:link w:val="2a"/>
    <w:rsid w:val="003F3504"/>
    <w:pPr>
      <w:spacing w:after="120" w:line="480" w:lineRule="auto"/>
      <w:ind w:left="283"/>
    </w:pPr>
  </w:style>
  <w:style w:type="paragraph" w:styleId="36">
    <w:name w:val="Body Text Indent 3"/>
    <w:basedOn w:val="a1"/>
    <w:link w:val="37"/>
    <w:rsid w:val="003F3504"/>
    <w:pPr>
      <w:spacing w:after="120"/>
      <w:ind w:left="283"/>
    </w:pPr>
    <w:rPr>
      <w:sz w:val="16"/>
    </w:rPr>
  </w:style>
  <w:style w:type="paragraph" w:styleId="aff0">
    <w:name w:val="table of figures"/>
    <w:basedOn w:val="a1"/>
    <w:next w:val="a1"/>
    <w:semiHidden/>
    <w:rsid w:val="003F3504"/>
    <w:pPr>
      <w:ind w:left="480" w:hanging="480"/>
    </w:pPr>
  </w:style>
  <w:style w:type="paragraph" w:styleId="aff1">
    <w:name w:val="Subtitle"/>
    <w:basedOn w:val="a1"/>
    <w:link w:val="aff2"/>
    <w:qFormat/>
    <w:rsid w:val="003F3504"/>
    <w:pPr>
      <w:spacing w:after="60"/>
      <w:jc w:val="center"/>
      <w:outlineLvl w:val="1"/>
    </w:pPr>
    <w:rPr>
      <w:rFonts w:ascii="Arial" w:hAnsi="Arial"/>
    </w:rPr>
  </w:style>
  <w:style w:type="paragraph" w:styleId="aff3">
    <w:name w:val="Signature"/>
    <w:basedOn w:val="a1"/>
    <w:link w:val="aff4"/>
    <w:rsid w:val="003F3504"/>
    <w:pPr>
      <w:ind w:left="4252"/>
    </w:pPr>
  </w:style>
  <w:style w:type="paragraph" w:styleId="aff5">
    <w:name w:val="Salutation"/>
    <w:basedOn w:val="a1"/>
    <w:next w:val="a1"/>
    <w:link w:val="aff6"/>
    <w:rsid w:val="003F3504"/>
  </w:style>
  <w:style w:type="paragraph" w:styleId="aff7">
    <w:name w:val="List Continue"/>
    <w:basedOn w:val="a1"/>
    <w:rsid w:val="003F3504"/>
    <w:pPr>
      <w:spacing w:after="120"/>
      <w:ind w:left="283"/>
    </w:pPr>
  </w:style>
  <w:style w:type="paragraph" w:styleId="2b">
    <w:name w:val="List Continue 2"/>
    <w:basedOn w:val="a1"/>
    <w:rsid w:val="003F3504"/>
    <w:pPr>
      <w:spacing w:after="120"/>
      <w:ind w:left="566"/>
    </w:pPr>
  </w:style>
  <w:style w:type="paragraph" w:styleId="38">
    <w:name w:val="List Continue 3"/>
    <w:basedOn w:val="a1"/>
    <w:rsid w:val="003F3504"/>
    <w:pPr>
      <w:spacing w:after="120"/>
      <w:ind w:left="849"/>
    </w:pPr>
  </w:style>
  <w:style w:type="paragraph" w:styleId="44">
    <w:name w:val="List Continue 4"/>
    <w:basedOn w:val="a1"/>
    <w:rsid w:val="003F3504"/>
    <w:pPr>
      <w:spacing w:after="120"/>
      <w:ind w:left="1132"/>
    </w:pPr>
  </w:style>
  <w:style w:type="paragraph" w:styleId="54">
    <w:name w:val="List Continue 5"/>
    <w:basedOn w:val="a1"/>
    <w:rsid w:val="003F3504"/>
    <w:pPr>
      <w:spacing w:after="120"/>
      <w:ind w:left="1415"/>
    </w:pPr>
  </w:style>
  <w:style w:type="character" w:styleId="aff8">
    <w:name w:val="FollowedHyperlink"/>
    <w:basedOn w:val="a2"/>
    <w:rsid w:val="003F3504"/>
    <w:rPr>
      <w:color w:val="800080"/>
      <w:u w:val="single"/>
    </w:rPr>
  </w:style>
  <w:style w:type="paragraph" w:styleId="aff9">
    <w:name w:val="Closing"/>
    <w:basedOn w:val="a1"/>
    <w:link w:val="affa"/>
    <w:rsid w:val="003F3504"/>
    <w:pPr>
      <w:ind w:left="4252"/>
    </w:pPr>
  </w:style>
  <w:style w:type="paragraph" w:styleId="affb">
    <w:name w:val="List"/>
    <w:basedOn w:val="a1"/>
    <w:rsid w:val="003F3504"/>
    <w:pPr>
      <w:ind w:left="283" w:hanging="283"/>
    </w:pPr>
  </w:style>
  <w:style w:type="paragraph" w:styleId="2c">
    <w:name w:val="List 2"/>
    <w:basedOn w:val="a1"/>
    <w:rsid w:val="003F3504"/>
    <w:pPr>
      <w:ind w:left="566" w:hanging="283"/>
    </w:pPr>
  </w:style>
  <w:style w:type="paragraph" w:styleId="39">
    <w:name w:val="List 3"/>
    <w:basedOn w:val="a1"/>
    <w:rsid w:val="003F3504"/>
    <w:pPr>
      <w:ind w:left="849" w:hanging="283"/>
    </w:pPr>
  </w:style>
  <w:style w:type="paragraph" w:styleId="45">
    <w:name w:val="List 4"/>
    <w:basedOn w:val="a1"/>
    <w:rsid w:val="003F3504"/>
    <w:pPr>
      <w:ind w:left="1132" w:hanging="283"/>
    </w:pPr>
  </w:style>
  <w:style w:type="paragraph" w:styleId="55">
    <w:name w:val="List 5"/>
    <w:basedOn w:val="a1"/>
    <w:rsid w:val="003F3504"/>
    <w:pPr>
      <w:ind w:left="1415" w:hanging="283"/>
    </w:pPr>
  </w:style>
  <w:style w:type="character" w:styleId="affc">
    <w:name w:val="Strong"/>
    <w:basedOn w:val="a2"/>
    <w:qFormat/>
    <w:rsid w:val="003F3504"/>
    <w:rPr>
      <w:b/>
    </w:rPr>
  </w:style>
  <w:style w:type="paragraph" w:styleId="affd">
    <w:name w:val="Document Map"/>
    <w:basedOn w:val="a1"/>
    <w:link w:val="affe"/>
    <w:semiHidden/>
    <w:rsid w:val="003F3504"/>
    <w:pPr>
      <w:shd w:val="clear" w:color="auto" w:fill="000080"/>
    </w:pPr>
    <w:rPr>
      <w:rFonts w:ascii="Tahoma" w:hAnsi="Tahoma"/>
    </w:rPr>
  </w:style>
  <w:style w:type="paragraph" w:styleId="afff">
    <w:name w:val="table of authorities"/>
    <w:basedOn w:val="a1"/>
    <w:next w:val="a1"/>
    <w:semiHidden/>
    <w:rsid w:val="003F3504"/>
    <w:pPr>
      <w:ind w:left="240" w:hanging="240"/>
    </w:pPr>
  </w:style>
  <w:style w:type="paragraph" w:styleId="afff0">
    <w:name w:val="Plain Text"/>
    <w:basedOn w:val="a1"/>
    <w:link w:val="afff1"/>
    <w:rsid w:val="003F3504"/>
    <w:rPr>
      <w:rFonts w:ascii="Courier New" w:hAnsi="Courier New"/>
      <w:sz w:val="20"/>
    </w:rPr>
  </w:style>
  <w:style w:type="paragraph" w:styleId="afff2">
    <w:name w:val="endnote text"/>
    <w:basedOn w:val="a1"/>
    <w:link w:val="afff3"/>
    <w:semiHidden/>
    <w:rsid w:val="003F3504"/>
    <w:rPr>
      <w:sz w:val="20"/>
    </w:rPr>
  </w:style>
  <w:style w:type="paragraph" w:styleId="afff4">
    <w:name w:val="macro"/>
    <w:link w:val="afff5"/>
    <w:semiHidden/>
    <w:rsid w:val="003F350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f6">
    <w:name w:val="annotation text"/>
    <w:basedOn w:val="a1"/>
    <w:link w:val="afff7"/>
    <w:semiHidden/>
    <w:rsid w:val="003F3504"/>
    <w:rPr>
      <w:sz w:val="20"/>
    </w:rPr>
  </w:style>
  <w:style w:type="paragraph" w:styleId="afff8">
    <w:name w:val="footnote text"/>
    <w:basedOn w:val="a1"/>
    <w:link w:val="afff9"/>
    <w:semiHidden/>
    <w:rsid w:val="003F3504"/>
    <w:rPr>
      <w:sz w:val="20"/>
    </w:rPr>
  </w:style>
  <w:style w:type="paragraph" w:styleId="12">
    <w:name w:val="index 1"/>
    <w:basedOn w:val="a1"/>
    <w:next w:val="a1"/>
    <w:autoRedefine/>
    <w:semiHidden/>
    <w:rsid w:val="003F3504"/>
    <w:pPr>
      <w:ind w:left="240" w:hanging="240"/>
    </w:pPr>
  </w:style>
  <w:style w:type="paragraph" w:styleId="afffa">
    <w:name w:val="index heading"/>
    <w:basedOn w:val="a1"/>
    <w:next w:val="12"/>
    <w:semiHidden/>
    <w:rsid w:val="003F3504"/>
    <w:rPr>
      <w:rFonts w:ascii="Arial" w:hAnsi="Arial"/>
      <w:b/>
    </w:rPr>
  </w:style>
  <w:style w:type="paragraph" w:styleId="2d">
    <w:name w:val="index 2"/>
    <w:basedOn w:val="a1"/>
    <w:next w:val="a1"/>
    <w:autoRedefine/>
    <w:semiHidden/>
    <w:rsid w:val="003F3504"/>
    <w:pPr>
      <w:ind w:left="480" w:hanging="240"/>
    </w:pPr>
  </w:style>
  <w:style w:type="paragraph" w:styleId="3a">
    <w:name w:val="index 3"/>
    <w:basedOn w:val="a1"/>
    <w:next w:val="a1"/>
    <w:autoRedefine/>
    <w:semiHidden/>
    <w:rsid w:val="003F3504"/>
    <w:pPr>
      <w:ind w:left="720" w:hanging="240"/>
    </w:pPr>
  </w:style>
  <w:style w:type="paragraph" w:styleId="46">
    <w:name w:val="index 4"/>
    <w:basedOn w:val="a1"/>
    <w:next w:val="a1"/>
    <w:autoRedefine/>
    <w:semiHidden/>
    <w:rsid w:val="003F3504"/>
    <w:pPr>
      <w:ind w:left="960" w:hanging="240"/>
    </w:pPr>
  </w:style>
  <w:style w:type="paragraph" w:styleId="56">
    <w:name w:val="index 5"/>
    <w:basedOn w:val="a1"/>
    <w:next w:val="a1"/>
    <w:autoRedefine/>
    <w:semiHidden/>
    <w:rsid w:val="003F3504"/>
    <w:pPr>
      <w:ind w:left="1200" w:hanging="240"/>
    </w:pPr>
  </w:style>
  <w:style w:type="paragraph" w:styleId="62">
    <w:name w:val="index 6"/>
    <w:basedOn w:val="a1"/>
    <w:next w:val="a1"/>
    <w:autoRedefine/>
    <w:semiHidden/>
    <w:rsid w:val="003F3504"/>
    <w:pPr>
      <w:ind w:left="1440" w:hanging="240"/>
    </w:pPr>
  </w:style>
  <w:style w:type="paragraph" w:styleId="72">
    <w:name w:val="index 7"/>
    <w:basedOn w:val="a1"/>
    <w:next w:val="a1"/>
    <w:autoRedefine/>
    <w:semiHidden/>
    <w:rsid w:val="003F3504"/>
    <w:pPr>
      <w:ind w:left="1680" w:hanging="240"/>
    </w:pPr>
  </w:style>
  <w:style w:type="paragraph" w:styleId="82">
    <w:name w:val="index 8"/>
    <w:basedOn w:val="a1"/>
    <w:next w:val="a1"/>
    <w:autoRedefine/>
    <w:semiHidden/>
    <w:rsid w:val="003F3504"/>
    <w:pPr>
      <w:ind w:left="1920" w:hanging="240"/>
    </w:pPr>
  </w:style>
  <w:style w:type="paragraph" w:styleId="92">
    <w:name w:val="index 9"/>
    <w:basedOn w:val="a1"/>
    <w:next w:val="a1"/>
    <w:autoRedefine/>
    <w:semiHidden/>
    <w:rsid w:val="003F3504"/>
    <w:pPr>
      <w:ind w:left="2160" w:hanging="240"/>
    </w:pPr>
  </w:style>
  <w:style w:type="paragraph" w:styleId="afffb">
    <w:name w:val="Block Text"/>
    <w:basedOn w:val="a1"/>
    <w:rsid w:val="003F3504"/>
    <w:pPr>
      <w:spacing w:after="120"/>
      <w:ind w:left="1440" w:right="1440"/>
    </w:pPr>
  </w:style>
  <w:style w:type="paragraph" w:styleId="afffc">
    <w:name w:val="Message Header"/>
    <w:basedOn w:val="a1"/>
    <w:link w:val="afffd"/>
    <w:rsid w:val="003F350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rsid w:val="003F3504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rsid w:val="003F3504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rsid w:val="003F3504"/>
    <w:pPr>
      <w:widowControl w:val="0"/>
      <w:ind w:firstLine="720"/>
    </w:pPr>
    <w:rPr>
      <w:rFonts w:ascii="Arial" w:hAnsi="Arial"/>
      <w:snapToGrid w:val="0"/>
    </w:rPr>
  </w:style>
  <w:style w:type="paragraph" w:customStyle="1" w:styleId="13">
    <w:name w:val="заголовок 1"/>
    <w:basedOn w:val="a1"/>
    <w:next w:val="a1"/>
    <w:rsid w:val="003F3504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rsid w:val="003F3504"/>
    <w:pPr>
      <w:ind w:firstLine="709"/>
      <w:jc w:val="both"/>
    </w:pPr>
  </w:style>
  <w:style w:type="paragraph" w:customStyle="1" w:styleId="14">
    <w:name w:val="Обычный1"/>
    <w:rsid w:val="003F3504"/>
    <w:pPr>
      <w:widowControl w:val="0"/>
    </w:pPr>
    <w:rPr>
      <w:rFonts w:ascii="Arial" w:hAnsi="Arial"/>
    </w:rPr>
  </w:style>
  <w:style w:type="paragraph" w:customStyle="1" w:styleId="afffe">
    <w:name w:val="Стиль"/>
    <w:rsid w:val="003F3504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200">
    <w:name w:val="Стиль20"/>
    <w:basedOn w:val="afffe"/>
    <w:next w:val="afffe"/>
    <w:rsid w:val="003F3504"/>
  </w:style>
  <w:style w:type="paragraph" w:customStyle="1" w:styleId="120">
    <w:name w:val="Стиль12"/>
    <w:basedOn w:val="afffe"/>
    <w:rsid w:val="003F3504"/>
  </w:style>
  <w:style w:type="paragraph" w:customStyle="1" w:styleId="110">
    <w:name w:val="Стиль11"/>
    <w:basedOn w:val="afffe"/>
    <w:rsid w:val="003F3504"/>
  </w:style>
  <w:style w:type="paragraph" w:customStyle="1" w:styleId="100">
    <w:name w:val="Стиль10"/>
    <w:basedOn w:val="afffe"/>
    <w:rsid w:val="003F3504"/>
  </w:style>
  <w:style w:type="paragraph" w:customStyle="1" w:styleId="93">
    <w:name w:val="Стиль9"/>
    <w:basedOn w:val="afffe"/>
    <w:rsid w:val="003F3504"/>
  </w:style>
  <w:style w:type="paragraph" w:customStyle="1" w:styleId="83">
    <w:name w:val="Стиль8"/>
    <w:rsid w:val="003F3504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63">
    <w:name w:val="Стиль6"/>
    <w:rsid w:val="003F3504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47">
    <w:name w:val="Стиль4"/>
    <w:rsid w:val="003F3504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ConsCell">
    <w:name w:val="ConsCell"/>
    <w:rsid w:val="003F3504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15">
    <w:name w:val="Без интервала1"/>
    <w:rsid w:val="001F6264"/>
    <w:rPr>
      <w:rFonts w:ascii="Calibri" w:hAnsi="Calibri"/>
      <w:sz w:val="22"/>
      <w:szCs w:val="22"/>
    </w:rPr>
  </w:style>
  <w:style w:type="table" w:styleId="affff">
    <w:name w:val="Table Grid"/>
    <w:basedOn w:val="a3"/>
    <w:uiPriority w:val="59"/>
    <w:rsid w:val="001F6264"/>
    <w:pPr>
      <w:spacing w:after="200" w:line="276" w:lineRule="auto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B767D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B767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767D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fff0">
    <w:name w:val="No Spacing"/>
    <w:link w:val="affff1"/>
    <w:qFormat/>
    <w:rsid w:val="003D20C2"/>
    <w:rPr>
      <w:rFonts w:ascii="Calibri" w:eastAsia="Calibri" w:hAnsi="Calibri"/>
      <w:sz w:val="22"/>
      <w:szCs w:val="22"/>
      <w:lang w:eastAsia="en-US"/>
    </w:rPr>
  </w:style>
  <w:style w:type="paragraph" w:customStyle="1" w:styleId="affff2">
    <w:name w:val="Знак"/>
    <w:basedOn w:val="a1"/>
    <w:rsid w:val="00723BEC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character" w:customStyle="1" w:styleId="ac">
    <w:name w:val="Основной текст Знак"/>
    <w:basedOn w:val="a2"/>
    <w:link w:val="ab"/>
    <w:locked/>
    <w:rsid w:val="00D5036F"/>
    <w:rPr>
      <w:sz w:val="24"/>
      <w:lang w:val="ru-RU" w:eastAsia="ru-RU" w:bidi="ar-SA"/>
    </w:rPr>
  </w:style>
  <w:style w:type="paragraph" w:customStyle="1" w:styleId="212">
    <w:name w:val="Основной текст с отступом 21"/>
    <w:basedOn w:val="a1"/>
    <w:rsid w:val="00396707"/>
    <w:pPr>
      <w:overflowPunct w:val="0"/>
      <w:autoSpaceDE w:val="0"/>
      <w:spacing w:line="280" w:lineRule="exact"/>
      <w:ind w:firstLine="426"/>
      <w:jc w:val="both"/>
      <w:textAlignment w:val="baseline"/>
    </w:pPr>
    <w:rPr>
      <w:bCs/>
      <w:sz w:val="28"/>
      <w:lang w:eastAsia="ar-SA"/>
    </w:rPr>
  </w:style>
  <w:style w:type="paragraph" w:customStyle="1" w:styleId="16">
    <w:name w:val="Знак1 Знак Знак Знак"/>
    <w:basedOn w:val="a1"/>
    <w:rsid w:val="00495AAB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character" w:customStyle="1" w:styleId="aff2">
    <w:name w:val="Подзаголовок Знак"/>
    <w:link w:val="aff1"/>
    <w:rsid w:val="008A2CF8"/>
    <w:rPr>
      <w:rFonts w:ascii="Arial" w:hAnsi="Arial"/>
      <w:sz w:val="24"/>
      <w:lang w:val="ru-RU" w:eastAsia="ru-RU" w:bidi="ar-SA"/>
    </w:rPr>
  </w:style>
  <w:style w:type="character" w:customStyle="1" w:styleId="affff1">
    <w:name w:val="Без интервала Знак"/>
    <w:link w:val="affff0"/>
    <w:rsid w:val="009D603A"/>
    <w:rPr>
      <w:rFonts w:ascii="Calibri" w:eastAsia="Calibri" w:hAnsi="Calibri"/>
      <w:sz w:val="22"/>
      <w:szCs w:val="22"/>
      <w:lang w:val="ru-RU" w:eastAsia="en-US" w:bidi="ar-SA"/>
    </w:rPr>
  </w:style>
  <w:style w:type="paragraph" w:customStyle="1" w:styleId="17">
    <w:name w:val="Обычный1"/>
    <w:rsid w:val="00E03E40"/>
    <w:pPr>
      <w:widowControl w:val="0"/>
      <w:snapToGrid w:val="0"/>
    </w:pPr>
    <w:rPr>
      <w:rFonts w:ascii="Arial" w:hAnsi="Arial"/>
    </w:rPr>
  </w:style>
  <w:style w:type="paragraph" w:styleId="affff3">
    <w:name w:val="List Paragraph"/>
    <w:basedOn w:val="a1"/>
    <w:uiPriority w:val="34"/>
    <w:qFormat/>
    <w:rsid w:val="007A75DE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character" w:customStyle="1" w:styleId="affff4">
    <w:name w:val="Основной текст_"/>
    <w:basedOn w:val="a2"/>
    <w:link w:val="3b"/>
    <w:locked/>
    <w:rsid w:val="00735641"/>
    <w:rPr>
      <w:spacing w:val="2"/>
      <w:sz w:val="25"/>
      <w:szCs w:val="25"/>
      <w:shd w:val="clear" w:color="auto" w:fill="FFFFFF"/>
    </w:rPr>
  </w:style>
  <w:style w:type="paragraph" w:customStyle="1" w:styleId="3b">
    <w:name w:val="Основной текст3"/>
    <w:basedOn w:val="a1"/>
    <w:link w:val="affff4"/>
    <w:rsid w:val="00735641"/>
    <w:pPr>
      <w:shd w:val="clear" w:color="auto" w:fill="FFFFFF"/>
      <w:spacing w:before="720" w:after="420" w:line="0" w:lineRule="atLeast"/>
      <w:ind w:hanging="700"/>
    </w:pPr>
    <w:rPr>
      <w:spacing w:val="2"/>
      <w:sz w:val="25"/>
      <w:szCs w:val="25"/>
    </w:rPr>
  </w:style>
  <w:style w:type="character" w:customStyle="1" w:styleId="48">
    <w:name w:val="Основной текст (4)_"/>
    <w:basedOn w:val="a2"/>
    <w:link w:val="49"/>
    <w:locked/>
    <w:rsid w:val="00735641"/>
    <w:rPr>
      <w:spacing w:val="1"/>
      <w:sz w:val="16"/>
      <w:szCs w:val="16"/>
      <w:shd w:val="clear" w:color="auto" w:fill="FFFFFF"/>
    </w:rPr>
  </w:style>
  <w:style w:type="paragraph" w:customStyle="1" w:styleId="49">
    <w:name w:val="Основной текст (4)"/>
    <w:basedOn w:val="a1"/>
    <w:link w:val="48"/>
    <w:rsid w:val="00735641"/>
    <w:pPr>
      <w:shd w:val="clear" w:color="auto" w:fill="FFFFFF"/>
      <w:spacing w:after="60" w:line="0" w:lineRule="atLeast"/>
    </w:pPr>
    <w:rPr>
      <w:spacing w:val="1"/>
      <w:sz w:val="16"/>
      <w:szCs w:val="16"/>
    </w:rPr>
  </w:style>
  <w:style w:type="character" w:customStyle="1" w:styleId="111">
    <w:name w:val="Основной текст + 11"/>
    <w:aliases w:val="5 pt"/>
    <w:basedOn w:val="affff4"/>
    <w:rsid w:val="00735641"/>
    <w:rPr>
      <w:spacing w:val="2"/>
      <w:sz w:val="25"/>
      <w:szCs w:val="25"/>
      <w:shd w:val="clear" w:color="auto" w:fill="FFFFFF"/>
    </w:rPr>
  </w:style>
  <w:style w:type="character" w:customStyle="1" w:styleId="57">
    <w:name w:val="Основной текст (5)_"/>
    <w:basedOn w:val="a2"/>
    <w:link w:val="58"/>
    <w:locked/>
    <w:rsid w:val="00735641"/>
    <w:rPr>
      <w:sz w:val="9"/>
      <w:szCs w:val="9"/>
      <w:shd w:val="clear" w:color="auto" w:fill="FFFFFF"/>
    </w:rPr>
  </w:style>
  <w:style w:type="paragraph" w:customStyle="1" w:styleId="58">
    <w:name w:val="Основной текст (5)"/>
    <w:basedOn w:val="a1"/>
    <w:link w:val="57"/>
    <w:rsid w:val="00735641"/>
    <w:pPr>
      <w:shd w:val="clear" w:color="auto" w:fill="FFFFFF"/>
      <w:spacing w:before="60" w:after="60" w:line="0" w:lineRule="atLeast"/>
    </w:pPr>
    <w:rPr>
      <w:sz w:val="9"/>
      <w:szCs w:val="9"/>
    </w:rPr>
  </w:style>
  <w:style w:type="character" w:customStyle="1" w:styleId="2e">
    <w:name w:val="Основной текст (2)_"/>
    <w:basedOn w:val="a2"/>
    <w:link w:val="2f"/>
    <w:locked/>
    <w:rsid w:val="00735641"/>
    <w:rPr>
      <w:sz w:val="27"/>
      <w:szCs w:val="27"/>
      <w:shd w:val="clear" w:color="auto" w:fill="FFFFFF"/>
    </w:rPr>
  </w:style>
  <w:style w:type="paragraph" w:customStyle="1" w:styleId="2f">
    <w:name w:val="Основной текст (2)"/>
    <w:basedOn w:val="a1"/>
    <w:link w:val="2e"/>
    <w:rsid w:val="00735641"/>
    <w:pPr>
      <w:shd w:val="clear" w:color="auto" w:fill="FFFFFF"/>
      <w:spacing w:after="60" w:line="0" w:lineRule="atLeast"/>
    </w:pPr>
    <w:rPr>
      <w:sz w:val="27"/>
      <w:szCs w:val="27"/>
    </w:rPr>
  </w:style>
  <w:style w:type="character" w:customStyle="1" w:styleId="3c">
    <w:name w:val="Основной текст (3)_"/>
    <w:basedOn w:val="a2"/>
    <w:link w:val="3d"/>
    <w:locked/>
    <w:rsid w:val="00735641"/>
    <w:rPr>
      <w:spacing w:val="2"/>
      <w:sz w:val="21"/>
      <w:szCs w:val="21"/>
      <w:shd w:val="clear" w:color="auto" w:fill="FFFFFF"/>
    </w:rPr>
  </w:style>
  <w:style w:type="paragraph" w:customStyle="1" w:styleId="3d">
    <w:name w:val="Основной текст (3)"/>
    <w:basedOn w:val="a1"/>
    <w:link w:val="3c"/>
    <w:rsid w:val="00735641"/>
    <w:pPr>
      <w:shd w:val="clear" w:color="auto" w:fill="FFFFFF"/>
      <w:spacing w:before="60" w:after="720" w:line="0" w:lineRule="atLeast"/>
    </w:pPr>
    <w:rPr>
      <w:spacing w:val="2"/>
      <w:sz w:val="21"/>
      <w:szCs w:val="21"/>
    </w:rPr>
  </w:style>
  <w:style w:type="character" w:customStyle="1" w:styleId="18">
    <w:name w:val="Основной текст1"/>
    <w:basedOn w:val="affff4"/>
    <w:rsid w:val="00735641"/>
    <w:rPr>
      <w:spacing w:val="2"/>
      <w:sz w:val="25"/>
      <w:szCs w:val="25"/>
      <w:u w:val="single"/>
      <w:shd w:val="clear" w:color="auto" w:fill="FFFFFF"/>
      <w:lang w:val="en-US"/>
    </w:rPr>
  </w:style>
  <w:style w:type="character" w:customStyle="1" w:styleId="84">
    <w:name w:val="Основной текст (8)_"/>
    <w:basedOn w:val="a2"/>
    <w:link w:val="85"/>
    <w:locked/>
    <w:rsid w:val="00735641"/>
    <w:rPr>
      <w:spacing w:val="2"/>
      <w:sz w:val="25"/>
      <w:szCs w:val="25"/>
      <w:shd w:val="clear" w:color="auto" w:fill="FFFFFF"/>
    </w:rPr>
  </w:style>
  <w:style w:type="paragraph" w:customStyle="1" w:styleId="85">
    <w:name w:val="Основной текст (8)"/>
    <w:basedOn w:val="a1"/>
    <w:link w:val="84"/>
    <w:rsid w:val="00735641"/>
    <w:pPr>
      <w:shd w:val="clear" w:color="auto" w:fill="FFFFFF"/>
      <w:spacing w:line="317" w:lineRule="exact"/>
      <w:ind w:firstLine="700"/>
      <w:jc w:val="both"/>
    </w:pPr>
    <w:rPr>
      <w:spacing w:val="2"/>
      <w:sz w:val="25"/>
      <w:szCs w:val="25"/>
    </w:rPr>
  </w:style>
  <w:style w:type="character" w:customStyle="1" w:styleId="2f0">
    <w:name w:val="Основной текст2"/>
    <w:basedOn w:val="affff4"/>
    <w:rsid w:val="00735641"/>
    <w:rPr>
      <w:spacing w:val="2"/>
      <w:sz w:val="25"/>
      <w:szCs w:val="25"/>
      <w:u w:val="single"/>
      <w:shd w:val="clear" w:color="auto" w:fill="FFFFFF"/>
      <w:lang w:val="en-US"/>
    </w:rPr>
  </w:style>
  <w:style w:type="character" w:customStyle="1" w:styleId="94">
    <w:name w:val="Основной текст (9)_"/>
    <w:basedOn w:val="a2"/>
    <w:link w:val="95"/>
    <w:locked/>
    <w:rsid w:val="00735641"/>
    <w:rPr>
      <w:spacing w:val="6"/>
      <w:sz w:val="24"/>
      <w:szCs w:val="24"/>
      <w:shd w:val="clear" w:color="auto" w:fill="FFFFFF"/>
    </w:rPr>
  </w:style>
  <w:style w:type="paragraph" w:customStyle="1" w:styleId="95">
    <w:name w:val="Основной текст (9)"/>
    <w:basedOn w:val="a1"/>
    <w:link w:val="94"/>
    <w:rsid w:val="00735641"/>
    <w:pPr>
      <w:shd w:val="clear" w:color="auto" w:fill="FFFFFF"/>
      <w:spacing w:before="300" w:after="420" w:line="0" w:lineRule="atLeast"/>
    </w:pPr>
    <w:rPr>
      <w:spacing w:val="6"/>
      <w:szCs w:val="24"/>
    </w:rPr>
  </w:style>
  <w:style w:type="character" w:customStyle="1" w:styleId="220">
    <w:name w:val="Заголовок №2 (2)_"/>
    <w:basedOn w:val="a2"/>
    <w:link w:val="221"/>
    <w:locked/>
    <w:rsid w:val="00735641"/>
    <w:rPr>
      <w:rFonts w:ascii="Trebuchet MS" w:eastAsia="Trebuchet MS" w:hAnsi="Trebuchet MS"/>
      <w:spacing w:val="-3"/>
      <w:sz w:val="21"/>
      <w:szCs w:val="21"/>
      <w:shd w:val="clear" w:color="auto" w:fill="FFFFFF"/>
    </w:rPr>
  </w:style>
  <w:style w:type="paragraph" w:customStyle="1" w:styleId="221">
    <w:name w:val="Заголовок №2 (2)"/>
    <w:basedOn w:val="a1"/>
    <w:link w:val="220"/>
    <w:rsid w:val="00735641"/>
    <w:pPr>
      <w:shd w:val="clear" w:color="auto" w:fill="FFFFFF"/>
      <w:spacing w:after="300" w:line="322" w:lineRule="exact"/>
      <w:ind w:firstLine="600"/>
      <w:jc w:val="both"/>
      <w:outlineLvl w:val="1"/>
    </w:pPr>
    <w:rPr>
      <w:rFonts w:ascii="Trebuchet MS" w:eastAsia="Trebuchet MS" w:hAnsi="Trebuchet MS"/>
      <w:spacing w:val="-3"/>
      <w:sz w:val="21"/>
      <w:szCs w:val="21"/>
    </w:rPr>
  </w:style>
  <w:style w:type="character" w:customStyle="1" w:styleId="2f1">
    <w:name w:val="Заголовок №2_"/>
    <w:basedOn w:val="a2"/>
    <w:link w:val="2f2"/>
    <w:locked/>
    <w:rsid w:val="00735641"/>
    <w:rPr>
      <w:spacing w:val="2"/>
      <w:sz w:val="25"/>
      <w:szCs w:val="25"/>
      <w:shd w:val="clear" w:color="auto" w:fill="FFFFFF"/>
    </w:rPr>
  </w:style>
  <w:style w:type="paragraph" w:customStyle="1" w:styleId="2f2">
    <w:name w:val="Заголовок №2"/>
    <w:basedOn w:val="a1"/>
    <w:link w:val="2f1"/>
    <w:rsid w:val="00735641"/>
    <w:pPr>
      <w:shd w:val="clear" w:color="auto" w:fill="FFFFFF"/>
      <w:spacing w:line="350" w:lineRule="exact"/>
      <w:ind w:firstLine="700"/>
      <w:jc w:val="both"/>
      <w:outlineLvl w:val="1"/>
    </w:pPr>
    <w:rPr>
      <w:spacing w:val="2"/>
      <w:sz w:val="25"/>
      <w:szCs w:val="25"/>
    </w:rPr>
  </w:style>
  <w:style w:type="character" w:customStyle="1" w:styleId="213pt">
    <w:name w:val="Заголовок №2 + 13 pt"/>
    <w:basedOn w:val="2f1"/>
    <w:rsid w:val="00735641"/>
    <w:rPr>
      <w:spacing w:val="2"/>
      <w:sz w:val="25"/>
      <w:szCs w:val="25"/>
      <w:shd w:val="clear" w:color="auto" w:fill="FFFFFF"/>
    </w:rPr>
  </w:style>
  <w:style w:type="character" w:customStyle="1" w:styleId="101">
    <w:name w:val="Основной текст (10)_"/>
    <w:basedOn w:val="a2"/>
    <w:link w:val="102"/>
    <w:locked/>
    <w:rsid w:val="00735641"/>
    <w:rPr>
      <w:spacing w:val="-2"/>
      <w:sz w:val="26"/>
      <w:szCs w:val="26"/>
      <w:shd w:val="clear" w:color="auto" w:fill="FFFFFF"/>
    </w:rPr>
  </w:style>
  <w:style w:type="paragraph" w:customStyle="1" w:styleId="102">
    <w:name w:val="Основной текст (10)"/>
    <w:basedOn w:val="a1"/>
    <w:link w:val="101"/>
    <w:rsid w:val="00735641"/>
    <w:pPr>
      <w:shd w:val="clear" w:color="auto" w:fill="FFFFFF"/>
      <w:spacing w:line="322" w:lineRule="exact"/>
      <w:jc w:val="both"/>
    </w:pPr>
    <w:rPr>
      <w:spacing w:val="-2"/>
      <w:sz w:val="26"/>
      <w:szCs w:val="26"/>
    </w:rPr>
  </w:style>
  <w:style w:type="character" w:customStyle="1" w:styleId="3e">
    <w:name w:val="Заголовок №3_"/>
    <w:basedOn w:val="a2"/>
    <w:link w:val="3f"/>
    <w:locked/>
    <w:rsid w:val="00735641"/>
    <w:rPr>
      <w:spacing w:val="2"/>
      <w:sz w:val="25"/>
      <w:szCs w:val="25"/>
      <w:shd w:val="clear" w:color="auto" w:fill="FFFFFF"/>
    </w:rPr>
  </w:style>
  <w:style w:type="paragraph" w:customStyle="1" w:styleId="3f">
    <w:name w:val="Заголовок №3"/>
    <w:basedOn w:val="a1"/>
    <w:link w:val="3e"/>
    <w:rsid w:val="00735641"/>
    <w:pPr>
      <w:shd w:val="clear" w:color="auto" w:fill="FFFFFF"/>
      <w:spacing w:after="120" w:line="0" w:lineRule="atLeast"/>
      <w:ind w:firstLine="700"/>
      <w:jc w:val="both"/>
      <w:outlineLvl w:val="2"/>
    </w:pPr>
    <w:rPr>
      <w:spacing w:val="2"/>
      <w:sz w:val="25"/>
      <w:szCs w:val="25"/>
    </w:rPr>
  </w:style>
  <w:style w:type="character" w:customStyle="1" w:styleId="313pt">
    <w:name w:val="Заголовок №3 + 13 pt"/>
    <w:basedOn w:val="3e"/>
    <w:rsid w:val="00735641"/>
    <w:rPr>
      <w:spacing w:val="2"/>
      <w:sz w:val="25"/>
      <w:szCs w:val="25"/>
      <w:shd w:val="clear" w:color="auto" w:fill="FFFFFF"/>
    </w:rPr>
  </w:style>
  <w:style w:type="paragraph" w:customStyle="1" w:styleId="19">
    <w:name w:val="Абзац списка1"/>
    <w:basedOn w:val="a1"/>
    <w:rsid w:val="00735641"/>
    <w:pPr>
      <w:widowControl w:val="0"/>
      <w:ind w:left="720"/>
      <w:contextualSpacing/>
    </w:pPr>
    <w:rPr>
      <w:rFonts w:ascii="Arial" w:eastAsia="Calibri" w:hAnsi="Arial" w:cs="Arial"/>
      <w:sz w:val="20"/>
    </w:rPr>
  </w:style>
  <w:style w:type="paragraph" w:styleId="affff5">
    <w:name w:val="Balloon Text"/>
    <w:basedOn w:val="a1"/>
    <w:link w:val="affff6"/>
    <w:rsid w:val="00E023D1"/>
    <w:rPr>
      <w:rFonts w:ascii="Tahoma" w:hAnsi="Tahoma" w:cs="Tahoma"/>
      <w:sz w:val="16"/>
      <w:szCs w:val="16"/>
    </w:rPr>
  </w:style>
  <w:style w:type="character" w:customStyle="1" w:styleId="affff6">
    <w:name w:val="Текст выноски Знак"/>
    <w:basedOn w:val="a2"/>
    <w:link w:val="affff5"/>
    <w:rsid w:val="00E023D1"/>
    <w:rPr>
      <w:rFonts w:ascii="Tahoma" w:hAnsi="Tahoma" w:cs="Tahoma"/>
      <w:sz w:val="16"/>
      <w:szCs w:val="16"/>
    </w:rPr>
  </w:style>
  <w:style w:type="character" w:customStyle="1" w:styleId="a6">
    <w:name w:val="Верхний колонтитул Знак"/>
    <w:basedOn w:val="a2"/>
    <w:link w:val="a5"/>
    <w:uiPriority w:val="99"/>
    <w:rsid w:val="008066ED"/>
    <w:rPr>
      <w:sz w:val="24"/>
    </w:rPr>
  </w:style>
  <w:style w:type="paragraph" w:customStyle="1" w:styleId="sourcetag">
    <w:name w:val="source__tag"/>
    <w:basedOn w:val="a1"/>
    <w:rsid w:val="008066ED"/>
    <w:pPr>
      <w:spacing w:before="100" w:beforeAutospacing="1" w:after="100" w:afterAutospacing="1"/>
    </w:pPr>
    <w:rPr>
      <w:szCs w:val="24"/>
    </w:rPr>
  </w:style>
  <w:style w:type="paragraph" w:customStyle="1" w:styleId="ConsPlusCell">
    <w:name w:val="ConsPlusCell"/>
    <w:uiPriority w:val="99"/>
    <w:rsid w:val="008066E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0">
    <w:name w:val="Заголовок 1 Знак"/>
    <w:basedOn w:val="a2"/>
    <w:link w:val="1"/>
    <w:rsid w:val="00B4366D"/>
    <w:rPr>
      <w:b/>
      <w:sz w:val="24"/>
    </w:rPr>
  </w:style>
  <w:style w:type="character" w:customStyle="1" w:styleId="22">
    <w:name w:val="Заголовок 2 Знак"/>
    <w:basedOn w:val="a2"/>
    <w:link w:val="21"/>
    <w:rsid w:val="00B4366D"/>
    <w:rPr>
      <w:rFonts w:ascii="Arial" w:hAnsi="Arial"/>
      <w:b/>
      <w:i/>
      <w:sz w:val="24"/>
    </w:rPr>
  </w:style>
  <w:style w:type="character" w:customStyle="1" w:styleId="32">
    <w:name w:val="Заголовок 3 Знак"/>
    <w:basedOn w:val="a2"/>
    <w:link w:val="31"/>
    <w:rsid w:val="00B4366D"/>
    <w:rPr>
      <w:rFonts w:ascii="Arial" w:hAnsi="Arial"/>
      <w:sz w:val="24"/>
    </w:rPr>
  </w:style>
  <w:style w:type="character" w:customStyle="1" w:styleId="42">
    <w:name w:val="Заголовок 4 Знак"/>
    <w:basedOn w:val="a2"/>
    <w:link w:val="41"/>
    <w:rsid w:val="00B4366D"/>
    <w:rPr>
      <w:rFonts w:ascii="Arial" w:hAnsi="Arial"/>
      <w:b/>
      <w:sz w:val="24"/>
    </w:rPr>
  </w:style>
  <w:style w:type="character" w:customStyle="1" w:styleId="52">
    <w:name w:val="Заголовок 5 Знак"/>
    <w:basedOn w:val="a2"/>
    <w:link w:val="51"/>
    <w:rsid w:val="00B4366D"/>
    <w:rPr>
      <w:sz w:val="22"/>
    </w:rPr>
  </w:style>
  <w:style w:type="character" w:customStyle="1" w:styleId="60">
    <w:name w:val="Заголовок 6 Знак"/>
    <w:basedOn w:val="a2"/>
    <w:link w:val="6"/>
    <w:rsid w:val="00B4366D"/>
    <w:rPr>
      <w:i/>
      <w:sz w:val="22"/>
    </w:rPr>
  </w:style>
  <w:style w:type="character" w:customStyle="1" w:styleId="70">
    <w:name w:val="Заголовок 7 Знак"/>
    <w:basedOn w:val="a2"/>
    <w:link w:val="7"/>
    <w:rsid w:val="00B4366D"/>
    <w:rPr>
      <w:rFonts w:ascii="Arial" w:hAnsi="Arial"/>
    </w:rPr>
  </w:style>
  <w:style w:type="character" w:customStyle="1" w:styleId="80">
    <w:name w:val="Заголовок 8 Знак"/>
    <w:basedOn w:val="a2"/>
    <w:link w:val="8"/>
    <w:rsid w:val="00B4366D"/>
    <w:rPr>
      <w:rFonts w:ascii="Arial" w:hAnsi="Arial"/>
      <w:i/>
    </w:rPr>
  </w:style>
  <w:style w:type="character" w:customStyle="1" w:styleId="90">
    <w:name w:val="Заголовок 9 Знак"/>
    <w:basedOn w:val="a2"/>
    <w:link w:val="9"/>
    <w:rsid w:val="00B4366D"/>
    <w:rPr>
      <w:rFonts w:ascii="Arial" w:hAnsi="Arial"/>
      <w:b/>
      <w:i/>
      <w:sz w:val="18"/>
    </w:rPr>
  </w:style>
  <w:style w:type="character" w:customStyle="1" w:styleId="afff9">
    <w:name w:val="Текст сноски Знак"/>
    <w:basedOn w:val="a2"/>
    <w:link w:val="afff8"/>
    <w:semiHidden/>
    <w:rsid w:val="00B4366D"/>
  </w:style>
  <w:style w:type="character" w:customStyle="1" w:styleId="afff7">
    <w:name w:val="Текст примечания Знак"/>
    <w:basedOn w:val="a2"/>
    <w:link w:val="afff6"/>
    <w:semiHidden/>
    <w:rsid w:val="00B4366D"/>
  </w:style>
  <w:style w:type="character" w:customStyle="1" w:styleId="a8">
    <w:name w:val="Нижний колонтитул Знак"/>
    <w:basedOn w:val="a2"/>
    <w:link w:val="a7"/>
    <w:rsid w:val="00B4366D"/>
    <w:rPr>
      <w:sz w:val="24"/>
    </w:rPr>
  </w:style>
  <w:style w:type="character" w:customStyle="1" w:styleId="afff3">
    <w:name w:val="Текст концевой сноски Знак"/>
    <w:basedOn w:val="a2"/>
    <w:link w:val="afff2"/>
    <w:semiHidden/>
    <w:rsid w:val="00B4366D"/>
  </w:style>
  <w:style w:type="character" w:customStyle="1" w:styleId="afff5">
    <w:name w:val="Текст макроса Знак"/>
    <w:basedOn w:val="a2"/>
    <w:link w:val="afff4"/>
    <w:semiHidden/>
    <w:rsid w:val="00B4366D"/>
    <w:rPr>
      <w:rFonts w:ascii="Courier New" w:hAnsi="Courier New"/>
    </w:rPr>
  </w:style>
  <w:style w:type="character" w:customStyle="1" w:styleId="afd">
    <w:name w:val="Заголовок Знак"/>
    <w:basedOn w:val="a2"/>
    <w:link w:val="afc"/>
    <w:rsid w:val="00B4366D"/>
    <w:rPr>
      <w:rFonts w:ascii="Arial" w:hAnsi="Arial"/>
      <w:b/>
      <w:kern w:val="28"/>
      <w:sz w:val="32"/>
    </w:rPr>
  </w:style>
  <w:style w:type="character" w:customStyle="1" w:styleId="affa">
    <w:name w:val="Прощание Знак"/>
    <w:basedOn w:val="a2"/>
    <w:link w:val="aff9"/>
    <w:rsid w:val="00B4366D"/>
    <w:rPr>
      <w:sz w:val="24"/>
    </w:rPr>
  </w:style>
  <w:style w:type="character" w:customStyle="1" w:styleId="aff4">
    <w:name w:val="Подпись Знак"/>
    <w:basedOn w:val="a2"/>
    <w:link w:val="aff3"/>
    <w:rsid w:val="00B4366D"/>
    <w:rPr>
      <w:sz w:val="24"/>
    </w:rPr>
  </w:style>
  <w:style w:type="character" w:customStyle="1" w:styleId="afb">
    <w:name w:val="Основной текст с отступом Знак"/>
    <w:basedOn w:val="a2"/>
    <w:link w:val="afa"/>
    <w:rsid w:val="00B4366D"/>
    <w:rPr>
      <w:sz w:val="24"/>
    </w:rPr>
  </w:style>
  <w:style w:type="character" w:customStyle="1" w:styleId="afffd">
    <w:name w:val="Шапка Знак"/>
    <w:basedOn w:val="a2"/>
    <w:link w:val="afffc"/>
    <w:rsid w:val="00B4366D"/>
    <w:rPr>
      <w:rFonts w:ascii="Arial" w:hAnsi="Arial"/>
      <w:sz w:val="24"/>
      <w:shd w:val="pct20" w:color="auto" w:fill="auto"/>
    </w:rPr>
  </w:style>
  <w:style w:type="character" w:customStyle="1" w:styleId="aff6">
    <w:name w:val="Приветствие Знак"/>
    <w:basedOn w:val="a2"/>
    <w:link w:val="aff5"/>
    <w:rsid w:val="00B4366D"/>
    <w:rPr>
      <w:sz w:val="24"/>
    </w:rPr>
  </w:style>
  <w:style w:type="character" w:customStyle="1" w:styleId="af1">
    <w:name w:val="Дата Знак"/>
    <w:basedOn w:val="a2"/>
    <w:link w:val="af0"/>
    <w:rsid w:val="00B4366D"/>
    <w:rPr>
      <w:sz w:val="24"/>
    </w:rPr>
  </w:style>
  <w:style w:type="character" w:customStyle="1" w:styleId="af9">
    <w:name w:val="Красная строка Знак"/>
    <w:basedOn w:val="ac"/>
    <w:link w:val="af8"/>
    <w:rsid w:val="00B4366D"/>
    <w:rPr>
      <w:sz w:val="24"/>
      <w:lang w:val="ru-RU" w:eastAsia="ru-RU" w:bidi="ar-SA"/>
    </w:rPr>
  </w:style>
  <w:style w:type="character" w:customStyle="1" w:styleId="24">
    <w:name w:val="Красная строка 2 Знак"/>
    <w:basedOn w:val="afb"/>
    <w:link w:val="23"/>
    <w:rsid w:val="00B4366D"/>
    <w:rPr>
      <w:sz w:val="24"/>
    </w:rPr>
  </w:style>
  <w:style w:type="character" w:customStyle="1" w:styleId="af3">
    <w:name w:val="Заголовок записки Знак"/>
    <w:basedOn w:val="a2"/>
    <w:link w:val="af2"/>
    <w:rsid w:val="00B4366D"/>
    <w:rPr>
      <w:sz w:val="24"/>
    </w:rPr>
  </w:style>
  <w:style w:type="character" w:customStyle="1" w:styleId="28">
    <w:name w:val="Основной текст 2 Знак"/>
    <w:basedOn w:val="a2"/>
    <w:link w:val="27"/>
    <w:rsid w:val="00B4366D"/>
    <w:rPr>
      <w:sz w:val="24"/>
    </w:rPr>
  </w:style>
  <w:style w:type="character" w:customStyle="1" w:styleId="35">
    <w:name w:val="Основной текст 3 Знак"/>
    <w:basedOn w:val="a2"/>
    <w:link w:val="34"/>
    <w:rsid w:val="00B4366D"/>
    <w:rPr>
      <w:sz w:val="16"/>
    </w:rPr>
  </w:style>
  <w:style w:type="character" w:customStyle="1" w:styleId="2a">
    <w:name w:val="Основной текст с отступом 2 Знак"/>
    <w:basedOn w:val="a2"/>
    <w:link w:val="29"/>
    <w:rsid w:val="00B4366D"/>
    <w:rPr>
      <w:sz w:val="24"/>
    </w:rPr>
  </w:style>
  <w:style w:type="character" w:customStyle="1" w:styleId="37">
    <w:name w:val="Основной текст с отступом 3 Знак"/>
    <w:basedOn w:val="a2"/>
    <w:link w:val="36"/>
    <w:rsid w:val="00B4366D"/>
    <w:rPr>
      <w:sz w:val="16"/>
    </w:rPr>
  </w:style>
  <w:style w:type="character" w:customStyle="1" w:styleId="affe">
    <w:name w:val="Схема документа Знак"/>
    <w:basedOn w:val="a2"/>
    <w:link w:val="affd"/>
    <w:semiHidden/>
    <w:rsid w:val="00B4366D"/>
    <w:rPr>
      <w:rFonts w:ascii="Tahoma" w:hAnsi="Tahoma"/>
      <w:sz w:val="24"/>
      <w:shd w:val="clear" w:color="auto" w:fill="000080"/>
    </w:rPr>
  </w:style>
  <w:style w:type="character" w:customStyle="1" w:styleId="afff1">
    <w:name w:val="Текст Знак"/>
    <w:basedOn w:val="a2"/>
    <w:link w:val="afff0"/>
    <w:rsid w:val="00B4366D"/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56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7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7757E5-24DD-481D-97D9-9B0C12AC3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1251</Words>
  <Characters>7133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8368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cp:lastModifiedBy>User</cp:lastModifiedBy>
  <cp:revision>2</cp:revision>
  <cp:lastPrinted>2024-12-26T14:24:00Z</cp:lastPrinted>
  <dcterms:created xsi:type="dcterms:W3CDTF">2025-02-01T12:50:00Z</dcterms:created>
  <dcterms:modified xsi:type="dcterms:W3CDTF">2025-02-01T12:50:00Z</dcterms:modified>
</cp:coreProperties>
</file>