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2FECF71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22D10431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85459D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E55E6C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E604E">
        <w:rPr>
          <w:sz w:val="28"/>
          <w:szCs w:val="28"/>
          <w:u w:val="single"/>
        </w:rPr>
        <w:t xml:space="preserve">24.12.2024г. </w:t>
      </w:r>
      <w:r w:rsidRPr="00D71AB5">
        <w:rPr>
          <w:sz w:val="28"/>
          <w:szCs w:val="28"/>
        </w:rPr>
        <w:t>№</w:t>
      </w:r>
      <w:r w:rsidR="000E604E">
        <w:rPr>
          <w:sz w:val="28"/>
          <w:szCs w:val="28"/>
        </w:rPr>
        <w:t xml:space="preserve"> 641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162BCB" w:rsidRPr="00162BCB" w14:paraId="51F8504B" w14:textId="77777777" w:rsidTr="00162BCB">
        <w:tc>
          <w:tcPr>
            <w:tcW w:w="4928" w:type="dxa"/>
            <w:hideMark/>
          </w:tcPr>
          <w:p w14:paraId="4CB1E1B5" w14:textId="77777777" w:rsidR="00162BCB" w:rsidRPr="00162BCB" w:rsidRDefault="00162BCB" w:rsidP="00162BCB">
            <w:pPr>
              <w:ind w:left="-105"/>
              <w:jc w:val="both"/>
              <w:rPr>
                <w:sz w:val="28"/>
                <w:szCs w:val="28"/>
              </w:rPr>
            </w:pPr>
            <w:r w:rsidRPr="00162BCB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5F2CBA6A" w14:textId="77777777" w:rsidR="00162BCB" w:rsidRPr="00162BCB" w:rsidRDefault="00162BCB" w:rsidP="00162BC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D3AA4" w14:textId="77777777" w:rsidR="00162BCB" w:rsidRPr="00162BCB" w:rsidRDefault="00162BCB" w:rsidP="00162BCB">
      <w:pPr>
        <w:jc w:val="both"/>
        <w:rPr>
          <w:sz w:val="28"/>
          <w:szCs w:val="28"/>
        </w:rPr>
      </w:pPr>
      <w:r w:rsidRPr="00162BCB">
        <w:rPr>
          <w:sz w:val="28"/>
          <w:szCs w:val="28"/>
        </w:rPr>
        <w:tab/>
      </w:r>
    </w:p>
    <w:p w14:paraId="682F86E8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  <w:r w:rsidRPr="00162BCB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162BCB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62BCB">
        <w:rPr>
          <w:sz w:val="28"/>
          <w:szCs w:val="28"/>
        </w:rPr>
        <w:t>, на основании заявления начальника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162BCB">
        <w:rPr>
          <w:sz w:val="28"/>
          <w:szCs w:val="28"/>
        </w:rPr>
        <w:t>Шумячский</w:t>
      </w:r>
      <w:proofErr w:type="spellEnd"/>
      <w:r w:rsidRPr="00162BCB">
        <w:rPr>
          <w:sz w:val="28"/>
          <w:szCs w:val="28"/>
        </w:rPr>
        <w:t xml:space="preserve"> район» Смоленской области Старовойтова Юрия Александровича от 23.12.2024г. (регистрационный № 1484 от 23.12.2024 г.)</w:t>
      </w:r>
    </w:p>
    <w:p w14:paraId="0257709D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</w:p>
    <w:p w14:paraId="6F87F3F3" w14:textId="77777777" w:rsidR="00162BCB" w:rsidRPr="00162BCB" w:rsidRDefault="00162BCB" w:rsidP="00162BCB">
      <w:pPr>
        <w:jc w:val="both"/>
        <w:rPr>
          <w:sz w:val="28"/>
          <w:szCs w:val="28"/>
        </w:rPr>
      </w:pPr>
      <w:r w:rsidRPr="00162BCB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162BCB">
        <w:rPr>
          <w:sz w:val="28"/>
          <w:szCs w:val="28"/>
        </w:rPr>
        <w:t>Шумячский</w:t>
      </w:r>
      <w:proofErr w:type="spellEnd"/>
      <w:r w:rsidRPr="00162BCB">
        <w:rPr>
          <w:sz w:val="28"/>
          <w:szCs w:val="28"/>
        </w:rPr>
        <w:t xml:space="preserve"> район» Смоленской области</w:t>
      </w:r>
    </w:p>
    <w:p w14:paraId="4DA6A4F8" w14:textId="77777777" w:rsidR="00162BCB" w:rsidRPr="00162BCB" w:rsidRDefault="00162BCB" w:rsidP="00162BCB">
      <w:pPr>
        <w:jc w:val="both"/>
        <w:rPr>
          <w:sz w:val="28"/>
          <w:szCs w:val="28"/>
        </w:rPr>
      </w:pPr>
    </w:p>
    <w:p w14:paraId="0D139A09" w14:textId="0F402BAA" w:rsidR="00162BCB" w:rsidRDefault="00162BCB" w:rsidP="00162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C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62BCB">
        <w:rPr>
          <w:sz w:val="28"/>
          <w:szCs w:val="28"/>
        </w:rPr>
        <w:t>Т:</w:t>
      </w:r>
    </w:p>
    <w:p w14:paraId="2BD7E26A" w14:textId="77777777" w:rsidR="00162BCB" w:rsidRPr="00162BCB" w:rsidRDefault="00162BCB" w:rsidP="00162BCB">
      <w:pPr>
        <w:jc w:val="both"/>
        <w:rPr>
          <w:sz w:val="28"/>
          <w:szCs w:val="28"/>
        </w:rPr>
      </w:pPr>
    </w:p>
    <w:p w14:paraId="4408F9E0" w14:textId="77777777" w:rsidR="00162BCB" w:rsidRPr="00162BCB" w:rsidRDefault="00162BCB" w:rsidP="00162BCB">
      <w:pPr>
        <w:ind w:firstLine="709"/>
        <w:jc w:val="both"/>
        <w:rPr>
          <w:sz w:val="28"/>
          <w:szCs w:val="28"/>
        </w:rPr>
      </w:pPr>
      <w:r w:rsidRPr="00162BCB">
        <w:rPr>
          <w:sz w:val="28"/>
          <w:szCs w:val="28"/>
        </w:rPr>
        <w:t xml:space="preserve">1. </w:t>
      </w:r>
      <w:r w:rsidRPr="00162BCB">
        <w:rPr>
          <w:color w:val="000000"/>
          <w:sz w:val="28"/>
          <w:szCs w:val="28"/>
        </w:rPr>
        <w:t>Утвердить схему расположения земельного участка</w:t>
      </w:r>
      <w:r w:rsidRPr="00162BCB">
        <w:rPr>
          <w:color w:val="FF0000"/>
          <w:sz w:val="28"/>
          <w:szCs w:val="28"/>
        </w:rPr>
        <w:t xml:space="preserve"> </w:t>
      </w:r>
      <w:r w:rsidRPr="00162BCB">
        <w:rPr>
          <w:sz w:val="28"/>
          <w:szCs w:val="28"/>
        </w:rPr>
        <w:t xml:space="preserve">на кадастровом плане территории из категории земель – земли населенных пунктов площадью 766 </w:t>
      </w:r>
      <w:proofErr w:type="spellStart"/>
      <w:r w:rsidRPr="00162BCB">
        <w:rPr>
          <w:sz w:val="28"/>
          <w:szCs w:val="28"/>
        </w:rPr>
        <w:t>кв.м</w:t>
      </w:r>
      <w:proofErr w:type="spellEnd"/>
      <w:r w:rsidRPr="00162BCB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162BCB">
        <w:rPr>
          <w:sz w:val="28"/>
          <w:szCs w:val="28"/>
        </w:rPr>
        <w:t>Шумячский</w:t>
      </w:r>
      <w:proofErr w:type="spellEnd"/>
      <w:r w:rsidRPr="00162BCB">
        <w:rPr>
          <w:sz w:val="28"/>
          <w:szCs w:val="28"/>
        </w:rPr>
        <w:t xml:space="preserve"> район, </w:t>
      </w:r>
      <w:proofErr w:type="spellStart"/>
      <w:r w:rsidRPr="00162BCB">
        <w:rPr>
          <w:sz w:val="28"/>
          <w:szCs w:val="28"/>
        </w:rPr>
        <w:t>Шумячское</w:t>
      </w:r>
      <w:proofErr w:type="spellEnd"/>
      <w:r w:rsidRPr="00162BCB">
        <w:rPr>
          <w:sz w:val="28"/>
          <w:szCs w:val="28"/>
        </w:rPr>
        <w:t xml:space="preserve"> городское поселение, п. Шумячи, ул. Школьная.</w:t>
      </w:r>
    </w:p>
    <w:p w14:paraId="2766DF77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  <w:r w:rsidRPr="00162BCB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О.1 и в пределах кадастрового квартала 67:24:0190129.</w:t>
      </w:r>
    </w:p>
    <w:p w14:paraId="3097B0F2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  <w:r w:rsidRPr="00162BCB">
        <w:rPr>
          <w:sz w:val="28"/>
          <w:szCs w:val="28"/>
        </w:rPr>
        <w:t>Разрешенное использование – историко-культурная деятельность.</w:t>
      </w:r>
    </w:p>
    <w:p w14:paraId="466C1027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  <w:r w:rsidRPr="00162BCB">
        <w:rPr>
          <w:sz w:val="28"/>
          <w:szCs w:val="28"/>
        </w:rPr>
        <w:t>3. Определить, что начальник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162BCB">
        <w:rPr>
          <w:sz w:val="28"/>
          <w:szCs w:val="28"/>
        </w:rPr>
        <w:t>Шумячский</w:t>
      </w:r>
      <w:proofErr w:type="spellEnd"/>
      <w:r w:rsidRPr="00162BCB">
        <w:rPr>
          <w:sz w:val="28"/>
          <w:szCs w:val="28"/>
        </w:rPr>
        <w:t xml:space="preserve"> район» Смоленской области Старовойтов Юрий Александрович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3AB472A6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  <w:r w:rsidRPr="00162BCB">
        <w:rPr>
          <w:sz w:val="28"/>
          <w:szCs w:val="28"/>
        </w:rPr>
        <w:t xml:space="preserve"> 4. Срок действия настоящего постановления составляет два года.</w:t>
      </w:r>
    </w:p>
    <w:p w14:paraId="379F12E9" w14:textId="1415C531" w:rsidR="00162BCB" w:rsidRDefault="00162BCB" w:rsidP="00162BCB">
      <w:pPr>
        <w:ind w:firstLine="708"/>
        <w:jc w:val="both"/>
        <w:rPr>
          <w:sz w:val="28"/>
          <w:szCs w:val="28"/>
        </w:rPr>
      </w:pPr>
    </w:p>
    <w:p w14:paraId="223AA39F" w14:textId="77777777" w:rsidR="00162BCB" w:rsidRPr="00162BCB" w:rsidRDefault="00162BCB" w:rsidP="00162BC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162BCB" w:rsidRPr="00162BCB" w14:paraId="2B6D14E8" w14:textId="77777777" w:rsidTr="00162BCB">
        <w:tc>
          <w:tcPr>
            <w:tcW w:w="5495" w:type="dxa"/>
            <w:hideMark/>
          </w:tcPr>
          <w:p w14:paraId="6CA54EDB" w14:textId="66C58250" w:rsidR="00162BCB" w:rsidRPr="00162BCB" w:rsidRDefault="00162BCB" w:rsidP="00162BCB">
            <w:pPr>
              <w:ind w:left="-105"/>
              <w:jc w:val="both"/>
              <w:rPr>
                <w:sz w:val="28"/>
                <w:szCs w:val="28"/>
              </w:rPr>
            </w:pPr>
            <w:r w:rsidRPr="00162BCB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162BCB">
              <w:rPr>
                <w:sz w:val="28"/>
                <w:szCs w:val="28"/>
              </w:rPr>
              <w:t>Шумячский</w:t>
            </w:r>
            <w:proofErr w:type="spellEnd"/>
            <w:r w:rsidRPr="00162BCB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</w:tcPr>
          <w:p w14:paraId="1CCF1C13" w14:textId="77777777" w:rsidR="00162BCB" w:rsidRPr="00162BCB" w:rsidRDefault="00162BCB" w:rsidP="00162BCB">
            <w:pPr>
              <w:jc w:val="right"/>
              <w:rPr>
                <w:sz w:val="28"/>
                <w:szCs w:val="28"/>
              </w:rPr>
            </w:pPr>
          </w:p>
          <w:p w14:paraId="5074C9C3" w14:textId="77777777" w:rsidR="00162BCB" w:rsidRPr="00162BCB" w:rsidRDefault="00162BCB" w:rsidP="00162BCB">
            <w:pPr>
              <w:jc w:val="right"/>
              <w:rPr>
                <w:sz w:val="28"/>
                <w:szCs w:val="28"/>
              </w:rPr>
            </w:pPr>
            <w:r w:rsidRPr="00162BCB">
              <w:rPr>
                <w:sz w:val="28"/>
                <w:szCs w:val="28"/>
              </w:rPr>
              <w:t>Д.А. Каменев</w:t>
            </w:r>
          </w:p>
        </w:tc>
      </w:tr>
    </w:tbl>
    <w:p w14:paraId="0DACE940" w14:textId="3D7CFB57" w:rsidR="00905E6C" w:rsidRDefault="00905E6C" w:rsidP="00905E6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</w:p>
    <w:p w14:paraId="6049FAE2" w14:textId="52AB9145" w:rsidR="00005311" w:rsidRDefault="00005311" w:rsidP="00EB1AEC">
      <w:pPr>
        <w:rPr>
          <w:szCs w:val="24"/>
        </w:rPr>
      </w:pPr>
    </w:p>
    <w:p w14:paraId="1AF0F822" w14:textId="296BF1B1" w:rsidR="00F30DF3" w:rsidRDefault="00F30DF3" w:rsidP="00EB1AEC">
      <w:pPr>
        <w:rPr>
          <w:szCs w:val="24"/>
        </w:rPr>
      </w:pPr>
    </w:p>
    <w:p w14:paraId="2D23D5C3" w14:textId="52CC7819" w:rsidR="00F30DF3" w:rsidRDefault="00F30DF3" w:rsidP="00EB1AEC">
      <w:pPr>
        <w:rPr>
          <w:szCs w:val="24"/>
        </w:rPr>
      </w:pPr>
    </w:p>
    <w:p w14:paraId="09284442" w14:textId="68CF3E0A" w:rsidR="00F30DF3" w:rsidRDefault="00F30DF3" w:rsidP="00EB1AEC">
      <w:pPr>
        <w:rPr>
          <w:szCs w:val="24"/>
        </w:rPr>
      </w:pPr>
    </w:p>
    <w:p w14:paraId="718BE9F6" w14:textId="1F9B6487" w:rsidR="00F30DF3" w:rsidRDefault="00F30DF3" w:rsidP="00EB1AEC">
      <w:pPr>
        <w:rPr>
          <w:szCs w:val="24"/>
        </w:rPr>
      </w:pPr>
    </w:p>
    <w:p w14:paraId="276C40B9" w14:textId="7EFBBD17" w:rsidR="00F30DF3" w:rsidRDefault="00F30DF3" w:rsidP="00EB1AEC">
      <w:pPr>
        <w:rPr>
          <w:szCs w:val="24"/>
        </w:rPr>
      </w:pPr>
    </w:p>
    <w:p w14:paraId="1A920AED" w14:textId="6FB9EB67" w:rsidR="00F30DF3" w:rsidRDefault="00F30DF3" w:rsidP="00EB1AEC">
      <w:pPr>
        <w:rPr>
          <w:szCs w:val="24"/>
        </w:rPr>
      </w:pPr>
    </w:p>
    <w:p w14:paraId="4A88CF4B" w14:textId="7D855A44" w:rsidR="00F30DF3" w:rsidRDefault="00F30DF3" w:rsidP="00EB1AEC">
      <w:pPr>
        <w:rPr>
          <w:szCs w:val="24"/>
        </w:rPr>
      </w:pPr>
    </w:p>
    <w:p w14:paraId="7FE4E3BA" w14:textId="0B014EAF" w:rsidR="00F30DF3" w:rsidRDefault="00F30DF3" w:rsidP="00EB1AEC">
      <w:pPr>
        <w:rPr>
          <w:szCs w:val="24"/>
        </w:rPr>
      </w:pPr>
    </w:p>
    <w:p w14:paraId="4C3449A5" w14:textId="0CFA1004" w:rsidR="00F30DF3" w:rsidRDefault="00F30DF3" w:rsidP="00EB1AEC">
      <w:pPr>
        <w:rPr>
          <w:szCs w:val="24"/>
        </w:rPr>
      </w:pPr>
    </w:p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RPr="00EB1AEC" w:rsidSect="0051022A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D20C" w14:textId="77777777" w:rsidR="009B42BA" w:rsidRDefault="009B42BA" w:rsidP="00FC6C01">
      <w:r>
        <w:separator/>
      </w:r>
    </w:p>
  </w:endnote>
  <w:endnote w:type="continuationSeparator" w:id="0">
    <w:p w14:paraId="2CB7BFF4" w14:textId="77777777" w:rsidR="009B42BA" w:rsidRDefault="009B42B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E80D2" w14:textId="77777777" w:rsidR="009B42BA" w:rsidRDefault="009B42BA" w:rsidP="00FC6C01">
      <w:r>
        <w:separator/>
      </w:r>
    </w:p>
  </w:footnote>
  <w:footnote w:type="continuationSeparator" w:id="0">
    <w:p w14:paraId="4D0769DA" w14:textId="77777777" w:rsidR="009B42BA" w:rsidRDefault="009B42B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548685"/>
      <w:docPartObj>
        <w:docPartGallery w:val="Page Numbers (Top of Page)"/>
        <w:docPartUnique/>
      </w:docPartObj>
    </w:sdtPr>
    <w:sdtEndPr/>
    <w:sdtContent>
      <w:p w14:paraId="0720583B" w14:textId="46D60B11" w:rsidR="007A7AB3" w:rsidRDefault="007A7A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04E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2BC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022A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A7AB3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0D2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B42BA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2CC3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BD6D-51CA-440E-BE7C-C90E1C98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2024-12-23T13:27:00Z</cp:lastPrinted>
  <dcterms:created xsi:type="dcterms:W3CDTF">2024-12-25T13:26:00Z</dcterms:created>
  <dcterms:modified xsi:type="dcterms:W3CDTF">2024-12-25T13:26:00Z</dcterms:modified>
</cp:coreProperties>
</file>