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B91" w:rsidRPr="00AA1B91" w:rsidRDefault="00AA1B91" w:rsidP="00AA1B91">
      <w:pPr>
        <w:jc w:val="center"/>
        <w:rPr>
          <w:sz w:val="28"/>
        </w:rPr>
      </w:pPr>
      <w:r w:rsidRPr="00AA1B91">
        <w:rPr>
          <w:b/>
          <w:noProof/>
          <w:sz w:val="28"/>
        </w:rPr>
        <w:drawing>
          <wp:inline distT="0" distB="0" distL="0" distR="0" wp14:anchorId="44CD8429" wp14:editId="1B5402B2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B91" w:rsidRPr="00AA1B91" w:rsidRDefault="00AA1B91" w:rsidP="00AA1B91">
      <w:pPr>
        <w:spacing w:line="360" w:lineRule="auto"/>
        <w:jc w:val="center"/>
        <w:rPr>
          <w:b/>
          <w:sz w:val="28"/>
          <w:szCs w:val="28"/>
        </w:rPr>
      </w:pPr>
    </w:p>
    <w:p w:rsidR="00AA1B91" w:rsidRPr="00AA1B91" w:rsidRDefault="00AA1B91" w:rsidP="00AA1B91">
      <w:pPr>
        <w:jc w:val="center"/>
        <w:rPr>
          <w:b/>
          <w:sz w:val="28"/>
        </w:rPr>
      </w:pPr>
      <w:r w:rsidRPr="00AA1B91">
        <w:rPr>
          <w:b/>
          <w:sz w:val="28"/>
        </w:rPr>
        <w:t xml:space="preserve">АДМИНИСТРАЦИЯ  МУНИЦИПАЛЬНОГО  ОБРАЗОВАНИЯ </w:t>
      </w:r>
    </w:p>
    <w:p w:rsidR="00AA1B91" w:rsidRPr="00AA1B91" w:rsidRDefault="00AA1B91" w:rsidP="00AA1B91">
      <w:pPr>
        <w:jc w:val="center"/>
        <w:rPr>
          <w:b/>
          <w:sz w:val="28"/>
        </w:rPr>
      </w:pPr>
      <w:r w:rsidRPr="00AA1B91">
        <w:rPr>
          <w:b/>
          <w:sz w:val="28"/>
        </w:rPr>
        <w:t>«ШУМЯЧСКИЙ  МУНИЦИПАЛЬНЫЙ ОКРУГ»</w:t>
      </w:r>
    </w:p>
    <w:p w:rsidR="00AA1B91" w:rsidRPr="00AA1B91" w:rsidRDefault="00AA1B91" w:rsidP="00AA1B91">
      <w:pPr>
        <w:jc w:val="center"/>
        <w:rPr>
          <w:b/>
          <w:sz w:val="32"/>
        </w:rPr>
      </w:pPr>
      <w:r w:rsidRPr="00AA1B91">
        <w:rPr>
          <w:b/>
          <w:sz w:val="28"/>
        </w:rPr>
        <w:t xml:space="preserve"> СМОЛЕНСКОЙ  ОБЛАСТИ</w:t>
      </w:r>
    </w:p>
    <w:p w:rsidR="00AA1B91" w:rsidRPr="00AA1B91" w:rsidRDefault="00AA1B91" w:rsidP="00AA1B91">
      <w:pPr>
        <w:jc w:val="center"/>
        <w:rPr>
          <w:b/>
        </w:rPr>
      </w:pPr>
    </w:p>
    <w:p w:rsidR="00AA1B91" w:rsidRPr="00AA1B91" w:rsidRDefault="00AA1B91" w:rsidP="00AA1B91">
      <w:pPr>
        <w:keepNext/>
        <w:tabs>
          <w:tab w:val="left" w:pos="7655"/>
        </w:tabs>
        <w:jc w:val="center"/>
        <w:rPr>
          <w:b/>
          <w:sz w:val="28"/>
        </w:rPr>
      </w:pPr>
      <w:r w:rsidRPr="00AA1B91">
        <w:rPr>
          <w:b/>
          <w:sz w:val="28"/>
        </w:rPr>
        <w:t>ПОСТАНОВЛЕНИЕ</w:t>
      </w:r>
    </w:p>
    <w:p w:rsidR="00AA1B91" w:rsidRPr="00AA1B91" w:rsidRDefault="00AA1B91" w:rsidP="00AA1B91">
      <w:pPr>
        <w:tabs>
          <w:tab w:val="left" w:pos="7655"/>
        </w:tabs>
        <w:rPr>
          <w:sz w:val="28"/>
        </w:rPr>
      </w:pPr>
    </w:p>
    <w:p w:rsidR="00AA1B91" w:rsidRPr="00AA1B91" w:rsidRDefault="00AA1B91" w:rsidP="00AA1B91">
      <w:pPr>
        <w:rPr>
          <w:sz w:val="28"/>
          <w:szCs w:val="28"/>
        </w:rPr>
      </w:pPr>
      <w:r w:rsidRPr="00AA1B91">
        <w:rPr>
          <w:sz w:val="28"/>
          <w:szCs w:val="28"/>
        </w:rPr>
        <w:t>от</w:t>
      </w:r>
      <w:r w:rsidRPr="00AA1B91">
        <w:rPr>
          <w:sz w:val="28"/>
          <w:szCs w:val="28"/>
          <w:u w:val="single"/>
        </w:rPr>
        <w:t xml:space="preserve"> </w:t>
      </w:r>
      <w:r w:rsidR="007350AD">
        <w:rPr>
          <w:sz w:val="28"/>
          <w:szCs w:val="28"/>
          <w:u w:val="single"/>
        </w:rPr>
        <w:t>14.08.2025г.</w:t>
      </w:r>
      <w:r w:rsidRPr="00AA1B91">
        <w:rPr>
          <w:sz w:val="28"/>
          <w:szCs w:val="28"/>
          <w:u w:val="single"/>
        </w:rPr>
        <w:t xml:space="preserve"> </w:t>
      </w:r>
      <w:r w:rsidRPr="00AA1B91">
        <w:rPr>
          <w:sz w:val="28"/>
          <w:szCs w:val="28"/>
        </w:rPr>
        <w:t>№</w:t>
      </w:r>
      <w:r w:rsidR="007350AD">
        <w:rPr>
          <w:sz w:val="28"/>
          <w:szCs w:val="28"/>
        </w:rPr>
        <w:t xml:space="preserve"> 636</w:t>
      </w:r>
    </w:p>
    <w:p w:rsidR="00AA1B91" w:rsidRPr="00AA1B91" w:rsidRDefault="00AA1B91" w:rsidP="00AA1B91">
      <w:pPr>
        <w:tabs>
          <w:tab w:val="left" w:pos="7655"/>
        </w:tabs>
        <w:rPr>
          <w:sz w:val="28"/>
        </w:rPr>
      </w:pPr>
      <w:r w:rsidRPr="00AA1B91">
        <w:t xml:space="preserve">          </w:t>
      </w:r>
      <w:r w:rsidRPr="00AA1B91">
        <w:rPr>
          <w:sz w:val="28"/>
        </w:rPr>
        <w:t>пгт. Шумячи</w:t>
      </w:r>
    </w:p>
    <w:p w:rsidR="0040512A" w:rsidRDefault="0040512A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70"/>
      </w:tblGrid>
      <w:tr w:rsidR="0040512A" w:rsidRPr="0040512A" w:rsidTr="00AA1B91">
        <w:tc>
          <w:tcPr>
            <w:tcW w:w="5070" w:type="dxa"/>
            <w:hideMark/>
          </w:tcPr>
          <w:p w:rsidR="0040512A" w:rsidRPr="0040512A" w:rsidRDefault="0040512A" w:rsidP="00AA1B91">
            <w:pPr>
              <w:ind w:right="4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</w:t>
            </w:r>
            <w:r w:rsidRPr="0040512A">
              <w:rPr>
                <w:rFonts w:eastAsia="Calibri"/>
                <w:bCs/>
                <w:sz w:val="28"/>
                <w:szCs w:val="28"/>
                <w:lang w:eastAsia="en-US"/>
              </w:rPr>
              <w:t>перечня  муниципальных услуг, предоставляемых отделами Администрации муниципального образования «</w:t>
            </w:r>
            <w:r w:rsidR="006704F7">
              <w:rPr>
                <w:rFonts w:eastAsia="Calibri"/>
                <w:bCs/>
                <w:sz w:val="28"/>
                <w:szCs w:val="28"/>
                <w:lang w:eastAsia="en-US"/>
              </w:rPr>
              <w:t>Шумячский муниципальный округ</w:t>
            </w:r>
            <w:r w:rsidRPr="0040512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» Смоленской области,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дополнительного  перечня услуг, оказываемых муниципальными бюджетными учреждениями, предоставляемых на основании государственного (муниципального) задания размещаемых в государственной   информационной системе «Реестр   государственных и муниципальных услуг (функций) Смоленской области»</w:t>
            </w:r>
          </w:p>
        </w:tc>
      </w:tr>
    </w:tbl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27.07.2010 г. № 210-ФЗ                       «Об организации предоставления государственных и муниципальных услуг» </w:t>
      </w: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Администрация муниципального образования «</w:t>
      </w:r>
      <w:r w:rsidR="006704F7">
        <w:rPr>
          <w:rFonts w:eastAsia="Calibri"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sz w:val="28"/>
          <w:szCs w:val="28"/>
          <w:lang w:eastAsia="en-US"/>
        </w:rPr>
        <w:t>» Смоленской области</w:t>
      </w: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П О С Т А Н О В Л Я Е Т:</w:t>
      </w:r>
    </w:p>
    <w:p w:rsidR="0040512A" w:rsidRPr="0040512A" w:rsidRDefault="0040512A" w:rsidP="004051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512A" w:rsidRDefault="0040512A" w:rsidP="0040512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 xml:space="preserve">Утвердить прилагаемые: </w:t>
      </w:r>
    </w:p>
    <w:p w:rsidR="0040512A" w:rsidRPr="0040512A" w:rsidRDefault="0040512A" w:rsidP="0040512A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- П</w:t>
      </w:r>
      <w:r w:rsidRPr="0040512A">
        <w:rPr>
          <w:rFonts w:eastAsia="Calibri"/>
          <w:bCs/>
          <w:sz w:val="28"/>
          <w:szCs w:val="28"/>
          <w:lang w:eastAsia="en-US"/>
        </w:rPr>
        <w:t>еречень муниципальных услуг, предоставляемых отделами Администрации муниципального образования «</w:t>
      </w:r>
      <w:r w:rsidR="006704F7">
        <w:rPr>
          <w:rFonts w:eastAsia="Calibri"/>
          <w:bCs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bCs/>
          <w:sz w:val="28"/>
          <w:szCs w:val="28"/>
          <w:lang w:eastAsia="en-US"/>
        </w:rPr>
        <w:t>» Смоленской области;</w:t>
      </w:r>
    </w:p>
    <w:p w:rsidR="0040512A" w:rsidRPr="0040512A" w:rsidRDefault="0040512A" w:rsidP="0040512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lastRenderedPageBreak/>
        <w:t>- Дополнительный перечень услуг, оказываемых муниципальными бюджетными учреждениями, предоставляемых на основании государственного (муниципального) задания.</w:t>
      </w:r>
    </w:p>
    <w:p w:rsidR="0040512A" w:rsidRPr="00AA1B91" w:rsidRDefault="0040512A" w:rsidP="00AA1B91">
      <w:pPr>
        <w:numPr>
          <w:ilvl w:val="0"/>
          <w:numId w:val="24"/>
        </w:numPr>
        <w:tabs>
          <w:tab w:val="left" w:pos="851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Признать утратившим силу постановление Администрации муниципального образования «</w:t>
      </w:r>
      <w:r w:rsidR="006704F7" w:rsidRPr="006704F7">
        <w:rPr>
          <w:rFonts w:eastAsia="Calibri"/>
          <w:sz w:val="28"/>
          <w:szCs w:val="28"/>
          <w:lang w:eastAsia="en-US"/>
        </w:rPr>
        <w:t>Шумячский район</w:t>
      </w:r>
      <w:r w:rsidRPr="0040512A">
        <w:rPr>
          <w:rFonts w:eastAsia="Calibri"/>
          <w:sz w:val="28"/>
          <w:szCs w:val="28"/>
          <w:lang w:eastAsia="en-US"/>
        </w:rPr>
        <w:t xml:space="preserve">» Смоленской области от </w:t>
      </w:r>
      <w:r w:rsidR="006704F7">
        <w:rPr>
          <w:rFonts w:eastAsia="Calibri"/>
          <w:sz w:val="28"/>
          <w:szCs w:val="28"/>
          <w:lang w:eastAsia="en-US"/>
        </w:rPr>
        <w:t>1</w:t>
      </w:r>
      <w:r w:rsidR="008D6F55">
        <w:rPr>
          <w:rFonts w:eastAsia="Calibri"/>
          <w:sz w:val="28"/>
          <w:szCs w:val="28"/>
          <w:lang w:eastAsia="en-US"/>
        </w:rPr>
        <w:t>2</w:t>
      </w:r>
      <w:r w:rsidRPr="0040512A">
        <w:rPr>
          <w:rFonts w:eastAsia="Calibri"/>
          <w:sz w:val="28"/>
          <w:szCs w:val="28"/>
          <w:lang w:eastAsia="en-US"/>
        </w:rPr>
        <w:t>.0</w:t>
      </w:r>
      <w:r w:rsidR="006704F7">
        <w:rPr>
          <w:rFonts w:eastAsia="Calibri"/>
          <w:sz w:val="28"/>
          <w:szCs w:val="28"/>
          <w:lang w:eastAsia="en-US"/>
        </w:rPr>
        <w:t>1</w:t>
      </w:r>
      <w:r w:rsidRPr="0040512A">
        <w:rPr>
          <w:rFonts w:eastAsia="Calibri"/>
          <w:sz w:val="28"/>
          <w:szCs w:val="28"/>
          <w:lang w:eastAsia="en-US"/>
        </w:rPr>
        <w:t>.202</w:t>
      </w:r>
      <w:r w:rsidR="006704F7">
        <w:rPr>
          <w:rFonts w:eastAsia="Calibri"/>
          <w:sz w:val="28"/>
          <w:szCs w:val="28"/>
          <w:lang w:eastAsia="en-US"/>
        </w:rPr>
        <w:t>4</w:t>
      </w:r>
      <w:r w:rsidRPr="0040512A">
        <w:rPr>
          <w:rFonts w:eastAsia="Calibri"/>
          <w:sz w:val="28"/>
          <w:szCs w:val="28"/>
          <w:lang w:eastAsia="en-US"/>
        </w:rPr>
        <w:t xml:space="preserve">г. № </w:t>
      </w:r>
      <w:r w:rsidR="006704F7">
        <w:rPr>
          <w:rFonts w:eastAsia="Calibri"/>
          <w:sz w:val="28"/>
          <w:szCs w:val="28"/>
          <w:lang w:eastAsia="en-US"/>
        </w:rPr>
        <w:t>14</w:t>
      </w:r>
      <w:r w:rsidRPr="0040512A">
        <w:rPr>
          <w:rFonts w:eastAsia="Calibri"/>
          <w:sz w:val="28"/>
          <w:szCs w:val="28"/>
          <w:lang w:eastAsia="en-US"/>
        </w:rPr>
        <w:t xml:space="preserve"> «Об утверждении </w:t>
      </w:r>
      <w:r w:rsidRPr="0040512A">
        <w:rPr>
          <w:rFonts w:eastAsia="Calibri"/>
          <w:bCs/>
          <w:sz w:val="28"/>
          <w:szCs w:val="28"/>
          <w:lang w:eastAsia="en-US"/>
        </w:rPr>
        <w:t>перечня  муниципальных услуг, предоставляемых отделами Администрации муниципального образования «</w:t>
      </w:r>
      <w:r w:rsidR="006704F7">
        <w:rPr>
          <w:rFonts w:eastAsia="Calibri"/>
          <w:bCs/>
          <w:sz w:val="28"/>
          <w:szCs w:val="28"/>
          <w:lang w:eastAsia="en-US"/>
        </w:rPr>
        <w:t xml:space="preserve">Шумячский </w:t>
      </w:r>
      <w:r w:rsidR="002B224A">
        <w:rPr>
          <w:rFonts w:eastAsia="Calibri"/>
          <w:bCs/>
          <w:sz w:val="28"/>
          <w:szCs w:val="28"/>
          <w:lang w:eastAsia="en-US"/>
        </w:rPr>
        <w:t>район</w:t>
      </w:r>
      <w:r w:rsidRPr="0040512A">
        <w:rPr>
          <w:rFonts w:eastAsia="Calibri"/>
          <w:bCs/>
          <w:sz w:val="28"/>
          <w:szCs w:val="28"/>
          <w:lang w:eastAsia="en-US"/>
        </w:rPr>
        <w:t xml:space="preserve">» Смоленской области, </w:t>
      </w:r>
      <w:r w:rsidRPr="0040512A">
        <w:rPr>
          <w:rFonts w:eastAsia="Calibri"/>
          <w:sz w:val="28"/>
          <w:szCs w:val="28"/>
          <w:lang w:eastAsia="en-US"/>
        </w:rPr>
        <w:t>дополнительного  перечня услуг, оказываемых муниципальными бюджетными учреждениями, предоставляемых на основании государственного (муниципального) задания размещаемых в государственной   информационной системе «Реестр государственных и муниципальных услуг (функций) Смоленской области».</w:t>
      </w:r>
    </w:p>
    <w:p w:rsidR="0040512A" w:rsidRPr="0040512A" w:rsidRDefault="0040512A" w:rsidP="0040512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постановления возложить на </w:t>
      </w:r>
      <w:r w:rsidR="006704F7" w:rsidRPr="006704F7">
        <w:rPr>
          <w:rFonts w:eastAsia="Calibri"/>
          <w:sz w:val="28"/>
          <w:szCs w:val="28"/>
          <w:lang w:eastAsia="en-US"/>
        </w:rPr>
        <w:t xml:space="preserve">Руководитель Аппарата </w:t>
      </w:r>
      <w:r w:rsidRPr="0040512A"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40512A">
        <w:rPr>
          <w:rFonts w:eastAsia="Calibri"/>
          <w:color w:val="000000"/>
          <w:sz w:val="28"/>
          <w:szCs w:val="28"/>
          <w:lang w:eastAsia="en-US"/>
        </w:rPr>
        <w:t>муниципального образования «</w:t>
      </w:r>
      <w:r w:rsidR="006704F7">
        <w:rPr>
          <w:rFonts w:eastAsia="Calibri"/>
          <w:color w:val="000000"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color w:val="000000"/>
          <w:sz w:val="28"/>
          <w:szCs w:val="28"/>
          <w:lang w:eastAsia="en-US"/>
        </w:rPr>
        <w:t>» Смоленской области Кулешову Инну Витальевну.</w:t>
      </w:r>
    </w:p>
    <w:p w:rsidR="0040512A" w:rsidRPr="0040512A" w:rsidRDefault="0040512A" w:rsidP="0040512A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0512A" w:rsidRDefault="0040512A" w:rsidP="0040512A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0512A" w:rsidRPr="0040512A" w:rsidRDefault="0040512A" w:rsidP="0040512A">
      <w:pPr>
        <w:ind w:left="1069"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0512A" w:rsidRPr="0040512A" w:rsidRDefault="0040512A" w:rsidP="0040512A">
      <w:pPr>
        <w:jc w:val="both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t>Глав</w:t>
      </w:r>
      <w:r w:rsidR="008D6F55">
        <w:rPr>
          <w:rFonts w:eastAsia="Calibri"/>
          <w:sz w:val="28"/>
          <w:szCs w:val="28"/>
          <w:lang w:eastAsia="en-US"/>
        </w:rPr>
        <w:t>ы</w:t>
      </w:r>
      <w:r w:rsidRPr="0040512A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</w:p>
    <w:p w:rsidR="006704F7" w:rsidRDefault="0040512A" w:rsidP="0040512A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 w:rsidRPr="0040512A">
        <w:rPr>
          <w:sz w:val="28"/>
          <w:szCs w:val="28"/>
        </w:rPr>
        <w:t>«</w:t>
      </w:r>
      <w:r w:rsidR="006704F7">
        <w:rPr>
          <w:sz w:val="28"/>
          <w:szCs w:val="28"/>
        </w:rPr>
        <w:t>Шумячский муниципальный округ</w:t>
      </w:r>
      <w:r w:rsidRPr="0040512A">
        <w:rPr>
          <w:sz w:val="28"/>
          <w:szCs w:val="28"/>
        </w:rPr>
        <w:t xml:space="preserve">» </w:t>
      </w:r>
    </w:p>
    <w:p w:rsidR="0040512A" w:rsidRPr="0040512A" w:rsidRDefault="0040512A" w:rsidP="0040512A">
      <w:pPr>
        <w:tabs>
          <w:tab w:val="left" w:pos="7655"/>
          <w:tab w:val="right" w:pos="9072"/>
        </w:tabs>
        <w:jc w:val="both"/>
        <w:rPr>
          <w:sz w:val="28"/>
          <w:szCs w:val="28"/>
        </w:rPr>
      </w:pPr>
      <w:r w:rsidRPr="0040512A">
        <w:rPr>
          <w:sz w:val="28"/>
          <w:szCs w:val="28"/>
        </w:rPr>
        <w:t xml:space="preserve">Смоленской области                                          </w:t>
      </w:r>
      <w:r w:rsidR="00AA1B91">
        <w:rPr>
          <w:sz w:val="28"/>
          <w:szCs w:val="28"/>
        </w:rPr>
        <w:t xml:space="preserve">                                </w:t>
      </w:r>
      <w:r w:rsidRPr="0040512A">
        <w:rPr>
          <w:sz w:val="28"/>
          <w:szCs w:val="28"/>
        </w:rPr>
        <w:t xml:space="preserve">    </w:t>
      </w:r>
      <w:r w:rsidR="008D6F55">
        <w:rPr>
          <w:sz w:val="28"/>
          <w:szCs w:val="28"/>
        </w:rPr>
        <w:t>Д</w:t>
      </w:r>
      <w:r w:rsidRPr="0040512A">
        <w:rPr>
          <w:sz w:val="28"/>
          <w:szCs w:val="28"/>
        </w:rPr>
        <w:t>.</w:t>
      </w:r>
      <w:r w:rsidR="008D6F55">
        <w:rPr>
          <w:sz w:val="28"/>
          <w:szCs w:val="28"/>
        </w:rPr>
        <w:t>А</w:t>
      </w:r>
      <w:r w:rsidRPr="0040512A">
        <w:rPr>
          <w:sz w:val="28"/>
          <w:szCs w:val="28"/>
        </w:rPr>
        <w:t xml:space="preserve">. </w:t>
      </w:r>
      <w:r w:rsidR="008D6F55">
        <w:rPr>
          <w:sz w:val="28"/>
          <w:szCs w:val="28"/>
        </w:rPr>
        <w:t>Каменев</w:t>
      </w: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40512A" w:rsidRPr="0040512A" w:rsidRDefault="0040512A" w:rsidP="0040512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0512A"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УТВЕРЖДЕН</w:t>
      </w:r>
    </w:p>
    <w:p w:rsidR="0040512A" w:rsidRPr="0040512A" w:rsidRDefault="0040512A" w:rsidP="0040512A">
      <w:pPr>
        <w:ind w:left="5670"/>
        <w:jc w:val="both"/>
        <w:rPr>
          <w:sz w:val="28"/>
          <w:szCs w:val="28"/>
        </w:rPr>
      </w:pPr>
      <w:r w:rsidRPr="0040512A">
        <w:rPr>
          <w:sz w:val="28"/>
          <w:szCs w:val="28"/>
        </w:rPr>
        <w:t>постановлением Администрации муниципального образования «</w:t>
      </w:r>
      <w:r w:rsidR="006704F7">
        <w:rPr>
          <w:sz w:val="28"/>
          <w:szCs w:val="28"/>
        </w:rPr>
        <w:t>Шумячский муниципальный округ</w:t>
      </w:r>
      <w:r w:rsidRPr="0040512A">
        <w:rPr>
          <w:sz w:val="28"/>
          <w:szCs w:val="28"/>
        </w:rPr>
        <w:t xml:space="preserve">» Смоленской области                            </w:t>
      </w:r>
    </w:p>
    <w:p w:rsidR="0040512A" w:rsidRPr="0040512A" w:rsidRDefault="0040512A" w:rsidP="0040512A">
      <w:pPr>
        <w:rPr>
          <w:sz w:val="28"/>
          <w:szCs w:val="28"/>
        </w:rPr>
      </w:pPr>
      <w:r w:rsidRPr="0040512A">
        <w:rPr>
          <w:sz w:val="28"/>
          <w:szCs w:val="28"/>
        </w:rPr>
        <w:t xml:space="preserve">                                                                                 от </w:t>
      </w:r>
      <w:r w:rsidR="007350AD" w:rsidRPr="007350AD">
        <w:rPr>
          <w:sz w:val="28"/>
          <w:szCs w:val="28"/>
          <w:u w:val="single"/>
        </w:rPr>
        <w:t>14.08.2025г.</w:t>
      </w:r>
      <w:r w:rsidR="007350AD">
        <w:rPr>
          <w:sz w:val="28"/>
          <w:szCs w:val="28"/>
        </w:rPr>
        <w:t xml:space="preserve"> </w:t>
      </w:r>
      <w:r w:rsidR="00AA1B91">
        <w:rPr>
          <w:sz w:val="28"/>
          <w:szCs w:val="28"/>
        </w:rPr>
        <w:t>№</w:t>
      </w:r>
      <w:r w:rsidR="007350AD">
        <w:rPr>
          <w:sz w:val="28"/>
          <w:szCs w:val="28"/>
        </w:rPr>
        <w:t xml:space="preserve"> 636</w:t>
      </w:r>
    </w:p>
    <w:p w:rsidR="0040512A" w:rsidRPr="0040512A" w:rsidRDefault="0040512A" w:rsidP="0040512A">
      <w:pPr>
        <w:ind w:left="5670"/>
        <w:jc w:val="both"/>
        <w:rPr>
          <w:b/>
          <w:bCs/>
          <w:sz w:val="28"/>
          <w:szCs w:val="28"/>
        </w:rPr>
      </w:pPr>
    </w:p>
    <w:p w:rsidR="0040512A" w:rsidRPr="0040512A" w:rsidRDefault="0040512A" w:rsidP="0040512A">
      <w:pPr>
        <w:ind w:left="5670"/>
        <w:jc w:val="both"/>
        <w:rPr>
          <w:b/>
          <w:bCs/>
          <w:sz w:val="28"/>
          <w:szCs w:val="28"/>
        </w:rPr>
      </w:pPr>
    </w:p>
    <w:p w:rsidR="0040512A" w:rsidRPr="0040512A" w:rsidRDefault="0040512A" w:rsidP="0040512A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П Е Р Е Ч Е Н Ь </w:t>
      </w:r>
    </w:p>
    <w:p w:rsidR="0040512A" w:rsidRPr="0040512A" w:rsidRDefault="0040512A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муниципальных услуг, предоставляемых отделами Администрации </w:t>
      </w:r>
    </w:p>
    <w:p w:rsidR="0040512A" w:rsidRDefault="0040512A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>муниципального образования «</w:t>
      </w:r>
      <w:r w:rsidR="006704F7">
        <w:rPr>
          <w:rFonts w:eastAsia="Calibri"/>
          <w:b/>
          <w:bCs/>
          <w:sz w:val="28"/>
          <w:szCs w:val="28"/>
          <w:lang w:eastAsia="en-US"/>
        </w:rPr>
        <w:t>Шумячский муниципальный округ</w:t>
      </w:r>
      <w:r w:rsidRPr="0040512A">
        <w:rPr>
          <w:rFonts w:eastAsia="Calibri"/>
          <w:b/>
          <w:bCs/>
          <w:sz w:val="28"/>
          <w:szCs w:val="28"/>
          <w:lang w:eastAsia="en-US"/>
        </w:rPr>
        <w:t>» Смоленской области</w:t>
      </w:r>
    </w:p>
    <w:p w:rsidR="006704F7" w:rsidRDefault="006704F7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704F7" w:rsidRDefault="006704F7" w:rsidP="0040512A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TableGrid"/>
        <w:tblW w:w="8788" w:type="dxa"/>
        <w:tblInd w:w="562" w:type="dxa"/>
        <w:tblCellMar>
          <w:top w:w="65" w:type="dxa"/>
          <w:right w:w="38" w:type="dxa"/>
        </w:tblCellMar>
        <w:tblLook w:val="04A0" w:firstRow="1" w:lastRow="0" w:firstColumn="1" w:lastColumn="0" w:noHBand="0" w:noVBand="1"/>
      </w:tblPr>
      <w:tblGrid>
        <w:gridCol w:w="641"/>
        <w:gridCol w:w="3895"/>
        <w:gridCol w:w="4252"/>
      </w:tblGrid>
      <w:tr w:rsidR="006704F7" w:rsidRPr="006704F7" w:rsidTr="00AA1B91">
        <w:trPr>
          <w:trHeight w:val="97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ind w:lef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4F7" w:rsidRPr="006704F7" w:rsidRDefault="006704F7" w:rsidP="0096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6704F7" w:rsidRPr="006704F7" w:rsidTr="00AA1B91">
        <w:trPr>
          <w:trHeight w:val="977"/>
        </w:trPr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«Шумячский муниципальный округ»</w:t>
            </w:r>
            <w:r w:rsidR="00AA1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6704F7" w:rsidRPr="006704F7" w:rsidTr="00AA1B91">
        <w:trPr>
          <w:trHeight w:val="33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Оформление и выдача архивных справок, архивных копий, архивных выписок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архивного Отдела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Предоставление выписки из похозяйственной книги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Признание гражданина малоимущим в целях предоставления по договору социального найма жилого помещения муниципального жилищного фонда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Назначение ежемесячной денежной выплаты на содержание ребенка в семье опекуна (попечителя) и приемной семье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Осуществление на территории муниципального образования «Шумячский муниципальный округ»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Выдача заключения о возможности временной передачи ребенка (детей) в семью граждан, постоянно проживающих на территории Российской Федерации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Выдача заключения о возможности гражданина б</w:t>
            </w:r>
            <w:r w:rsidR="00961E65">
              <w:rPr>
                <w:rFonts w:ascii="Times New Roman" w:hAnsi="Times New Roman" w:cs="Times New Roman"/>
                <w:sz w:val="28"/>
                <w:szCs w:val="28"/>
              </w:rPr>
              <w:t>ыт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ь усыновителем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Выдача органами опеки и попечительства предварительного разрешения, затрагивающего осуществление имущественных прав подопечных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разрешения на изменение имени ребенка, не достигшего возраста 14 лет, а также на изменение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присвоенной ему фамилии на фамилию другого родителя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по образованию Администрации муниципального образования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Назначение опекунов или попечителей в отношении недееспособных или не полностью дееспособных граждан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Объявление несовершеннолетнего полностью дееспособным (эмансипированным)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учреждениях, расположенных на территории Шумячского района Смоленской области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среднего общего образования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реализации программ дошкольного, начального общего, основного общего, среднего общего образования, а также дополнительных образовательных программ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текущей успеваемости учащегося в муниципальном образовательном учреждении, ведение электронного дневника и электронного журнала успеваемости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опеки, попечительства (в том числе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предварительные опека и попечительство), патроната, освобождение опекуна (попечителя) от исполнения им своих обязанностей.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по образованию Администрации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Выдача разрешений на право вырубки зеленых насаждений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Принятие решений о подготовке, об утверждении документации по планировке территории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строительству, капитальному ремонту, жилищно-коммунальному и дорожному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Проведение ремонта одного из жилых помещений, принадлежащих на праве собственности детям-сиротам, детям, оставшимся без попечения родителей, лицам из числа детей-сирот, и детей, оставшихся без попечения родителей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Установка информационной вывески, согласование дизайн- проекта размещения вывески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Утверждение схемы расположения земельного участка, или земельных участков, на кадастровом плане территории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участков и установления сервитута, публичного сервитута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найма специализированного жилого помещения специализированного жилищного фонда Шумячского городского поселения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аренды нежилых помещений находящихся в муниципальной собственности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Заключение, изменение, прекращение и расторжение договоров социального найма жилых помещений муниципального жилищного фонда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 по обмену жилыми помещениями муниципального жилищного фонда, предоставленными по договорам социального найма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 xml:space="preserve">Перераспределение земель и (или) земельных участков, находящихся в государственной или муниципальной собственности, и земельных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участков, находящихся в частной собственности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экономики, комплексного развития и инвестиционной деятельности Администрации муниципального образования «Шумячский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Предоставление жилого помещения по договору социального найма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земельного участка, находящегося в муниципальной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собственности, или государственная собственность на который не разграничена, на торгах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экономики, комплексного развития и инвестиционной деятельности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Предоставление объектов муниципальной собственности в безвозмездное пользование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Предоставление объектов муниципальной собственности(кроме земли) в безвозмездное пользование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Согласие на вселение граждан в качестве проживающих совместно с нанимателем членов его семьи в муниципальное жилое помещение, предоставленное по договору социального найма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публичного сервитута в соответствии с главой V.7. Земельного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кодекса Российской Федерации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экономики, комплексного развития и инвестиционной деятельности </w:t>
            </w:r>
            <w:r w:rsidRPr="00670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6704F7" w:rsidRPr="006704F7" w:rsidTr="00AA1B91">
        <w:trPr>
          <w:trHeight w:val="40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F7" w:rsidRPr="006704F7" w:rsidRDefault="006704F7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F7" w:rsidRPr="006704F7" w:rsidRDefault="006704F7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04F7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</w:p>
        </w:tc>
      </w:tr>
      <w:tr w:rsidR="00961E65" w:rsidRPr="006704F7" w:rsidTr="00AA1B91">
        <w:trPr>
          <w:trHeight w:val="40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65" w:rsidRPr="006704F7" w:rsidRDefault="00961E65" w:rsidP="00961E65">
            <w:pPr>
              <w:pStyle w:val="aff1"/>
              <w:numPr>
                <w:ilvl w:val="0"/>
                <w:numId w:val="27"/>
              </w:numPr>
              <w:ind w:left="13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E65" w:rsidRPr="00961E65" w:rsidRDefault="00961E65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65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вступление в брак несовершеннолетним, достигшим возраста шестнадцати лет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65" w:rsidRPr="00961E65" w:rsidRDefault="00961E65" w:rsidP="00961E65">
            <w:pPr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E65">
              <w:rPr>
                <w:rFonts w:ascii="Times New Roman" w:hAnsi="Times New Roman" w:cs="Times New Roman"/>
                <w:sz w:val="28"/>
                <w:szCs w:val="28"/>
              </w:rPr>
              <w:t>Начальник Отдела записи актов гражданского состояния Администрации</w:t>
            </w:r>
            <w:r w:rsidR="00B013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13EB" w:rsidRPr="00B013E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«Шумячский муниципальный округ» Смоленской области</w:t>
            </w:r>
          </w:p>
        </w:tc>
      </w:tr>
    </w:tbl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B013EB" w:rsidRDefault="00B013EB" w:rsidP="0040512A">
      <w:pPr>
        <w:ind w:left="6237"/>
        <w:jc w:val="center"/>
        <w:rPr>
          <w:sz w:val="28"/>
          <w:szCs w:val="28"/>
        </w:rPr>
      </w:pPr>
    </w:p>
    <w:p w:rsidR="0040512A" w:rsidRPr="0040512A" w:rsidRDefault="00AA1B91" w:rsidP="00B013EB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40512A" w:rsidRPr="0040512A">
        <w:rPr>
          <w:sz w:val="28"/>
          <w:szCs w:val="28"/>
        </w:rPr>
        <w:t>УТВЕРЖДЕН</w:t>
      </w:r>
    </w:p>
    <w:p w:rsidR="0040512A" w:rsidRPr="0040512A" w:rsidRDefault="0040512A" w:rsidP="00AA1B91">
      <w:pPr>
        <w:ind w:left="5529"/>
        <w:jc w:val="both"/>
        <w:rPr>
          <w:sz w:val="28"/>
          <w:szCs w:val="28"/>
        </w:rPr>
      </w:pPr>
      <w:r w:rsidRPr="0040512A">
        <w:rPr>
          <w:sz w:val="28"/>
          <w:szCs w:val="28"/>
        </w:rPr>
        <w:t>постановлением Администрации муниципального образования «</w:t>
      </w:r>
      <w:r w:rsidR="006704F7">
        <w:rPr>
          <w:sz w:val="28"/>
          <w:szCs w:val="28"/>
        </w:rPr>
        <w:t>Шумячский муниципальный округ</w:t>
      </w:r>
      <w:r w:rsidRPr="0040512A">
        <w:rPr>
          <w:sz w:val="28"/>
          <w:szCs w:val="28"/>
        </w:rPr>
        <w:t xml:space="preserve">» Смоленской области                                              </w:t>
      </w:r>
      <w:r w:rsidR="005D6346">
        <w:rPr>
          <w:sz w:val="28"/>
          <w:szCs w:val="28"/>
        </w:rPr>
        <w:t xml:space="preserve">         </w:t>
      </w:r>
      <w:r w:rsidRPr="0040512A">
        <w:rPr>
          <w:sz w:val="28"/>
          <w:szCs w:val="28"/>
        </w:rPr>
        <w:t xml:space="preserve">от </w:t>
      </w:r>
      <w:r w:rsidR="00AA1B91">
        <w:rPr>
          <w:sz w:val="28"/>
          <w:szCs w:val="28"/>
        </w:rPr>
        <w:t>________________№_____</w:t>
      </w:r>
    </w:p>
    <w:p w:rsidR="0040512A" w:rsidRDefault="0040512A" w:rsidP="00B013EB">
      <w:pPr>
        <w:ind w:left="4962"/>
        <w:jc w:val="center"/>
        <w:rPr>
          <w:rFonts w:eastAsia="Calibri"/>
          <w:sz w:val="28"/>
          <w:szCs w:val="28"/>
          <w:lang w:eastAsia="en-US"/>
        </w:rPr>
      </w:pPr>
    </w:p>
    <w:p w:rsidR="00782912" w:rsidRPr="0040512A" w:rsidRDefault="00782912" w:rsidP="0040512A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40512A" w:rsidRPr="0040512A" w:rsidRDefault="0040512A" w:rsidP="0040512A">
      <w:pPr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Д О П О Л Н И Т Е Л Ь Н Ы Й </w:t>
      </w:r>
      <w:r w:rsidR="00FD12F6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Pr="0040512A">
        <w:rPr>
          <w:rFonts w:eastAsia="Calibri"/>
          <w:b/>
          <w:bCs/>
          <w:sz w:val="28"/>
          <w:szCs w:val="28"/>
          <w:lang w:eastAsia="en-US"/>
        </w:rPr>
        <w:t xml:space="preserve">П Е Р Е Ч Е Н Ь </w:t>
      </w:r>
    </w:p>
    <w:p w:rsidR="0040512A" w:rsidRPr="0040512A" w:rsidRDefault="0040512A" w:rsidP="0040512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40512A">
        <w:rPr>
          <w:rFonts w:eastAsia="Calibri"/>
          <w:b/>
          <w:sz w:val="28"/>
          <w:szCs w:val="28"/>
          <w:lang w:eastAsia="en-US"/>
        </w:rPr>
        <w:t>услуг, оказываемых муниципальными бюджетными учреждениями, предоставляемых на основании государственного (муниципального) задания</w:t>
      </w:r>
    </w:p>
    <w:p w:rsidR="0040512A" w:rsidRPr="0040512A" w:rsidRDefault="0040512A" w:rsidP="0040512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6519"/>
        <w:gridCol w:w="2585"/>
      </w:tblGrid>
      <w:tr w:rsidR="0040512A" w:rsidRPr="0040512A" w:rsidTr="00B01386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12A" w:rsidRPr="005D6346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5D6346">
              <w:rPr>
                <w:rFonts w:eastAsia="Calibri"/>
                <w:szCs w:val="24"/>
                <w:lang w:eastAsia="en-US"/>
              </w:rPr>
              <w:t>№ п</w:t>
            </w:r>
            <w:r w:rsidRPr="005D6346">
              <w:rPr>
                <w:rFonts w:eastAsia="Calibri"/>
                <w:szCs w:val="24"/>
                <w:lang w:val="en-US" w:eastAsia="en-US"/>
              </w:rPr>
              <w:t>/</w:t>
            </w:r>
            <w:r w:rsidRPr="005D6346">
              <w:rPr>
                <w:rFonts w:eastAsia="Calibri"/>
                <w:szCs w:val="24"/>
                <w:lang w:eastAsia="en-US"/>
              </w:rPr>
              <w:t>п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12A" w:rsidRPr="005D6346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Cs w:val="24"/>
                <w:lang w:eastAsia="en-US"/>
              </w:rPr>
            </w:pPr>
            <w:r w:rsidRPr="005D6346">
              <w:rPr>
                <w:rFonts w:eastAsia="Calibri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12A" w:rsidRPr="005D6346" w:rsidRDefault="0040512A" w:rsidP="00405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5D6346">
              <w:rPr>
                <w:rFonts w:eastAsia="Calibri"/>
                <w:szCs w:val="24"/>
                <w:lang w:eastAsia="en-US"/>
              </w:rPr>
              <w:t>Ответственный исполнитель (организационно-правовая форма учреждения)</w:t>
            </w:r>
          </w:p>
        </w:tc>
      </w:tr>
    </w:tbl>
    <w:p w:rsidR="0040512A" w:rsidRPr="0040512A" w:rsidRDefault="0040512A" w:rsidP="0040512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6519"/>
        <w:gridCol w:w="2585"/>
      </w:tblGrid>
      <w:tr w:rsidR="0040512A" w:rsidRPr="0040512A" w:rsidTr="00AA1B91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40512A" w:rsidRPr="0040512A" w:rsidTr="00B01386"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0512A" w:rsidRPr="0040512A" w:rsidTr="00B01386"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782912">
            <w:pPr>
              <w:numPr>
                <w:ilvl w:val="0"/>
                <w:numId w:val="25"/>
              </w:numPr>
              <w:autoSpaceDN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b/>
                <w:sz w:val="28"/>
                <w:szCs w:val="28"/>
                <w:lang w:eastAsia="en-US"/>
              </w:rPr>
              <w:t>Отдел по образованию Администрации муниципального образования «</w:t>
            </w:r>
            <w:r w:rsidR="006704F7">
              <w:rPr>
                <w:rFonts w:eastAsia="Calibri"/>
                <w:b/>
                <w:sz w:val="28"/>
                <w:szCs w:val="28"/>
                <w:lang w:eastAsia="en-US"/>
              </w:rPr>
              <w:t>Шумячский муниципальный округ</w:t>
            </w:r>
            <w:r w:rsidRPr="0040512A">
              <w:rPr>
                <w:rFonts w:eastAsia="Calibri"/>
                <w:b/>
                <w:sz w:val="28"/>
                <w:szCs w:val="28"/>
                <w:lang w:eastAsia="en-US"/>
              </w:rPr>
              <w:t>» Смоленской области</w:t>
            </w:r>
          </w:p>
        </w:tc>
      </w:tr>
      <w:tr w:rsidR="0040512A" w:rsidRPr="0040512A" w:rsidTr="00B0138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Краснооктябрьская средняя школа» 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Надейковичская средняя школа имени И.П. Гоманкова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«Первомайская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Муниципальное бюджетное общеобразовательное учреждение «Руссковская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«Шумячская средняя школа имени В.Ф.Алешина»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«Криволесская основная школа»</w:t>
            </w:r>
          </w:p>
        </w:tc>
      </w:tr>
      <w:tr w:rsidR="0040512A" w:rsidRPr="0040512A" w:rsidTr="00B0138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Предоставление информации о текущей успеваемости учащегося в муниципальном образовательном учреждении, ведение электронного дневника и электронного журнала успеваемости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Краснооктябрьская средняя школа» 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Надейковичская средняя школа имени И.П. Гоманкова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«Первомайская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«Руссковская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«Шумячская средняя школа имени В.Ф.Алешина»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«Криволесская основная школа»</w:t>
            </w:r>
          </w:p>
        </w:tc>
      </w:tr>
      <w:tr w:rsidR="0040512A" w:rsidRPr="0040512A" w:rsidTr="00B0138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Предоставление информации о реализации программ дошкольного, начального общего, основного общего, среднего общего образования, а также дополнительных образовательных программ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Краснооктябрьская средняя школа» 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Надейковичская средняя школа имени И.П. Гоманкова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«Первомайская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«Руссковская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«Шумячская средняя школа имени В.Ф.Алешина»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«Криволесская основная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 «Детский сад «Хрусталик»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 «Детский сад «Родничок»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дошкольное образовательное учреждение Центр развития ребенка - детский сад «Колокольчик» п. Шумячи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дошкольное образовательное учреждение «Шумячский центр развития ребёнка - детский сад «Солнышко»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учреждение дополнительного образования «Шумячский Дом детского творчества»</w:t>
            </w:r>
          </w:p>
        </w:tc>
      </w:tr>
      <w:tr w:rsidR="0040512A" w:rsidRPr="0040512A" w:rsidTr="00B0138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Краснооктябрьская средняя школа» 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Надейковичская средняя школа имени И.П. Гоманкова</w:t>
            </w:r>
            <w:r w:rsidR="00AA1B91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Муниципальное бюджетное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lastRenderedPageBreak/>
              <w:t>общеобразовательное учреждение «Первомайская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</w:t>
            </w:r>
            <w:r w:rsidR="0078291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«Руссковская средняя школа»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«Шумячская средняя школа имени В.Ф.</w:t>
            </w:r>
            <w:r w:rsidR="0078291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0512A">
              <w:rPr>
                <w:rFonts w:eastAsia="Calibri"/>
                <w:sz w:val="28"/>
                <w:szCs w:val="28"/>
                <w:lang w:eastAsia="en-US"/>
              </w:rPr>
              <w:t>Алешина»</w:t>
            </w: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512A" w:rsidRPr="0040512A" w:rsidRDefault="0040512A" w:rsidP="0040512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12A">
              <w:rPr>
                <w:rFonts w:eastAsia="Calibri"/>
                <w:sz w:val="28"/>
                <w:szCs w:val="28"/>
                <w:lang w:eastAsia="en-US"/>
              </w:rPr>
              <w:t>Муниципальное бюджетное общеобразовательное учреждение «Криволесская основная школа»</w:t>
            </w:r>
          </w:p>
          <w:p w:rsidR="0040512A" w:rsidRPr="0040512A" w:rsidRDefault="0040512A" w:rsidP="004051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764F2" w:rsidRDefault="000764F2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D6346" w:rsidRDefault="005D6346" w:rsidP="00E06AAF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5D6346" w:rsidSect="007350AD">
      <w:headerReference w:type="even" r:id="rId9"/>
      <w:headerReference w:type="default" r:id="rId10"/>
      <w:headerReference w:type="first" r:id="rId1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BDA" w:rsidRDefault="00D41BDA" w:rsidP="00FC6C01">
      <w:r>
        <w:separator/>
      </w:r>
    </w:p>
  </w:endnote>
  <w:endnote w:type="continuationSeparator" w:id="0">
    <w:p w:rsidR="00D41BDA" w:rsidRDefault="00D41BDA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BDA" w:rsidRDefault="00D41BDA" w:rsidP="00FC6C01">
      <w:r>
        <w:separator/>
      </w:r>
    </w:p>
  </w:footnote>
  <w:footnote w:type="continuationSeparator" w:id="0">
    <w:p w:rsidR="00D41BDA" w:rsidRDefault="00D41BDA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1979052"/>
      <w:docPartObj>
        <w:docPartGallery w:val="Page Numbers (Top of Page)"/>
        <w:docPartUnique/>
      </w:docPartObj>
    </w:sdtPr>
    <w:sdtEndPr/>
    <w:sdtContent>
      <w:p w:rsidR="00396D51" w:rsidRDefault="00396D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51" w:rsidRDefault="00396D51">
    <w:pPr>
      <w:pStyle w:val="a4"/>
      <w:jc w:val="center"/>
    </w:pPr>
  </w:p>
  <w:p w:rsidR="00396D51" w:rsidRDefault="00396D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60C"/>
    <w:multiLevelType w:val="hybridMultilevel"/>
    <w:tmpl w:val="131EBE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9C65736"/>
    <w:multiLevelType w:val="hybridMultilevel"/>
    <w:tmpl w:val="DAF69ECE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5BD53710"/>
    <w:multiLevelType w:val="hybridMultilevel"/>
    <w:tmpl w:val="7E32D6B8"/>
    <w:lvl w:ilvl="0" w:tplc="7808281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5E8427D"/>
    <w:multiLevelType w:val="hybridMultilevel"/>
    <w:tmpl w:val="8F74CE8A"/>
    <w:lvl w:ilvl="0" w:tplc="66622CB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5"/>
  </w:num>
  <w:num w:numId="4">
    <w:abstractNumId w:val="5"/>
  </w:num>
  <w:num w:numId="5">
    <w:abstractNumId w:val="23"/>
  </w:num>
  <w:num w:numId="6">
    <w:abstractNumId w:val="2"/>
  </w:num>
  <w:num w:numId="7">
    <w:abstractNumId w:val="10"/>
  </w:num>
  <w:num w:numId="8">
    <w:abstractNumId w:val="1"/>
  </w:num>
  <w:num w:numId="9">
    <w:abstractNumId w:val="15"/>
  </w:num>
  <w:num w:numId="10">
    <w:abstractNumId w:val="21"/>
  </w:num>
  <w:num w:numId="11">
    <w:abstractNumId w:val="7"/>
  </w:num>
  <w:num w:numId="12">
    <w:abstractNumId w:val="4"/>
  </w:num>
  <w:num w:numId="13">
    <w:abstractNumId w:val="2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3"/>
  </w:num>
  <w:num w:numId="17">
    <w:abstractNumId w:val="14"/>
  </w:num>
  <w:num w:numId="18">
    <w:abstractNumId w:val="16"/>
  </w:num>
  <w:num w:numId="19">
    <w:abstractNumId w:val="6"/>
  </w:num>
  <w:num w:numId="20">
    <w:abstractNumId w:val="8"/>
  </w:num>
  <w:num w:numId="21">
    <w:abstractNumId w:val="3"/>
  </w:num>
  <w:num w:numId="22">
    <w:abstractNumId w:val="11"/>
  </w:num>
  <w:num w:numId="23">
    <w:abstractNumId w:val="1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63EC"/>
    <w:rsid w:val="000312B9"/>
    <w:rsid w:val="00032A7B"/>
    <w:rsid w:val="00032EA5"/>
    <w:rsid w:val="00033767"/>
    <w:rsid w:val="00036990"/>
    <w:rsid w:val="00042F91"/>
    <w:rsid w:val="0004660D"/>
    <w:rsid w:val="00057D7B"/>
    <w:rsid w:val="000611F1"/>
    <w:rsid w:val="000648B6"/>
    <w:rsid w:val="00064ED2"/>
    <w:rsid w:val="000658CC"/>
    <w:rsid w:val="00074B55"/>
    <w:rsid w:val="000764F2"/>
    <w:rsid w:val="00077549"/>
    <w:rsid w:val="000810A2"/>
    <w:rsid w:val="00081230"/>
    <w:rsid w:val="000822D6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3883"/>
    <w:rsid w:val="000C1592"/>
    <w:rsid w:val="000C283B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975BE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5C3"/>
    <w:rsid w:val="002304C2"/>
    <w:rsid w:val="002346C2"/>
    <w:rsid w:val="00236142"/>
    <w:rsid w:val="00240299"/>
    <w:rsid w:val="002413DB"/>
    <w:rsid w:val="0024174A"/>
    <w:rsid w:val="00242E70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2334"/>
    <w:rsid w:val="002A32D7"/>
    <w:rsid w:val="002A6757"/>
    <w:rsid w:val="002A7162"/>
    <w:rsid w:val="002A7F63"/>
    <w:rsid w:val="002B224A"/>
    <w:rsid w:val="002B2325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586B"/>
    <w:rsid w:val="00300216"/>
    <w:rsid w:val="00310411"/>
    <w:rsid w:val="00313BAC"/>
    <w:rsid w:val="00316DA3"/>
    <w:rsid w:val="00320094"/>
    <w:rsid w:val="00323207"/>
    <w:rsid w:val="00326E81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96D51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DB6"/>
    <w:rsid w:val="003D39F7"/>
    <w:rsid w:val="003D613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512A"/>
    <w:rsid w:val="00407902"/>
    <w:rsid w:val="0041070E"/>
    <w:rsid w:val="00411342"/>
    <w:rsid w:val="00412DB3"/>
    <w:rsid w:val="00417B23"/>
    <w:rsid w:val="00423B24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0C3A"/>
    <w:rsid w:val="00457FE3"/>
    <w:rsid w:val="00467C32"/>
    <w:rsid w:val="00472218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1EC7"/>
    <w:rsid w:val="004C278F"/>
    <w:rsid w:val="004C60AD"/>
    <w:rsid w:val="004C71E8"/>
    <w:rsid w:val="004D0AF2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38B"/>
    <w:rsid w:val="00576C16"/>
    <w:rsid w:val="00577001"/>
    <w:rsid w:val="0058046E"/>
    <w:rsid w:val="00580B56"/>
    <w:rsid w:val="00580ED7"/>
    <w:rsid w:val="00585E2D"/>
    <w:rsid w:val="00586090"/>
    <w:rsid w:val="00587D7B"/>
    <w:rsid w:val="00592F48"/>
    <w:rsid w:val="00592FF1"/>
    <w:rsid w:val="00594A32"/>
    <w:rsid w:val="00594C0B"/>
    <w:rsid w:val="00595D0A"/>
    <w:rsid w:val="005A1057"/>
    <w:rsid w:val="005A293E"/>
    <w:rsid w:val="005A6D94"/>
    <w:rsid w:val="005A6E55"/>
    <w:rsid w:val="005B0A22"/>
    <w:rsid w:val="005B27B2"/>
    <w:rsid w:val="005B2E10"/>
    <w:rsid w:val="005C270A"/>
    <w:rsid w:val="005C39CB"/>
    <w:rsid w:val="005C3D37"/>
    <w:rsid w:val="005D4108"/>
    <w:rsid w:val="005D6346"/>
    <w:rsid w:val="005D7E9F"/>
    <w:rsid w:val="005E0C90"/>
    <w:rsid w:val="005E3CAA"/>
    <w:rsid w:val="005E5B16"/>
    <w:rsid w:val="005F4C92"/>
    <w:rsid w:val="005F5738"/>
    <w:rsid w:val="006035D8"/>
    <w:rsid w:val="00605349"/>
    <w:rsid w:val="00610C49"/>
    <w:rsid w:val="00611A9B"/>
    <w:rsid w:val="006124E4"/>
    <w:rsid w:val="00613F18"/>
    <w:rsid w:val="0061538D"/>
    <w:rsid w:val="00616762"/>
    <w:rsid w:val="006168F3"/>
    <w:rsid w:val="006202A0"/>
    <w:rsid w:val="0062114F"/>
    <w:rsid w:val="00623CE2"/>
    <w:rsid w:val="0062523E"/>
    <w:rsid w:val="0062537B"/>
    <w:rsid w:val="00632EF6"/>
    <w:rsid w:val="006373C9"/>
    <w:rsid w:val="00642C63"/>
    <w:rsid w:val="00650949"/>
    <w:rsid w:val="0065229F"/>
    <w:rsid w:val="00653A49"/>
    <w:rsid w:val="006549BB"/>
    <w:rsid w:val="0065671F"/>
    <w:rsid w:val="006641E3"/>
    <w:rsid w:val="006704F7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5016"/>
    <w:rsid w:val="0070607C"/>
    <w:rsid w:val="00710C9F"/>
    <w:rsid w:val="007125BB"/>
    <w:rsid w:val="00712A93"/>
    <w:rsid w:val="0072055A"/>
    <w:rsid w:val="00720B58"/>
    <w:rsid w:val="00720EE3"/>
    <w:rsid w:val="00721D1A"/>
    <w:rsid w:val="00722E2C"/>
    <w:rsid w:val="007309E7"/>
    <w:rsid w:val="007331B3"/>
    <w:rsid w:val="00734D92"/>
    <w:rsid w:val="007350AD"/>
    <w:rsid w:val="00745531"/>
    <w:rsid w:val="007458E4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2912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17B8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E24"/>
    <w:rsid w:val="008B0FAC"/>
    <w:rsid w:val="008B2C02"/>
    <w:rsid w:val="008B5687"/>
    <w:rsid w:val="008B7835"/>
    <w:rsid w:val="008C1D27"/>
    <w:rsid w:val="008C5FC3"/>
    <w:rsid w:val="008C7B61"/>
    <w:rsid w:val="008D04FB"/>
    <w:rsid w:val="008D2C67"/>
    <w:rsid w:val="008D2DE7"/>
    <w:rsid w:val="008D6F55"/>
    <w:rsid w:val="008E0B63"/>
    <w:rsid w:val="008E3B8B"/>
    <w:rsid w:val="008E3CAC"/>
    <w:rsid w:val="008E563F"/>
    <w:rsid w:val="008F14A1"/>
    <w:rsid w:val="008F18AE"/>
    <w:rsid w:val="008F331B"/>
    <w:rsid w:val="008F6B82"/>
    <w:rsid w:val="00900E0D"/>
    <w:rsid w:val="00902EC8"/>
    <w:rsid w:val="009052D5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61E65"/>
    <w:rsid w:val="00963663"/>
    <w:rsid w:val="00963F4E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3441"/>
    <w:rsid w:val="009C4488"/>
    <w:rsid w:val="009C4C1D"/>
    <w:rsid w:val="009C6B01"/>
    <w:rsid w:val="009D5830"/>
    <w:rsid w:val="009D626D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5D4"/>
    <w:rsid w:val="00A32018"/>
    <w:rsid w:val="00A3357D"/>
    <w:rsid w:val="00A369F3"/>
    <w:rsid w:val="00A41304"/>
    <w:rsid w:val="00A43A9D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C36"/>
    <w:rsid w:val="00A84F9A"/>
    <w:rsid w:val="00A925DA"/>
    <w:rsid w:val="00A95B55"/>
    <w:rsid w:val="00A96481"/>
    <w:rsid w:val="00AA1B5A"/>
    <w:rsid w:val="00AA1B91"/>
    <w:rsid w:val="00AA1CAF"/>
    <w:rsid w:val="00AA5125"/>
    <w:rsid w:val="00AA5E87"/>
    <w:rsid w:val="00AA7252"/>
    <w:rsid w:val="00AB0EAE"/>
    <w:rsid w:val="00AB4EB0"/>
    <w:rsid w:val="00AB5BA9"/>
    <w:rsid w:val="00AB7C0C"/>
    <w:rsid w:val="00AC0AED"/>
    <w:rsid w:val="00AC1B85"/>
    <w:rsid w:val="00AC2130"/>
    <w:rsid w:val="00AC4874"/>
    <w:rsid w:val="00AC6D64"/>
    <w:rsid w:val="00AC7DD0"/>
    <w:rsid w:val="00AD02DC"/>
    <w:rsid w:val="00AD12AC"/>
    <w:rsid w:val="00AD1848"/>
    <w:rsid w:val="00AD5E4E"/>
    <w:rsid w:val="00AE0FEE"/>
    <w:rsid w:val="00AE2143"/>
    <w:rsid w:val="00AF23F4"/>
    <w:rsid w:val="00AF24B1"/>
    <w:rsid w:val="00B01386"/>
    <w:rsid w:val="00B013EB"/>
    <w:rsid w:val="00B05393"/>
    <w:rsid w:val="00B07D51"/>
    <w:rsid w:val="00B136BD"/>
    <w:rsid w:val="00B15874"/>
    <w:rsid w:val="00B15B8A"/>
    <w:rsid w:val="00B1649A"/>
    <w:rsid w:val="00B16A19"/>
    <w:rsid w:val="00B21132"/>
    <w:rsid w:val="00B23E18"/>
    <w:rsid w:val="00B24994"/>
    <w:rsid w:val="00B261C4"/>
    <w:rsid w:val="00B27CDA"/>
    <w:rsid w:val="00B32521"/>
    <w:rsid w:val="00B36694"/>
    <w:rsid w:val="00B368C9"/>
    <w:rsid w:val="00B42FAB"/>
    <w:rsid w:val="00B43905"/>
    <w:rsid w:val="00B44A6C"/>
    <w:rsid w:val="00B53904"/>
    <w:rsid w:val="00B53BBA"/>
    <w:rsid w:val="00B55E47"/>
    <w:rsid w:val="00B56D6D"/>
    <w:rsid w:val="00B579E9"/>
    <w:rsid w:val="00B622F7"/>
    <w:rsid w:val="00B62BCD"/>
    <w:rsid w:val="00B715E7"/>
    <w:rsid w:val="00B72848"/>
    <w:rsid w:val="00B72998"/>
    <w:rsid w:val="00B745DB"/>
    <w:rsid w:val="00B857F4"/>
    <w:rsid w:val="00BA0344"/>
    <w:rsid w:val="00BA0A23"/>
    <w:rsid w:val="00BA4E60"/>
    <w:rsid w:val="00BA553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2703"/>
    <w:rsid w:val="00BE5AAC"/>
    <w:rsid w:val="00BF324D"/>
    <w:rsid w:val="00BF3DD1"/>
    <w:rsid w:val="00BF5857"/>
    <w:rsid w:val="00BF5BCF"/>
    <w:rsid w:val="00BF7B32"/>
    <w:rsid w:val="00C061F2"/>
    <w:rsid w:val="00C06E59"/>
    <w:rsid w:val="00C14DB3"/>
    <w:rsid w:val="00C161DB"/>
    <w:rsid w:val="00C25D66"/>
    <w:rsid w:val="00C31380"/>
    <w:rsid w:val="00C31785"/>
    <w:rsid w:val="00C3197C"/>
    <w:rsid w:val="00C32A01"/>
    <w:rsid w:val="00C35287"/>
    <w:rsid w:val="00C36862"/>
    <w:rsid w:val="00C4191A"/>
    <w:rsid w:val="00C42AEC"/>
    <w:rsid w:val="00C42F62"/>
    <w:rsid w:val="00C45E17"/>
    <w:rsid w:val="00C4784A"/>
    <w:rsid w:val="00C5186D"/>
    <w:rsid w:val="00C53B0B"/>
    <w:rsid w:val="00C54A0F"/>
    <w:rsid w:val="00C60A16"/>
    <w:rsid w:val="00C60C76"/>
    <w:rsid w:val="00C72CC9"/>
    <w:rsid w:val="00C8024A"/>
    <w:rsid w:val="00C82B3A"/>
    <w:rsid w:val="00C85820"/>
    <w:rsid w:val="00C9653E"/>
    <w:rsid w:val="00CA05E0"/>
    <w:rsid w:val="00CA08FC"/>
    <w:rsid w:val="00CB13D8"/>
    <w:rsid w:val="00CB1916"/>
    <w:rsid w:val="00CB390C"/>
    <w:rsid w:val="00CB543D"/>
    <w:rsid w:val="00CB7A4D"/>
    <w:rsid w:val="00CC22C7"/>
    <w:rsid w:val="00CC40D0"/>
    <w:rsid w:val="00CC5AB4"/>
    <w:rsid w:val="00CD3252"/>
    <w:rsid w:val="00CD418A"/>
    <w:rsid w:val="00CD4F8F"/>
    <w:rsid w:val="00CD6224"/>
    <w:rsid w:val="00CE132D"/>
    <w:rsid w:val="00CE1411"/>
    <w:rsid w:val="00CE325A"/>
    <w:rsid w:val="00CE39D7"/>
    <w:rsid w:val="00CE3C72"/>
    <w:rsid w:val="00CE6625"/>
    <w:rsid w:val="00CE67AE"/>
    <w:rsid w:val="00CF36E4"/>
    <w:rsid w:val="00CF504B"/>
    <w:rsid w:val="00D00284"/>
    <w:rsid w:val="00D023F5"/>
    <w:rsid w:val="00D05479"/>
    <w:rsid w:val="00D06370"/>
    <w:rsid w:val="00D16D64"/>
    <w:rsid w:val="00D17677"/>
    <w:rsid w:val="00D25EF3"/>
    <w:rsid w:val="00D322CF"/>
    <w:rsid w:val="00D3324A"/>
    <w:rsid w:val="00D34268"/>
    <w:rsid w:val="00D34C87"/>
    <w:rsid w:val="00D34CE2"/>
    <w:rsid w:val="00D37273"/>
    <w:rsid w:val="00D378E8"/>
    <w:rsid w:val="00D40574"/>
    <w:rsid w:val="00D41BDA"/>
    <w:rsid w:val="00D43CEC"/>
    <w:rsid w:val="00D44BD7"/>
    <w:rsid w:val="00D47C9E"/>
    <w:rsid w:val="00D52A2B"/>
    <w:rsid w:val="00D6081E"/>
    <w:rsid w:val="00D61FAA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B3227"/>
    <w:rsid w:val="00DB45A7"/>
    <w:rsid w:val="00DB5186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6AAF"/>
    <w:rsid w:val="00E11099"/>
    <w:rsid w:val="00E2379B"/>
    <w:rsid w:val="00E26879"/>
    <w:rsid w:val="00E3144B"/>
    <w:rsid w:val="00E342D7"/>
    <w:rsid w:val="00E418D8"/>
    <w:rsid w:val="00E42360"/>
    <w:rsid w:val="00E44596"/>
    <w:rsid w:val="00E453E3"/>
    <w:rsid w:val="00E600F3"/>
    <w:rsid w:val="00E677DF"/>
    <w:rsid w:val="00E71D8C"/>
    <w:rsid w:val="00E7232A"/>
    <w:rsid w:val="00E7233B"/>
    <w:rsid w:val="00E77D28"/>
    <w:rsid w:val="00E80B1E"/>
    <w:rsid w:val="00E8233D"/>
    <w:rsid w:val="00E83F07"/>
    <w:rsid w:val="00E84567"/>
    <w:rsid w:val="00E859C5"/>
    <w:rsid w:val="00E94AC7"/>
    <w:rsid w:val="00E94AFF"/>
    <w:rsid w:val="00EA355A"/>
    <w:rsid w:val="00EA5379"/>
    <w:rsid w:val="00EA7984"/>
    <w:rsid w:val="00EB0EC4"/>
    <w:rsid w:val="00EB1C51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50DC"/>
    <w:rsid w:val="00F27CCD"/>
    <w:rsid w:val="00F30D3F"/>
    <w:rsid w:val="00F3190B"/>
    <w:rsid w:val="00F32068"/>
    <w:rsid w:val="00F40FBA"/>
    <w:rsid w:val="00F41B1F"/>
    <w:rsid w:val="00F579D6"/>
    <w:rsid w:val="00F6004B"/>
    <w:rsid w:val="00F65F9C"/>
    <w:rsid w:val="00F73585"/>
    <w:rsid w:val="00F74EF4"/>
    <w:rsid w:val="00F76864"/>
    <w:rsid w:val="00F82AB4"/>
    <w:rsid w:val="00F82DD1"/>
    <w:rsid w:val="00F92A04"/>
    <w:rsid w:val="00FA1C8F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2F6"/>
    <w:rsid w:val="00FD199E"/>
    <w:rsid w:val="00FD5263"/>
    <w:rsid w:val="00FE0186"/>
    <w:rsid w:val="00FE043E"/>
    <w:rsid w:val="00FE1D9D"/>
    <w:rsid w:val="00FE1E11"/>
    <w:rsid w:val="00FE4A8D"/>
    <w:rsid w:val="00FE60FD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32C36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table" w:customStyle="1" w:styleId="TableGrid">
    <w:name w:val="TableGrid"/>
    <w:rsid w:val="006704F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8408-017F-4182-A465-85312544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3920</Words>
  <Characters>22346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2025-08-14T12:39:00Z</cp:lastPrinted>
  <dcterms:created xsi:type="dcterms:W3CDTF">2025-08-15T11:44:00Z</dcterms:created>
  <dcterms:modified xsi:type="dcterms:W3CDTF">2025-08-15T11:44:00Z</dcterms:modified>
</cp:coreProperties>
</file>