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05FF18AF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D57E01">
        <w:rPr>
          <w:sz w:val="28"/>
          <w:szCs w:val="28"/>
          <w:u w:val="single"/>
        </w:rPr>
        <w:t>29.09.2026г.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D57E01">
        <w:rPr>
          <w:sz w:val="28"/>
          <w:szCs w:val="28"/>
        </w:rPr>
        <w:t xml:space="preserve"> 610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20AAD" w:rsidRPr="00420AAD" w14:paraId="075360D1" w14:textId="77777777" w:rsidTr="00420AAD">
        <w:tc>
          <w:tcPr>
            <w:tcW w:w="4785" w:type="dxa"/>
            <w:hideMark/>
          </w:tcPr>
          <w:p w14:paraId="32328A9C" w14:textId="77777777" w:rsidR="00420AAD" w:rsidRPr="00420AAD" w:rsidRDefault="00420AAD" w:rsidP="00420AAD">
            <w:pPr>
              <w:autoSpaceDN w:val="0"/>
              <w:ind w:left="-105" w:right="427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О внесении изменения в постановление</w:t>
            </w:r>
            <w:r w:rsidRPr="00420AAD">
              <w:t xml:space="preserve"> </w:t>
            </w:r>
            <w:r w:rsidRPr="00420AAD">
              <w:rPr>
                <w:sz w:val="28"/>
                <w:szCs w:val="28"/>
              </w:rPr>
              <w:t>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 от 19.03.2026г. №230 «О создании комиссии по приемке поставленных </w:t>
            </w:r>
            <w:r w:rsidRPr="00420AAD">
              <w:rPr>
                <w:bCs/>
                <w:sz w:val="28"/>
                <w:szCs w:val="28"/>
              </w:rPr>
              <w:t>товаров, выполненных работ и оказанных услуг для нужд</w:t>
            </w:r>
            <w:r w:rsidRPr="00420AAD">
              <w:rPr>
                <w:sz w:val="28"/>
                <w:szCs w:val="28"/>
              </w:rPr>
              <w:t xml:space="preserve"> 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области»</w:t>
            </w:r>
          </w:p>
        </w:tc>
        <w:tc>
          <w:tcPr>
            <w:tcW w:w="4786" w:type="dxa"/>
          </w:tcPr>
          <w:p w14:paraId="57FC5B9C" w14:textId="77777777" w:rsidR="00420AAD" w:rsidRPr="00420AAD" w:rsidRDefault="00420AAD" w:rsidP="00420AAD">
            <w:pPr>
              <w:autoSpaceDN w:val="0"/>
              <w:rPr>
                <w:sz w:val="28"/>
                <w:szCs w:val="28"/>
              </w:rPr>
            </w:pPr>
          </w:p>
        </w:tc>
      </w:tr>
    </w:tbl>
    <w:p w14:paraId="24B5F00B" w14:textId="609465FF" w:rsid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  <w:r w:rsidRPr="00420AAD">
        <w:rPr>
          <w:sz w:val="28"/>
          <w:szCs w:val="28"/>
        </w:rPr>
        <w:tab/>
      </w:r>
    </w:p>
    <w:p w14:paraId="3819CD3E" w14:textId="77777777" w:rsidR="00420AAD" w:rsidRP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</w:p>
    <w:p w14:paraId="72C69FB9" w14:textId="3F740298" w:rsidR="00420AAD" w:rsidRPr="00420AAD" w:rsidRDefault="00420AAD" w:rsidP="00420A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20AAD">
        <w:rPr>
          <w:sz w:val="28"/>
          <w:szCs w:val="28"/>
        </w:rPr>
        <w:t>В соответствии с ч. 6 ст. 94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в целях повышения эффективности закупочной деятельности Администрации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</w:t>
      </w:r>
    </w:p>
    <w:p w14:paraId="48EA7238" w14:textId="77777777" w:rsidR="00420AAD" w:rsidRP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  <w:r w:rsidRPr="00420AAD">
        <w:rPr>
          <w:sz w:val="28"/>
          <w:szCs w:val="28"/>
        </w:rPr>
        <w:t>Администрация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t xml:space="preserve"> </w:t>
      </w:r>
      <w:r w:rsidRPr="00420AAD">
        <w:rPr>
          <w:sz w:val="28"/>
          <w:szCs w:val="28"/>
        </w:rPr>
        <w:t>муниципальный округ» Смоленской области</w:t>
      </w:r>
    </w:p>
    <w:p w14:paraId="652CAB7A" w14:textId="77777777" w:rsidR="00420AAD" w:rsidRP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</w:p>
    <w:p w14:paraId="7DBB5F0D" w14:textId="77777777" w:rsidR="00420AAD" w:rsidRPr="00420AAD" w:rsidRDefault="00420AAD" w:rsidP="00420AAD">
      <w:pPr>
        <w:autoSpaceDN w:val="0"/>
        <w:ind w:firstLine="709"/>
        <w:jc w:val="both"/>
        <w:outlineLvl w:val="0"/>
        <w:rPr>
          <w:sz w:val="28"/>
          <w:szCs w:val="28"/>
        </w:rPr>
      </w:pPr>
      <w:r w:rsidRPr="00420AAD">
        <w:rPr>
          <w:sz w:val="28"/>
          <w:szCs w:val="28"/>
        </w:rPr>
        <w:t>П О С Т А Н О В Л Я Е Т:</w:t>
      </w:r>
    </w:p>
    <w:p w14:paraId="183A7FF8" w14:textId="77777777" w:rsidR="00420AAD" w:rsidRP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</w:p>
    <w:p w14:paraId="174C0584" w14:textId="77777777" w:rsidR="00420AAD" w:rsidRPr="00420AAD" w:rsidRDefault="00420AAD" w:rsidP="00420AAD">
      <w:pPr>
        <w:numPr>
          <w:ilvl w:val="0"/>
          <w:numId w:val="28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 w:rsidRPr="00420AAD">
        <w:rPr>
          <w:sz w:val="28"/>
          <w:szCs w:val="28"/>
        </w:rPr>
        <w:t>Внести в постановление Администрации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 от 19.03.2026г. №230 «О создании комиссии по приемке поставленных товаров, выполненных работ и оказанных услуг для нужд Администрации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области» (в редакции постановления Администрации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</w:t>
      </w:r>
      <w:r w:rsidRPr="00420AAD">
        <w:rPr>
          <w:sz w:val="28"/>
          <w:szCs w:val="28"/>
        </w:rPr>
        <w:lastRenderedPageBreak/>
        <w:t>муниципальный округ» Смоленской области от 16.04.2026г. № 318, от 25.05.2026г. №385, от 18.06.2026г. №441) следующее изменение:</w:t>
      </w:r>
    </w:p>
    <w:p w14:paraId="5A7C6A2D" w14:textId="50E382B0" w:rsidR="00420AAD" w:rsidRPr="00420AAD" w:rsidRDefault="00420AAD" w:rsidP="00420AAD">
      <w:pPr>
        <w:tabs>
          <w:tab w:val="left" w:pos="709"/>
          <w:tab w:val="left" w:pos="993"/>
        </w:tabs>
        <w:autoSpaceDN w:val="0"/>
        <w:jc w:val="both"/>
        <w:rPr>
          <w:sz w:val="28"/>
          <w:szCs w:val="28"/>
        </w:rPr>
      </w:pPr>
      <w:r w:rsidRPr="00420AA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420AAD">
        <w:rPr>
          <w:sz w:val="28"/>
          <w:szCs w:val="28"/>
        </w:rPr>
        <w:t>Состав комиссии</w:t>
      </w:r>
      <w:r w:rsidRPr="00420AAD">
        <w:t xml:space="preserve"> </w:t>
      </w:r>
      <w:r w:rsidRPr="00420AAD">
        <w:rPr>
          <w:sz w:val="28"/>
          <w:szCs w:val="28"/>
        </w:rPr>
        <w:t>по приемке поставленных товаров, выполненных работ и оказанных услуг для нужд Администрации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</w:t>
      </w:r>
      <w:r w:rsidRPr="00420AAD">
        <w:t xml:space="preserve"> </w:t>
      </w:r>
      <w:r w:rsidRPr="00420AAD">
        <w:rPr>
          <w:sz w:val="28"/>
          <w:szCs w:val="28"/>
        </w:rPr>
        <w:t>утвердить в новой прилагаемой редакции (приложение №1).</w:t>
      </w:r>
    </w:p>
    <w:p w14:paraId="7202164A" w14:textId="4319787F" w:rsidR="00420AAD" w:rsidRPr="00420AAD" w:rsidRDefault="00420AAD" w:rsidP="00420AAD">
      <w:pPr>
        <w:tabs>
          <w:tab w:val="left" w:pos="709"/>
          <w:tab w:val="left" w:pos="993"/>
          <w:tab w:val="left" w:pos="1134"/>
        </w:tabs>
        <w:autoSpaceDN w:val="0"/>
        <w:jc w:val="both"/>
        <w:rPr>
          <w:sz w:val="28"/>
          <w:szCs w:val="28"/>
        </w:rPr>
      </w:pPr>
      <w:r w:rsidRPr="00420AAD">
        <w:rPr>
          <w:bCs/>
          <w:sz w:val="28"/>
          <w:szCs w:val="28"/>
        </w:rPr>
        <w:t xml:space="preserve">          2. Контроль за выполнением настоящего постановления возложить на</w:t>
      </w:r>
      <w:r w:rsidRPr="00420AAD">
        <w:rPr>
          <w:sz w:val="28"/>
          <w:szCs w:val="28"/>
        </w:rPr>
        <w:t xml:space="preserve"> заместителя Главы муниципального образования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области, курирующего вопросы строительства, капитального ремонта, жилищно-коммунального и дорожного хозяйства.</w:t>
      </w:r>
    </w:p>
    <w:p w14:paraId="551DFBD5" w14:textId="77777777" w:rsidR="00420AAD" w:rsidRPr="00420AAD" w:rsidRDefault="00420AAD" w:rsidP="00420AAD">
      <w:pPr>
        <w:tabs>
          <w:tab w:val="left" w:pos="709"/>
          <w:tab w:val="left" w:pos="993"/>
          <w:tab w:val="left" w:pos="1134"/>
        </w:tabs>
        <w:autoSpaceDN w:val="0"/>
        <w:ind w:left="705"/>
        <w:jc w:val="both"/>
        <w:rPr>
          <w:sz w:val="28"/>
          <w:szCs w:val="28"/>
        </w:rPr>
      </w:pPr>
      <w:r w:rsidRPr="00420AAD">
        <w:rPr>
          <w:sz w:val="28"/>
          <w:szCs w:val="28"/>
        </w:rPr>
        <w:t>3. Настоящее постановление вступает в силу со дня его подписания.</w:t>
      </w:r>
    </w:p>
    <w:p w14:paraId="7A530A65" w14:textId="433082D1" w:rsid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</w:p>
    <w:p w14:paraId="37176E3C" w14:textId="77777777" w:rsidR="00420AAD" w:rsidRPr="00420AAD" w:rsidRDefault="00420AAD" w:rsidP="00420AAD">
      <w:pPr>
        <w:autoSpaceDN w:val="0"/>
        <w:ind w:firstLine="709"/>
        <w:jc w:val="both"/>
        <w:rPr>
          <w:sz w:val="28"/>
          <w:szCs w:val="28"/>
        </w:rPr>
      </w:pPr>
    </w:p>
    <w:p w14:paraId="5EC2B3BC" w14:textId="77777777" w:rsidR="00420AAD" w:rsidRPr="00420AAD" w:rsidRDefault="00420AAD" w:rsidP="00420AAD">
      <w:pPr>
        <w:autoSpaceDN w:val="0"/>
        <w:jc w:val="both"/>
        <w:rPr>
          <w:sz w:val="28"/>
          <w:szCs w:val="28"/>
        </w:rPr>
      </w:pPr>
    </w:p>
    <w:p w14:paraId="6E7614A0" w14:textId="77777777" w:rsidR="00420AAD" w:rsidRPr="00420AAD" w:rsidRDefault="00420AAD" w:rsidP="00420AAD">
      <w:pPr>
        <w:autoSpaceDN w:val="0"/>
        <w:jc w:val="both"/>
        <w:rPr>
          <w:sz w:val="28"/>
          <w:szCs w:val="28"/>
        </w:rPr>
      </w:pPr>
      <w:proofErr w:type="spellStart"/>
      <w:r w:rsidRPr="00420AAD">
        <w:rPr>
          <w:sz w:val="28"/>
          <w:szCs w:val="28"/>
        </w:rPr>
        <w:t>И.п</w:t>
      </w:r>
      <w:proofErr w:type="spellEnd"/>
      <w:r w:rsidRPr="00420AAD">
        <w:rPr>
          <w:sz w:val="28"/>
          <w:szCs w:val="28"/>
        </w:rPr>
        <w:t xml:space="preserve">. Главы муниципального образования </w:t>
      </w:r>
    </w:p>
    <w:p w14:paraId="43023C74" w14:textId="77777777" w:rsidR="00420AAD" w:rsidRPr="00420AAD" w:rsidRDefault="00420AAD" w:rsidP="00420AAD">
      <w:pPr>
        <w:tabs>
          <w:tab w:val="left" w:pos="709"/>
          <w:tab w:val="left" w:pos="993"/>
        </w:tabs>
        <w:autoSpaceDN w:val="0"/>
        <w:jc w:val="both"/>
        <w:rPr>
          <w:sz w:val="28"/>
          <w:szCs w:val="28"/>
        </w:rPr>
      </w:pPr>
      <w:r w:rsidRPr="00420AAD">
        <w:rPr>
          <w:sz w:val="28"/>
          <w:szCs w:val="28"/>
        </w:rPr>
        <w:t>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</w:t>
      </w:r>
    </w:p>
    <w:p w14:paraId="47D61192" w14:textId="77777777" w:rsidR="00420AAD" w:rsidRPr="00420AAD" w:rsidRDefault="00420AAD" w:rsidP="00420AAD">
      <w:pPr>
        <w:tabs>
          <w:tab w:val="left" w:pos="709"/>
          <w:tab w:val="left" w:pos="993"/>
        </w:tabs>
        <w:autoSpaceDN w:val="0"/>
        <w:jc w:val="both"/>
        <w:rPr>
          <w:sz w:val="28"/>
          <w:szCs w:val="28"/>
        </w:rPr>
      </w:pPr>
      <w:r w:rsidRPr="00420AAD">
        <w:rPr>
          <w:sz w:val="28"/>
          <w:szCs w:val="28"/>
        </w:rPr>
        <w:t>Смоленской области</w:t>
      </w:r>
      <w:r w:rsidRPr="00420AAD">
        <w:rPr>
          <w:sz w:val="28"/>
          <w:szCs w:val="28"/>
        </w:rPr>
        <w:tab/>
        <w:t xml:space="preserve">                                                                     Н.М. Дмитриева   </w:t>
      </w:r>
    </w:p>
    <w:tbl>
      <w:tblPr>
        <w:tblStyle w:val="13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420AAD" w:rsidRPr="00420AAD" w14:paraId="09C3E334" w14:textId="77777777" w:rsidTr="00420AAD">
        <w:tc>
          <w:tcPr>
            <w:tcW w:w="5245" w:type="dxa"/>
          </w:tcPr>
          <w:p w14:paraId="7A6CE94C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F3F11F4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71A09587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38955EB8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555F8A4A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4D4923BB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09EC9787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547DBA4F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76613F3D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0BC3FF80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792D7A2F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60B54F1D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26A8F70F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3B1AC707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0D522373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2326A655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1CC7BD29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35B07CCD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4EB09312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67070822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13CFDE17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2887D4C0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7DF98CA8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69961119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3D1AE6E4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4C188781" w14:textId="77777777" w:rsidR="00420AAD" w:rsidRPr="00420AAD" w:rsidRDefault="00420AAD" w:rsidP="00420AAD">
            <w:pPr>
              <w:rPr>
                <w:sz w:val="28"/>
                <w:szCs w:val="28"/>
              </w:rPr>
            </w:pPr>
          </w:p>
          <w:p w14:paraId="3754E0D9" w14:textId="6D7DE12F" w:rsid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1134BC71" w14:textId="2F2DF1F9" w:rsid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4BA5E569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  <w:p w14:paraId="4E42A725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lastRenderedPageBreak/>
              <w:t>УТВЕРЖДЕН</w:t>
            </w:r>
          </w:p>
          <w:p w14:paraId="6E1306C3" w14:textId="77777777" w:rsidR="00420AAD" w:rsidRPr="00420AAD" w:rsidRDefault="00420AAD" w:rsidP="00420AAD">
            <w:pPr>
              <w:tabs>
                <w:tab w:val="left" w:pos="6763"/>
              </w:tabs>
              <w:adjustRightInd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постановлением 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 (приложение №1)                                              </w:t>
            </w:r>
          </w:p>
          <w:p w14:paraId="6AF75C40" w14:textId="23F4A440" w:rsidR="00420AAD" w:rsidRPr="00420AAD" w:rsidRDefault="00420AAD" w:rsidP="00420AAD">
            <w:pPr>
              <w:tabs>
                <w:tab w:val="left" w:pos="6763"/>
              </w:tabs>
              <w:adjustRightInd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от </w:t>
            </w:r>
            <w:r w:rsidR="00D57E01" w:rsidRPr="00D57E01">
              <w:rPr>
                <w:sz w:val="28"/>
                <w:szCs w:val="28"/>
                <w:u w:val="single"/>
              </w:rPr>
              <w:t>29.09.2026г</w:t>
            </w:r>
            <w:r w:rsidR="00D57E01">
              <w:rPr>
                <w:sz w:val="28"/>
                <w:szCs w:val="28"/>
              </w:rPr>
              <w:t>.</w:t>
            </w:r>
            <w:r w:rsidRPr="00420AAD">
              <w:rPr>
                <w:sz w:val="28"/>
                <w:szCs w:val="28"/>
              </w:rPr>
              <w:t xml:space="preserve"> № </w:t>
            </w:r>
            <w:r w:rsidR="00D57E01">
              <w:rPr>
                <w:sz w:val="28"/>
                <w:szCs w:val="28"/>
              </w:rPr>
              <w:t>610</w:t>
            </w:r>
          </w:p>
          <w:p w14:paraId="2E9AF55E" w14:textId="77777777" w:rsidR="00420AAD" w:rsidRPr="00420AAD" w:rsidRDefault="00420AAD" w:rsidP="00420AA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AF00361" w14:textId="77777777" w:rsidR="00420AAD" w:rsidRPr="00420AAD" w:rsidRDefault="00420AAD" w:rsidP="00420AAD">
      <w:pPr>
        <w:autoSpaceDN w:val="0"/>
        <w:ind w:left="-567"/>
        <w:rPr>
          <w:sz w:val="28"/>
          <w:szCs w:val="28"/>
        </w:rPr>
      </w:pPr>
    </w:p>
    <w:p w14:paraId="24BE70A3" w14:textId="77777777" w:rsidR="00420AAD" w:rsidRPr="00420AAD" w:rsidRDefault="00420AAD" w:rsidP="00420AAD">
      <w:pPr>
        <w:autoSpaceDN w:val="0"/>
        <w:jc w:val="center"/>
        <w:rPr>
          <w:sz w:val="28"/>
          <w:szCs w:val="28"/>
        </w:rPr>
      </w:pPr>
      <w:r w:rsidRPr="00420AAD">
        <w:rPr>
          <w:sz w:val="28"/>
          <w:szCs w:val="28"/>
        </w:rPr>
        <w:t>С О С Т А В</w:t>
      </w:r>
    </w:p>
    <w:p w14:paraId="38F3F33C" w14:textId="77777777" w:rsidR="00420AAD" w:rsidRPr="00420AAD" w:rsidRDefault="00420AAD" w:rsidP="00420AAD">
      <w:pPr>
        <w:autoSpaceDN w:val="0"/>
        <w:jc w:val="center"/>
        <w:rPr>
          <w:bCs/>
          <w:sz w:val="28"/>
          <w:szCs w:val="28"/>
        </w:rPr>
      </w:pPr>
      <w:r w:rsidRPr="00420AAD">
        <w:rPr>
          <w:sz w:val="28"/>
          <w:szCs w:val="28"/>
        </w:rPr>
        <w:t xml:space="preserve">Комиссии по приемке поставленных </w:t>
      </w:r>
      <w:r w:rsidRPr="00420AAD">
        <w:rPr>
          <w:bCs/>
          <w:sz w:val="28"/>
          <w:szCs w:val="28"/>
        </w:rPr>
        <w:t xml:space="preserve">товаров, выполненных работ </w:t>
      </w:r>
    </w:p>
    <w:p w14:paraId="01C70C5C" w14:textId="77777777" w:rsidR="00420AAD" w:rsidRPr="00420AAD" w:rsidRDefault="00420AAD" w:rsidP="00420AAD">
      <w:pPr>
        <w:autoSpaceDN w:val="0"/>
        <w:jc w:val="center"/>
        <w:rPr>
          <w:sz w:val="28"/>
          <w:szCs w:val="28"/>
        </w:rPr>
      </w:pPr>
      <w:r w:rsidRPr="00420AAD">
        <w:rPr>
          <w:bCs/>
          <w:sz w:val="28"/>
          <w:szCs w:val="28"/>
        </w:rPr>
        <w:t>и оказанных услуг для нужд</w:t>
      </w:r>
      <w:r w:rsidRPr="00420AAD">
        <w:rPr>
          <w:sz w:val="28"/>
          <w:szCs w:val="28"/>
        </w:rPr>
        <w:t xml:space="preserve"> Администрации муниципального образования</w:t>
      </w:r>
    </w:p>
    <w:p w14:paraId="4C31C471" w14:textId="77777777" w:rsidR="00420AAD" w:rsidRPr="00420AAD" w:rsidRDefault="00420AAD" w:rsidP="00420AAD">
      <w:pPr>
        <w:autoSpaceDN w:val="0"/>
        <w:jc w:val="center"/>
        <w:rPr>
          <w:sz w:val="28"/>
          <w:szCs w:val="28"/>
        </w:rPr>
      </w:pPr>
      <w:r w:rsidRPr="00420AAD">
        <w:rPr>
          <w:sz w:val="28"/>
          <w:szCs w:val="28"/>
        </w:rPr>
        <w:t xml:space="preserve"> «</w:t>
      </w:r>
      <w:proofErr w:type="spellStart"/>
      <w:r w:rsidRPr="00420AAD">
        <w:rPr>
          <w:sz w:val="28"/>
          <w:szCs w:val="28"/>
        </w:rPr>
        <w:t>Шумячский</w:t>
      </w:r>
      <w:proofErr w:type="spellEnd"/>
      <w:r w:rsidRPr="00420AAD">
        <w:rPr>
          <w:sz w:val="28"/>
          <w:szCs w:val="28"/>
        </w:rPr>
        <w:t xml:space="preserve"> муниципальный округ» Смоленской области</w:t>
      </w:r>
    </w:p>
    <w:p w14:paraId="2C4A0489" w14:textId="77777777" w:rsidR="00420AAD" w:rsidRPr="00420AAD" w:rsidRDefault="00420AAD" w:rsidP="00420AAD">
      <w:pPr>
        <w:autoSpaceDN w:val="0"/>
        <w:jc w:val="center"/>
        <w:rPr>
          <w:sz w:val="28"/>
          <w:szCs w:val="28"/>
        </w:rPr>
      </w:pPr>
    </w:p>
    <w:tbl>
      <w:tblPr>
        <w:tblpPr w:leftFromText="180" w:rightFromText="180" w:vertAnchor="text" w:tblpX="-142" w:tblpY="1"/>
        <w:tblOverlap w:val="never"/>
        <w:tblW w:w="9782" w:type="dxa"/>
        <w:tblLook w:val="01E0" w:firstRow="1" w:lastRow="1" w:firstColumn="1" w:lastColumn="1" w:noHBand="0" w:noVBand="0"/>
      </w:tblPr>
      <w:tblGrid>
        <w:gridCol w:w="3261"/>
        <w:gridCol w:w="426"/>
        <w:gridCol w:w="6095"/>
      </w:tblGrid>
      <w:tr w:rsidR="00420AAD" w:rsidRPr="00420AAD" w14:paraId="5B48E011" w14:textId="77777777" w:rsidTr="00420AAD">
        <w:trPr>
          <w:trHeight w:val="1151"/>
        </w:trPr>
        <w:tc>
          <w:tcPr>
            <w:tcW w:w="3261" w:type="dxa"/>
          </w:tcPr>
          <w:p w14:paraId="2E9CD250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Дмитриева </w:t>
            </w:r>
          </w:p>
          <w:p w14:paraId="513D1909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Наталья Михайловна</w:t>
            </w:r>
          </w:p>
          <w:p w14:paraId="2FF63D2C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4957EBA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BE0C68C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420AAD">
              <w:rPr>
                <w:sz w:val="28"/>
                <w:szCs w:val="28"/>
              </w:rPr>
              <w:t>Чванькина</w:t>
            </w:r>
            <w:proofErr w:type="spellEnd"/>
            <w:r w:rsidRPr="00420AAD">
              <w:rPr>
                <w:sz w:val="28"/>
                <w:szCs w:val="28"/>
              </w:rPr>
              <w:t xml:space="preserve">                                     </w:t>
            </w:r>
          </w:p>
          <w:p w14:paraId="492D9DAF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Анастасия Петровна    </w:t>
            </w:r>
          </w:p>
          <w:p w14:paraId="76071E95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A2D3C6F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4741D02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C88A7F3" w14:textId="77777777" w:rsidR="00AF2DFA" w:rsidRDefault="00AF2DFA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449C446D" w14:textId="563579A6" w:rsid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420AAD">
              <w:rPr>
                <w:sz w:val="28"/>
                <w:szCs w:val="28"/>
              </w:rPr>
              <w:t>Горлачева</w:t>
            </w:r>
            <w:proofErr w:type="spellEnd"/>
            <w:r w:rsidRPr="00420AAD">
              <w:rPr>
                <w:sz w:val="28"/>
                <w:szCs w:val="28"/>
              </w:rPr>
              <w:t xml:space="preserve"> </w:t>
            </w:r>
          </w:p>
          <w:p w14:paraId="203E2B96" w14:textId="48CEE7B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Мария Александровна        </w:t>
            </w:r>
          </w:p>
        </w:tc>
        <w:tc>
          <w:tcPr>
            <w:tcW w:w="426" w:type="dxa"/>
          </w:tcPr>
          <w:p w14:paraId="0C1AD284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-</w:t>
            </w:r>
          </w:p>
          <w:p w14:paraId="7C0ACE31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45952F80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74C2B87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65179790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-</w:t>
            </w:r>
          </w:p>
          <w:p w14:paraId="551E6819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A8C596F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454F9C57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A2D851B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1A7AC6B" w14:textId="77777777" w:rsidR="00AF2DFA" w:rsidRDefault="00AF2DFA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43DD1510" w14:textId="019FFC88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137DE872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области, председатель комиссии;</w:t>
            </w:r>
          </w:p>
          <w:p w14:paraId="604B2AE3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ab/>
            </w:r>
          </w:p>
          <w:p w14:paraId="3EB93FA0" w14:textId="0AE6E03F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области, </w:t>
            </w:r>
            <w:r w:rsidR="00AF2DFA">
              <w:rPr>
                <w:sz w:val="28"/>
                <w:szCs w:val="28"/>
              </w:rPr>
              <w:t>заместитель председателя комиссии</w:t>
            </w:r>
            <w:r w:rsidRPr="00420AAD">
              <w:rPr>
                <w:sz w:val="28"/>
                <w:szCs w:val="28"/>
              </w:rPr>
              <w:t>;</w:t>
            </w:r>
          </w:p>
          <w:p w14:paraId="63CAABF3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BECC1E1" w14:textId="192717BD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</w:t>
            </w:r>
            <w:r w:rsidRPr="00420AAD">
              <w:t xml:space="preserve"> </w:t>
            </w:r>
            <w:r w:rsidRPr="00420AAD">
              <w:rPr>
                <w:sz w:val="28"/>
                <w:szCs w:val="28"/>
              </w:rPr>
              <w:t xml:space="preserve">секретарь комиссии. </w:t>
            </w:r>
          </w:p>
          <w:p w14:paraId="24D6B8C5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C7B23D9" w14:textId="77777777" w:rsidR="00420AAD" w:rsidRPr="00420AAD" w:rsidRDefault="00420AAD" w:rsidP="00420AAD">
            <w:pPr>
              <w:autoSpaceDN w:val="0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   Члены комиссии:</w:t>
            </w:r>
          </w:p>
          <w:p w14:paraId="7B1B2434" w14:textId="77777777" w:rsidR="00420AAD" w:rsidRPr="00420AAD" w:rsidRDefault="00420AAD" w:rsidP="00420AAD">
            <w:pPr>
              <w:autoSpaceDN w:val="0"/>
              <w:rPr>
                <w:sz w:val="28"/>
                <w:szCs w:val="28"/>
              </w:rPr>
            </w:pPr>
          </w:p>
        </w:tc>
      </w:tr>
      <w:tr w:rsidR="00420AAD" w:rsidRPr="00420AAD" w14:paraId="4B298402" w14:textId="77777777" w:rsidTr="00420AAD">
        <w:trPr>
          <w:trHeight w:val="1350"/>
        </w:trPr>
        <w:tc>
          <w:tcPr>
            <w:tcW w:w="3261" w:type="dxa"/>
            <w:hideMark/>
          </w:tcPr>
          <w:p w14:paraId="43324A60" w14:textId="77777777" w:rsidR="00420AAD" w:rsidRDefault="00420AAD" w:rsidP="00420AAD">
            <w:pPr>
              <w:autoSpaceDN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 xml:space="preserve">Павлова </w:t>
            </w:r>
          </w:p>
          <w:p w14:paraId="15C8CBB6" w14:textId="39F9E77C" w:rsidR="00420AAD" w:rsidRPr="00420AAD" w:rsidRDefault="00420AAD" w:rsidP="00420AAD">
            <w:pPr>
              <w:autoSpaceDN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Татьяна Владиславовн</w:t>
            </w:r>
          </w:p>
        </w:tc>
        <w:tc>
          <w:tcPr>
            <w:tcW w:w="426" w:type="dxa"/>
            <w:hideMark/>
          </w:tcPr>
          <w:p w14:paraId="533BCF4C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388C69B5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начальник Финансового управления Администрации муниципального образования «</w:t>
            </w:r>
            <w:proofErr w:type="spellStart"/>
            <w:r w:rsidRPr="00420AAD">
              <w:rPr>
                <w:sz w:val="28"/>
                <w:szCs w:val="28"/>
              </w:rPr>
              <w:t>Шумячский</w:t>
            </w:r>
            <w:proofErr w:type="spellEnd"/>
            <w:r w:rsidRPr="00420AAD">
              <w:rPr>
                <w:sz w:val="28"/>
                <w:szCs w:val="28"/>
              </w:rPr>
              <w:t xml:space="preserve"> муниципальный округ» Смоленской области; </w:t>
            </w:r>
          </w:p>
          <w:p w14:paraId="7DC00916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20AAD" w:rsidRPr="00420AAD" w14:paraId="07918A40" w14:textId="77777777" w:rsidTr="00420AAD">
        <w:tc>
          <w:tcPr>
            <w:tcW w:w="9782" w:type="dxa"/>
            <w:gridSpan w:val="3"/>
          </w:tcPr>
          <w:p w14:paraId="12BA13AD" w14:textId="77777777" w:rsidR="00420AAD" w:rsidRPr="00420AAD" w:rsidRDefault="00420AAD" w:rsidP="00420AAD">
            <w:pPr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420AAD" w:rsidRPr="00420AAD" w14:paraId="5944F560" w14:textId="77777777" w:rsidTr="00420AAD">
        <w:tc>
          <w:tcPr>
            <w:tcW w:w="3261" w:type="dxa"/>
            <w:hideMark/>
          </w:tcPr>
          <w:p w14:paraId="757167C7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420AAD">
              <w:rPr>
                <w:sz w:val="28"/>
                <w:szCs w:val="28"/>
              </w:rPr>
              <w:t>Ревизорова</w:t>
            </w:r>
            <w:proofErr w:type="spellEnd"/>
            <w:r w:rsidRPr="00420AAD">
              <w:rPr>
                <w:sz w:val="28"/>
                <w:szCs w:val="28"/>
              </w:rPr>
              <w:t xml:space="preserve"> </w:t>
            </w:r>
          </w:p>
          <w:p w14:paraId="1AA735C8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Валентина Викторовна</w:t>
            </w:r>
          </w:p>
        </w:tc>
        <w:tc>
          <w:tcPr>
            <w:tcW w:w="426" w:type="dxa"/>
            <w:hideMark/>
          </w:tcPr>
          <w:p w14:paraId="1BC6F022" w14:textId="77777777" w:rsidR="00420AAD" w:rsidRPr="00420AAD" w:rsidRDefault="00420AAD" w:rsidP="00420AA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0AAD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hideMark/>
          </w:tcPr>
          <w:p w14:paraId="39F6FDDA" w14:textId="77777777" w:rsidR="00420AAD" w:rsidRPr="00420AAD" w:rsidRDefault="00420AAD" w:rsidP="00420AAD">
            <w:pPr>
              <w:autoSpaceDN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420AAD">
              <w:rPr>
                <w:sz w:val="28"/>
                <w:szCs w:val="28"/>
              </w:rPr>
              <w:t xml:space="preserve">главный специалист Отдела бухгалтерского учета </w:t>
            </w:r>
            <w:r w:rsidRPr="00420AAD">
              <w:rPr>
                <w:bCs/>
                <w:sz w:val="28"/>
                <w:szCs w:val="28"/>
                <w:shd w:val="clear" w:color="auto" w:fill="FFFFFF"/>
              </w:rPr>
              <w:t>Администрации муниципального образования «</w:t>
            </w:r>
            <w:proofErr w:type="spellStart"/>
            <w:r w:rsidRPr="00420AAD">
              <w:rPr>
                <w:bCs/>
                <w:sz w:val="28"/>
                <w:szCs w:val="28"/>
                <w:shd w:val="clear" w:color="auto" w:fill="FFFFFF"/>
              </w:rPr>
              <w:t>Шумячский</w:t>
            </w:r>
            <w:proofErr w:type="spellEnd"/>
            <w:r w:rsidRPr="00420AAD">
              <w:rPr>
                <w:bCs/>
                <w:sz w:val="28"/>
                <w:szCs w:val="28"/>
                <w:shd w:val="clear" w:color="auto" w:fill="FFFFFF"/>
              </w:rPr>
              <w:t xml:space="preserve"> муниципальный округ» Смоленской области.</w:t>
            </w:r>
          </w:p>
          <w:p w14:paraId="53756232" w14:textId="77777777" w:rsidR="00420AAD" w:rsidRPr="00420AAD" w:rsidRDefault="00420AAD" w:rsidP="00420AAD">
            <w:pPr>
              <w:autoSpaceDN w:val="0"/>
              <w:jc w:val="both"/>
              <w:rPr>
                <w:sz w:val="16"/>
                <w:szCs w:val="16"/>
              </w:rPr>
            </w:pPr>
            <w:r w:rsidRPr="00420AAD">
              <w:rPr>
                <w:sz w:val="28"/>
                <w:szCs w:val="28"/>
              </w:rPr>
              <w:t xml:space="preserve"> </w:t>
            </w:r>
          </w:p>
        </w:tc>
      </w:tr>
    </w:tbl>
    <w:p w14:paraId="45863C37" w14:textId="77777777" w:rsidR="00420AAD" w:rsidRPr="00420AAD" w:rsidRDefault="00420AAD" w:rsidP="00420AAD">
      <w:pPr>
        <w:autoSpaceDN w:val="0"/>
        <w:jc w:val="both"/>
        <w:rPr>
          <w:b/>
          <w:sz w:val="28"/>
          <w:szCs w:val="28"/>
        </w:rPr>
      </w:pPr>
      <w:bookmarkStart w:id="0" w:name="_GoBack"/>
      <w:bookmarkEnd w:id="0"/>
    </w:p>
    <w:sectPr w:rsidR="00420AAD" w:rsidRPr="00420AAD" w:rsidSect="001D1C3C">
      <w:headerReference w:type="even" r:id="rId9"/>
      <w:headerReference w:type="default" r:id="rId10"/>
      <w:pgSz w:w="11906" w:h="16838"/>
      <w:pgMar w:top="709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54E3F" w14:textId="77777777" w:rsidR="00934B75" w:rsidRDefault="00934B75" w:rsidP="00FC6C01">
      <w:r>
        <w:separator/>
      </w:r>
    </w:p>
  </w:endnote>
  <w:endnote w:type="continuationSeparator" w:id="0">
    <w:p w14:paraId="0B476377" w14:textId="77777777" w:rsidR="00934B75" w:rsidRDefault="00934B75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133C6" w14:textId="77777777" w:rsidR="00934B75" w:rsidRDefault="00934B75" w:rsidP="00FC6C01">
      <w:r>
        <w:separator/>
      </w:r>
    </w:p>
  </w:footnote>
  <w:footnote w:type="continuationSeparator" w:id="0">
    <w:p w14:paraId="52353DFD" w14:textId="77777777" w:rsidR="00934B75" w:rsidRDefault="00934B75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2742661"/>
      <w:docPartObj>
        <w:docPartGallery w:val="Page Numbers (Top of Page)"/>
        <w:docPartUnique/>
      </w:docPartObj>
    </w:sdtPr>
    <w:sdtEndPr/>
    <w:sdtContent>
      <w:p w14:paraId="0762C2F7" w14:textId="4F27060A" w:rsidR="00420AAD" w:rsidRDefault="00420A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6" w15:restartNumberingAfterBreak="0">
    <w:nsid w:val="7D2263CE"/>
    <w:multiLevelType w:val="multilevel"/>
    <w:tmpl w:val="B6B00D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1C3C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AAD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4B75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AF2DFA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2C90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57E01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B1B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  <w:style w:type="table" w:customStyle="1" w:styleId="13">
    <w:name w:val="Сетка таблицы1"/>
    <w:basedOn w:val="a1"/>
    <w:next w:val="a7"/>
    <w:uiPriority w:val="59"/>
    <w:rsid w:val="00420AAD"/>
    <w:pPr>
      <w:overflowPunct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248D4-F9BA-479E-AFD5-2BBEAEA0F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2026-09-29T14:41:00Z</cp:lastPrinted>
  <dcterms:created xsi:type="dcterms:W3CDTF">2026-10-02T07:56:00Z</dcterms:created>
  <dcterms:modified xsi:type="dcterms:W3CDTF">2026-10-02T07:56:00Z</dcterms:modified>
</cp:coreProperties>
</file>