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82EC9A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F10EC">
        <w:rPr>
          <w:sz w:val="28"/>
          <w:szCs w:val="28"/>
          <w:u w:val="single"/>
        </w:rPr>
        <w:t>25.07.2025г.</w:t>
      </w:r>
      <w:r w:rsidRPr="00D71AB5">
        <w:rPr>
          <w:sz w:val="28"/>
          <w:szCs w:val="28"/>
          <w:u w:val="single"/>
        </w:rPr>
        <w:t xml:space="preserve">  </w:t>
      </w:r>
      <w:r w:rsidRPr="00D71AB5">
        <w:rPr>
          <w:sz w:val="28"/>
          <w:szCs w:val="28"/>
        </w:rPr>
        <w:t>№</w:t>
      </w:r>
      <w:r w:rsidR="00CF10EC">
        <w:rPr>
          <w:sz w:val="28"/>
          <w:szCs w:val="28"/>
        </w:rPr>
        <w:t xml:space="preserve"> 602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62"/>
        <w:gridCol w:w="4976"/>
      </w:tblGrid>
      <w:tr w:rsidR="00406DFE" w14:paraId="4B34787D" w14:textId="77777777" w:rsidTr="004F48E5">
        <w:tc>
          <w:tcPr>
            <w:tcW w:w="4662" w:type="dxa"/>
            <w:hideMark/>
          </w:tcPr>
          <w:p w14:paraId="56DFB04F" w14:textId="77777777" w:rsidR="00406DFE" w:rsidRDefault="00406DFE" w:rsidP="004F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 </w:t>
            </w:r>
            <w:r w:rsidRPr="007F4DA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создании </w:t>
            </w:r>
            <w:r w:rsidRPr="007F4DAC">
              <w:rPr>
                <w:sz w:val="28"/>
              </w:rPr>
              <w:t xml:space="preserve">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</w:t>
            </w:r>
            <w:r>
              <w:rPr>
                <w:sz w:val="28"/>
              </w:rPr>
              <w:t>на территории муниципального образования</w:t>
            </w:r>
            <w:r w:rsidRPr="007F4DAC">
              <w:rPr>
                <w:sz w:val="32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76" w:type="dxa"/>
          </w:tcPr>
          <w:p w14:paraId="5E7BB751" w14:textId="77777777" w:rsidR="00406DFE" w:rsidRDefault="00406DFE" w:rsidP="004F48E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6FF39FD" w14:textId="77777777" w:rsidR="00406DFE" w:rsidRDefault="00406DFE" w:rsidP="00406D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8606BEF" w14:textId="77777777" w:rsidR="00406DFE" w:rsidRDefault="00406DFE" w:rsidP="00406DFE">
      <w:pPr>
        <w:jc w:val="both"/>
        <w:rPr>
          <w:sz w:val="28"/>
          <w:szCs w:val="28"/>
        </w:rPr>
      </w:pPr>
    </w:p>
    <w:p w14:paraId="2619A58A" w14:textId="77777777" w:rsidR="00406DFE" w:rsidRDefault="00406DFE" w:rsidP="00406DFE">
      <w:pPr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Pr="00A56655">
        <w:rPr>
          <w:sz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</w:t>
      </w:r>
      <w:r>
        <w:rPr>
          <w:sz w:val="28"/>
        </w:rPr>
        <w:t>ым домом», Уставом Администрации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</w:t>
      </w:r>
    </w:p>
    <w:p w14:paraId="40F06065" w14:textId="77777777" w:rsidR="00406DFE" w:rsidRDefault="00406DFE" w:rsidP="00406DFE">
      <w:pPr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 w:rsidRPr="00A56655">
        <w:rPr>
          <w:sz w:val="32"/>
          <w:szCs w:val="28"/>
        </w:rPr>
        <w:t xml:space="preserve"> </w:t>
      </w: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14:paraId="60AEE48C" w14:textId="77777777" w:rsidR="00406DFE" w:rsidRDefault="00406DFE" w:rsidP="00406DFE">
      <w:pPr>
        <w:jc w:val="both"/>
        <w:rPr>
          <w:sz w:val="28"/>
          <w:szCs w:val="28"/>
        </w:rPr>
      </w:pPr>
    </w:p>
    <w:p w14:paraId="3082B13E" w14:textId="5ABF57FF" w:rsidR="00406DFE" w:rsidRDefault="00406DFE" w:rsidP="00406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20D65DF5" w14:textId="77777777" w:rsidR="00406DFE" w:rsidRDefault="00406DFE" w:rsidP="00406DFE">
      <w:pPr>
        <w:ind w:firstLine="709"/>
        <w:jc w:val="both"/>
        <w:rPr>
          <w:sz w:val="28"/>
          <w:szCs w:val="28"/>
        </w:rPr>
      </w:pPr>
    </w:p>
    <w:p w14:paraId="5ADF4FF3" w14:textId="77777777" w:rsidR="00406DFE" w:rsidRDefault="00406DFE" w:rsidP="00406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 создании межведомственной комиссии </w:t>
      </w:r>
      <w:r w:rsidRPr="007F4DAC">
        <w:rPr>
          <w:sz w:val="28"/>
        </w:rPr>
        <w:t xml:space="preserve">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</w:t>
      </w:r>
      <w:r>
        <w:rPr>
          <w:sz w:val="28"/>
        </w:rPr>
        <w:t>на территории муниципального образования</w:t>
      </w:r>
      <w:r w:rsidRPr="007F4DAC">
        <w:rPr>
          <w:sz w:val="32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14:paraId="440B1636" w14:textId="77777777" w:rsidR="00406DFE" w:rsidRDefault="00406DFE" w:rsidP="00406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Утвердить состав межведомственной комиссии </w:t>
      </w:r>
      <w:r w:rsidRPr="007F4DAC">
        <w:rPr>
          <w:sz w:val="28"/>
        </w:rPr>
        <w:t xml:space="preserve">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</w:t>
      </w:r>
      <w:r>
        <w:rPr>
          <w:sz w:val="28"/>
        </w:rPr>
        <w:t>на территории муниципального образования</w:t>
      </w:r>
      <w:r w:rsidRPr="007F4DAC">
        <w:rPr>
          <w:sz w:val="32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14:paraId="785FF5E6" w14:textId="77777777" w:rsidR="00406DFE" w:rsidRDefault="00406DFE" w:rsidP="00406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Признать утратившим силу:</w:t>
      </w:r>
    </w:p>
    <w:p w14:paraId="1469620F" w14:textId="77777777" w:rsidR="00406DFE" w:rsidRDefault="00406DFE" w:rsidP="00406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 от 08.04.2025 г. № 338 «О межведомственной комиссии по оценке жилых помещений муниципального жилищного фонда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области»;</w:t>
      </w:r>
    </w:p>
    <w:p w14:paraId="29E38356" w14:textId="77777777" w:rsidR="00406DFE" w:rsidRDefault="00406DFE" w:rsidP="00406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 от 23.07.2025 г. № 598 «О внесении изменений в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08.04.2025 г. № 338 «О межведомственной комиссии по оценке жилых помещений муниципального жилищного фонда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области».</w:t>
      </w:r>
    </w:p>
    <w:p w14:paraId="18324253" w14:textId="77777777" w:rsidR="00406DFE" w:rsidRPr="004A6982" w:rsidRDefault="00406DFE" w:rsidP="00406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Контроль за исполнением настоящего постановления возложить на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 </w:t>
      </w:r>
    </w:p>
    <w:p w14:paraId="5B2739F3" w14:textId="77777777" w:rsidR="00406DFE" w:rsidRDefault="00406DFE" w:rsidP="00406DFE">
      <w:pPr>
        <w:jc w:val="both"/>
        <w:rPr>
          <w:sz w:val="28"/>
          <w:szCs w:val="28"/>
        </w:rPr>
      </w:pPr>
    </w:p>
    <w:p w14:paraId="03780465" w14:textId="77777777" w:rsidR="00406DFE" w:rsidRDefault="00406DFE" w:rsidP="00406DFE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07"/>
        <w:gridCol w:w="3821"/>
      </w:tblGrid>
      <w:tr w:rsidR="00406DFE" w14:paraId="4800775A" w14:textId="77777777" w:rsidTr="004F48E5">
        <w:tc>
          <w:tcPr>
            <w:tcW w:w="5807" w:type="dxa"/>
            <w:hideMark/>
          </w:tcPr>
          <w:p w14:paraId="2E4D479F" w14:textId="77777777" w:rsidR="00406DFE" w:rsidRDefault="00406DFE" w:rsidP="004F48E5">
            <w:pPr>
              <w:ind w:left="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3821" w:type="dxa"/>
            <w:vAlign w:val="bottom"/>
            <w:hideMark/>
          </w:tcPr>
          <w:p w14:paraId="65C169B0" w14:textId="5C8D9B18" w:rsidR="00406DFE" w:rsidRDefault="00406DFE" w:rsidP="004F48E5">
            <w:pPr>
              <w:ind w:left="4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Д.А. Каменев</w:t>
            </w:r>
          </w:p>
        </w:tc>
      </w:tr>
    </w:tbl>
    <w:p w14:paraId="54EF9F8C" w14:textId="77777777" w:rsidR="00406DFE" w:rsidRDefault="00406DFE" w:rsidP="00406DFE">
      <w:pPr>
        <w:jc w:val="both"/>
        <w:rPr>
          <w:sz w:val="28"/>
          <w:szCs w:val="28"/>
        </w:rPr>
      </w:pPr>
    </w:p>
    <w:p w14:paraId="07C88E43" w14:textId="77777777" w:rsidR="00406DFE" w:rsidRPr="00A00CF5" w:rsidRDefault="00406DFE" w:rsidP="00406DFE">
      <w:pPr>
        <w:rPr>
          <w:sz w:val="28"/>
          <w:szCs w:val="28"/>
        </w:rPr>
      </w:pPr>
    </w:p>
    <w:p w14:paraId="34064FFF" w14:textId="77777777" w:rsidR="00406DFE" w:rsidRPr="00A00CF5" w:rsidRDefault="00406DFE" w:rsidP="00406DFE">
      <w:pPr>
        <w:rPr>
          <w:sz w:val="28"/>
          <w:szCs w:val="28"/>
        </w:rPr>
      </w:pPr>
    </w:p>
    <w:p w14:paraId="7137B131" w14:textId="77777777" w:rsidR="00406DFE" w:rsidRPr="00A00CF5" w:rsidRDefault="00406DFE" w:rsidP="00406DFE">
      <w:pPr>
        <w:rPr>
          <w:sz w:val="28"/>
          <w:szCs w:val="28"/>
        </w:rPr>
      </w:pPr>
    </w:p>
    <w:p w14:paraId="0095908D" w14:textId="77777777" w:rsidR="00406DFE" w:rsidRPr="00A00CF5" w:rsidRDefault="00406DFE" w:rsidP="00406DFE">
      <w:pPr>
        <w:rPr>
          <w:sz w:val="28"/>
          <w:szCs w:val="28"/>
        </w:rPr>
      </w:pPr>
    </w:p>
    <w:p w14:paraId="04D72C7F" w14:textId="77777777" w:rsidR="00406DFE" w:rsidRPr="00A00CF5" w:rsidRDefault="00406DFE" w:rsidP="00406DFE">
      <w:pPr>
        <w:rPr>
          <w:sz w:val="28"/>
          <w:szCs w:val="28"/>
        </w:rPr>
      </w:pPr>
    </w:p>
    <w:p w14:paraId="4DD2AB40" w14:textId="77777777" w:rsidR="00406DFE" w:rsidRPr="00A00CF5" w:rsidRDefault="00406DFE" w:rsidP="00406DFE">
      <w:pPr>
        <w:rPr>
          <w:sz w:val="28"/>
          <w:szCs w:val="28"/>
        </w:rPr>
      </w:pPr>
    </w:p>
    <w:p w14:paraId="2600948B" w14:textId="77777777" w:rsidR="00406DFE" w:rsidRPr="00A00CF5" w:rsidRDefault="00406DFE" w:rsidP="00406DFE">
      <w:pPr>
        <w:rPr>
          <w:sz w:val="28"/>
          <w:szCs w:val="28"/>
        </w:rPr>
      </w:pPr>
    </w:p>
    <w:p w14:paraId="7F4F6E5C" w14:textId="77777777" w:rsidR="00406DFE" w:rsidRPr="00A00CF5" w:rsidRDefault="00406DFE" w:rsidP="00406DFE">
      <w:pPr>
        <w:rPr>
          <w:sz w:val="28"/>
          <w:szCs w:val="28"/>
        </w:rPr>
      </w:pPr>
    </w:p>
    <w:p w14:paraId="2549C5C5" w14:textId="77777777" w:rsidR="00406DFE" w:rsidRPr="00A00CF5" w:rsidRDefault="00406DFE" w:rsidP="00406DFE">
      <w:pPr>
        <w:rPr>
          <w:sz w:val="28"/>
          <w:szCs w:val="28"/>
        </w:rPr>
      </w:pPr>
    </w:p>
    <w:p w14:paraId="1A34E445" w14:textId="3F83C6BA" w:rsidR="00406DFE" w:rsidRDefault="00406DFE" w:rsidP="00406DFE">
      <w:pPr>
        <w:rPr>
          <w:sz w:val="28"/>
          <w:szCs w:val="28"/>
        </w:rPr>
      </w:pPr>
    </w:p>
    <w:p w14:paraId="3D6BB3B3" w14:textId="32EB08C6" w:rsidR="00406DFE" w:rsidRDefault="00406DFE" w:rsidP="00406DFE">
      <w:pPr>
        <w:rPr>
          <w:sz w:val="28"/>
          <w:szCs w:val="28"/>
        </w:rPr>
      </w:pPr>
    </w:p>
    <w:p w14:paraId="7DBC71BD" w14:textId="41644962" w:rsidR="00406DFE" w:rsidRDefault="00406DFE" w:rsidP="00406DFE">
      <w:pPr>
        <w:rPr>
          <w:sz w:val="28"/>
          <w:szCs w:val="28"/>
        </w:rPr>
      </w:pPr>
    </w:p>
    <w:p w14:paraId="3F6019D4" w14:textId="519A9060" w:rsidR="00406DFE" w:rsidRDefault="00406DFE" w:rsidP="00406DFE">
      <w:pPr>
        <w:rPr>
          <w:sz w:val="28"/>
          <w:szCs w:val="28"/>
        </w:rPr>
      </w:pPr>
    </w:p>
    <w:p w14:paraId="31A18F90" w14:textId="1E0D553E" w:rsidR="00406DFE" w:rsidRDefault="00406DFE" w:rsidP="00406DFE">
      <w:pPr>
        <w:rPr>
          <w:sz w:val="28"/>
          <w:szCs w:val="28"/>
        </w:rPr>
      </w:pPr>
    </w:p>
    <w:p w14:paraId="008BDB68" w14:textId="77777777" w:rsidR="00406DFE" w:rsidRPr="00A00CF5" w:rsidRDefault="00406DFE" w:rsidP="00406DFE">
      <w:pPr>
        <w:rPr>
          <w:sz w:val="28"/>
          <w:szCs w:val="28"/>
        </w:rPr>
      </w:pPr>
    </w:p>
    <w:p w14:paraId="7A25EC67" w14:textId="77777777" w:rsidR="00406DFE" w:rsidRPr="00A00CF5" w:rsidRDefault="00406DFE" w:rsidP="00406DFE">
      <w:pPr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395"/>
        <w:gridCol w:w="5244"/>
      </w:tblGrid>
      <w:tr w:rsidR="00406DFE" w:rsidRPr="00ED2DEC" w14:paraId="392D67C4" w14:textId="77777777" w:rsidTr="00406DFE">
        <w:tc>
          <w:tcPr>
            <w:tcW w:w="4395" w:type="dxa"/>
          </w:tcPr>
          <w:p w14:paraId="1BEB143F" w14:textId="77777777" w:rsidR="00406DFE" w:rsidRPr="00ED2DEC" w:rsidRDefault="00406DFE" w:rsidP="004F48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24746CDC" w14:textId="67D9A39B" w:rsidR="00406DFE" w:rsidRPr="00ED2DEC" w:rsidRDefault="00406DFE" w:rsidP="00406DFE">
            <w:pPr>
              <w:ind w:left="315"/>
              <w:jc w:val="center"/>
              <w:rPr>
                <w:sz w:val="28"/>
                <w:szCs w:val="28"/>
              </w:rPr>
            </w:pPr>
            <w:r w:rsidRPr="00ED2DEC">
              <w:rPr>
                <w:sz w:val="28"/>
                <w:szCs w:val="28"/>
              </w:rPr>
              <w:t>УТВЕРЖДЕНО</w:t>
            </w:r>
          </w:p>
          <w:p w14:paraId="218101B3" w14:textId="77777777" w:rsidR="00406DFE" w:rsidRPr="00ED2DEC" w:rsidRDefault="00406DFE" w:rsidP="004F48E5">
            <w:pPr>
              <w:ind w:left="458" w:right="248"/>
              <w:jc w:val="both"/>
              <w:rPr>
                <w:sz w:val="28"/>
                <w:szCs w:val="28"/>
              </w:rPr>
            </w:pPr>
            <w:r w:rsidRPr="00ED2DEC">
              <w:rPr>
                <w:sz w:val="28"/>
                <w:szCs w:val="28"/>
              </w:rPr>
              <w:t>постановлением   Администрации муниципального   образования</w:t>
            </w:r>
            <w:proofErr w:type="gramStart"/>
            <w:r w:rsidRPr="00ED2DEC">
              <w:rPr>
                <w:sz w:val="28"/>
                <w:szCs w:val="28"/>
              </w:rPr>
              <w:t xml:space="preserve">   «</w:t>
            </w:r>
            <w:proofErr w:type="spellStart"/>
            <w:proofErr w:type="gramEnd"/>
            <w:r w:rsidRPr="00ED2DEC">
              <w:rPr>
                <w:sz w:val="28"/>
                <w:szCs w:val="28"/>
              </w:rPr>
              <w:t>Шумячский</w:t>
            </w:r>
            <w:proofErr w:type="spellEnd"/>
            <w:r w:rsidRPr="00ED2DEC">
              <w:rPr>
                <w:sz w:val="28"/>
                <w:szCs w:val="28"/>
              </w:rPr>
              <w:t>  муниципальный округ» Смоленской области</w:t>
            </w:r>
          </w:p>
          <w:p w14:paraId="6D2AF855" w14:textId="367C289C" w:rsidR="00406DFE" w:rsidRPr="00ED2DEC" w:rsidRDefault="00406DFE" w:rsidP="004F48E5">
            <w:pPr>
              <w:ind w:left="458" w:right="248"/>
              <w:jc w:val="both"/>
              <w:rPr>
                <w:sz w:val="28"/>
                <w:szCs w:val="28"/>
              </w:rPr>
            </w:pPr>
            <w:r w:rsidRPr="00ED2DEC">
              <w:rPr>
                <w:sz w:val="28"/>
                <w:szCs w:val="28"/>
              </w:rPr>
              <w:t xml:space="preserve">от </w:t>
            </w:r>
            <w:r w:rsidR="00CF10EC" w:rsidRPr="00CF10EC">
              <w:rPr>
                <w:sz w:val="28"/>
                <w:szCs w:val="28"/>
                <w:u w:val="single"/>
              </w:rPr>
              <w:t>25.07.2025г</w:t>
            </w:r>
            <w:r w:rsidR="00CF10EC">
              <w:rPr>
                <w:sz w:val="28"/>
                <w:szCs w:val="28"/>
              </w:rPr>
              <w:t>.</w:t>
            </w:r>
            <w:r w:rsidRPr="00ED2DEC">
              <w:rPr>
                <w:sz w:val="28"/>
                <w:szCs w:val="28"/>
              </w:rPr>
              <w:t xml:space="preserve"> № </w:t>
            </w:r>
            <w:r w:rsidR="00CF10EC">
              <w:rPr>
                <w:sz w:val="28"/>
                <w:szCs w:val="28"/>
              </w:rPr>
              <w:t>602</w:t>
            </w:r>
          </w:p>
          <w:p w14:paraId="2485B996" w14:textId="77777777" w:rsidR="00406DFE" w:rsidRPr="00ED2DEC" w:rsidRDefault="00406DFE" w:rsidP="004F48E5">
            <w:pPr>
              <w:jc w:val="both"/>
              <w:rPr>
                <w:sz w:val="28"/>
                <w:szCs w:val="28"/>
              </w:rPr>
            </w:pPr>
          </w:p>
        </w:tc>
      </w:tr>
    </w:tbl>
    <w:p w14:paraId="1DF28D7E" w14:textId="77777777" w:rsidR="00406DFE" w:rsidRPr="00ED2DEC" w:rsidRDefault="00406DFE" w:rsidP="00406DFE">
      <w:pPr>
        <w:jc w:val="both"/>
        <w:rPr>
          <w:sz w:val="28"/>
          <w:szCs w:val="28"/>
        </w:rPr>
      </w:pPr>
    </w:p>
    <w:p w14:paraId="7D2AD297" w14:textId="4D25DF67" w:rsidR="00406DFE" w:rsidRPr="00ED2DEC" w:rsidRDefault="00406DFE" w:rsidP="00406DFE">
      <w:pPr>
        <w:shd w:val="clear" w:color="auto" w:fill="FFFFFF"/>
        <w:jc w:val="center"/>
        <w:rPr>
          <w:b/>
          <w:bCs/>
          <w:color w:val="000000"/>
          <w:spacing w:val="5"/>
          <w:sz w:val="28"/>
          <w:szCs w:val="28"/>
        </w:rPr>
      </w:pPr>
      <w:r w:rsidRPr="00ED2DEC">
        <w:rPr>
          <w:b/>
          <w:bCs/>
          <w:color w:val="000000"/>
          <w:spacing w:val="5"/>
          <w:sz w:val="28"/>
          <w:szCs w:val="28"/>
        </w:rPr>
        <w:t>Положение</w:t>
      </w:r>
    </w:p>
    <w:p w14:paraId="6EDDF76B" w14:textId="77777777" w:rsidR="00406DFE" w:rsidRPr="00ED2DEC" w:rsidRDefault="00406DFE" w:rsidP="00406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</w:t>
      </w:r>
      <w:r w:rsidRPr="00ED2DEC">
        <w:rPr>
          <w:b/>
          <w:sz w:val="28"/>
          <w:szCs w:val="28"/>
        </w:rPr>
        <w:t xml:space="preserve">межведомственной комиссии </w:t>
      </w:r>
      <w:r w:rsidRPr="00ED2DEC">
        <w:rPr>
          <w:b/>
          <w:sz w:val="28"/>
        </w:rPr>
        <w:t>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</w:t>
      </w:r>
      <w:r w:rsidRPr="00ED2DEC">
        <w:rPr>
          <w:b/>
          <w:sz w:val="32"/>
          <w:szCs w:val="28"/>
        </w:rPr>
        <w:t xml:space="preserve"> </w:t>
      </w:r>
      <w:r w:rsidRPr="00ED2DEC">
        <w:rPr>
          <w:b/>
          <w:sz w:val="28"/>
          <w:szCs w:val="28"/>
        </w:rPr>
        <w:t>«</w:t>
      </w:r>
      <w:proofErr w:type="spellStart"/>
      <w:r w:rsidRPr="00ED2DEC">
        <w:rPr>
          <w:b/>
          <w:sz w:val="28"/>
          <w:szCs w:val="28"/>
        </w:rPr>
        <w:t>Шумячский</w:t>
      </w:r>
      <w:proofErr w:type="spellEnd"/>
      <w:r w:rsidRPr="00ED2DEC">
        <w:rPr>
          <w:b/>
          <w:sz w:val="28"/>
          <w:szCs w:val="28"/>
        </w:rPr>
        <w:t xml:space="preserve"> муниципальный округ» Смоленской области</w:t>
      </w:r>
    </w:p>
    <w:p w14:paraId="5469BAC8" w14:textId="77777777" w:rsidR="00406DFE" w:rsidRPr="00ED2DEC" w:rsidRDefault="00406DFE" w:rsidP="00406DFE">
      <w:pPr>
        <w:shd w:val="clear" w:color="auto" w:fill="FFFFFF"/>
        <w:jc w:val="both"/>
        <w:rPr>
          <w:b/>
          <w:bCs/>
          <w:color w:val="000000"/>
          <w:spacing w:val="5"/>
          <w:sz w:val="28"/>
          <w:szCs w:val="28"/>
        </w:rPr>
      </w:pPr>
    </w:p>
    <w:p w14:paraId="772F6EAF" w14:textId="77777777" w:rsidR="00406DFE" w:rsidRPr="00ED2DEC" w:rsidRDefault="00406DFE" w:rsidP="00406DFE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</w:p>
    <w:p w14:paraId="71B61C38" w14:textId="77777777" w:rsidR="00406DFE" w:rsidRPr="00ED2DEC" w:rsidRDefault="00406DFE" w:rsidP="00406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ED2DEC">
        <w:rPr>
          <w:sz w:val="28"/>
          <w:szCs w:val="28"/>
        </w:rPr>
        <w:t>1. Общие положения</w:t>
      </w:r>
    </w:p>
    <w:p w14:paraId="726578DE" w14:textId="77777777" w:rsidR="00406DFE" w:rsidRPr="00ED2DEC" w:rsidRDefault="00406DFE" w:rsidP="00406DFE">
      <w:pPr>
        <w:jc w:val="both"/>
        <w:rPr>
          <w:sz w:val="28"/>
          <w:szCs w:val="28"/>
        </w:rPr>
      </w:pPr>
    </w:p>
    <w:p w14:paraId="39DAC579" w14:textId="77777777" w:rsidR="00406DFE" w:rsidRPr="00ED2DEC" w:rsidRDefault="00406DFE" w:rsidP="00406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Межведомственная комиссия </w:t>
      </w:r>
      <w:r w:rsidRPr="007F4DAC">
        <w:rPr>
          <w:sz w:val="28"/>
        </w:rPr>
        <w:t xml:space="preserve">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</w:t>
      </w:r>
      <w:r>
        <w:rPr>
          <w:sz w:val="28"/>
        </w:rPr>
        <w:t>на территории муниципального образования</w:t>
      </w:r>
      <w:r w:rsidRPr="007F4DAC">
        <w:rPr>
          <w:sz w:val="32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ED2DEC">
        <w:rPr>
          <w:sz w:val="28"/>
          <w:szCs w:val="28"/>
        </w:rPr>
        <w:t xml:space="preserve"> (далее – Комиссия) создается Администрацией муниципального образования «</w:t>
      </w:r>
      <w:proofErr w:type="spellStart"/>
      <w:r w:rsidRPr="00ED2DEC">
        <w:rPr>
          <w:sz w:val="28"/>
          <w:szCs w:val="28"/>
        </w:rPr>
        <w:t>Шумячский</w:t>
      </w:r>
      <w:proofErr w:type="spellEnd"/>
      <w:r w:rsidRPr="00ED2DEC">
        <w:rPr>
          <w:sz w:val="28"/>
          <w:szCs w:val="28"/>
        </w:rPr>
        <w:t> муниципальный округ» Смоленской области.</w:t>
      </w:r>
    </w:p>
    <w:p w14:paraId="18D6914B" w14:textId="77777777" w:rsidR="00406DFE" w:rsidRPr="00ED2DEC" w:rsidRDefault="00406DFE" w:rsidP="00406DFE">
      <w:pPr>
        <w:pStyle w:val="af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D2DEC">
        <w:rPr>
          <w:sz w:val="28"/>
          <w:szCs w:val="28"/>
        </w:rPr>
        <w:t>1.2. В состав Комиссии включаются:</w:t>
      </w:r>
    </w:p>
    <w:p w14:paraId="7A90B805" w14:textId="77777777" w:rsidR="00406DFE" w:rsidRPr="00ED2DEC" w:rsidRDefault="00406DFE" w:rsidP="00406DFE">
      <w:pPr>
        <w:pStyle w:val="af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D2DEC">
        <w:rPr>
          <w:sz w:val="28"/>
          <w:szCs w:val="28"/>
        </w:rPr>
        <w:t>- представители Администрации муниципального образования «</w:t>
      </w:r>
      <w:proofErr w:type="spellStart"/>
      <w:r w:rsidRPr="00ED2DEC">
        <w:rPr>
          <w:sz w:val="28"/>
          <w:szCs w:val="28"/>
        </w:rPr>
        <w:t>Шумячский</w:t>
      </w:r>
      <w:proofErr w:type="spellEnd"/>
      <w:r w:rsidRPr="00ED2DEC">
        <w:rPr>
          <w:sz w:val="28"/>
        </w:rPr>
        <w:t xml:space="preserve"> </w:t>
      </w:r>
      <w:r w:rsidRPr="00ED2DEC">
        <w:rPr>
          <w:sz w:val="28"/>
          <w:szCs w:val="28"/>
        </w:rPr>
        <w:t>муниципальный округ» Смоленской области;</w:t>
      </w:r>
    </w:p>
    <w:p w14:paraId="1CF0867D" w14:textId="77777777" w:rsidR="00406DFE" w:rsidRPr="00ED2DEC" w:rsidRDefault="00406DFE" w:rsidP="00406DFE">
      <w:pPr>
        <w:pStyle w:val="afa"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ED2DEC">
        <w:rPr>
          <w:color w:val="000000"/>
          <w:sz w:val="28"/>
          <w:szCs w:val="28"/>
        </w:rPr>
        <w:t>- представители органов, уполномоченных на проведение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недвижимости, в необходимых случаях органов архитектуры, градостроительства и соответствующих организаций.</w:t>
      </w:r>
    </w:p>
    <w:p w14:paraId="526427D3" w14:textId="77777777" w:rsidR="00406DFE" w:rsidRPr="00ED2DEC" w:rsidRDefault="00406DFE" w:rsidP="00406DFE">
      <w:pPr>
        <w:pStyle w:val="afa"/>
        <w:spacing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D2DEC">
        <w:rPr>
          <w:sz w:val="28"/>
          <w:szCs w:val="28"/>
        </w:rPr>
        <w:t>Председателем Комиссии назначается представитель Администрации муниципального образования «</w:t>
      </w:r>
      <w:proofErr w:type="spellStart"/>
      <w:r w:rsidRPr="00ED2DEC">
        <w:rPr>
          <w:sz w:val="28"/>
          <w:szCs w:val="28"/>
        </w:rPr>
        <w:t>Шумячский</w:t>
      </w:r>
      <w:proofErr w:type="spellEnd"/>
      <w:r w:rsidRPr="00ED2DEC">
        <w:rPr>
          <w:sz w:val="28"/>
          <w:szCs w:val="28"/>
        </w:rPr>
        <w:t> муниципальный округ» Смоленской области.</w:t>
      </w:r>
    </w:p>
    <w:p w14:paraId="6758AF41" w14:textId="77777777" w:rsidR="00406DFE" w:rsidRPr="00ED2DEC" w:rsidRDefault="00406DFE" w:rsidP="00406DFE">
      <w:pPr>
        <w:pStyle w:val="afa"/>
        <w:spacing w:after="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ED2DEC">
        <w:rPr>
          <w:bCs/>
          <w:sz w:val="28"/>
          <w:szCs w:val="28"/>
        </w:rPr>
        <w:t xml:space="preserve">К участию в работе Комиссии привлекаются с правом совещательного голоса собственник жилого помещения (уполномоченное им лицо), жилищно-эксплуатационная организация, осуществляющая функции по управлению жилым домом, в отношении которого рассматривается вопрос о признании его непригодным для проживания, а в случае необходимости – представители проектно-изыскательских и других организаций с правом решающего голоса.  </w:t>
      </w:r>
    </w:p>
    <w:p w14:paraId="50483624" w14:textId="77777777" w:rsidR="00406DFE" w:rsidRPr="00CE77D1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D1">
        <w:rPr>
          <w:rFonts w:ascii="Times New Roman" w:hAnsi="Times New Roman" w:cs="Times New Roman"/>
          <w:sz w:val="28"/>
          <w:szCs w:val="28"/>
        </w:rPr>
        <w:lastRenderedPageBreak/>
        <w:t xml:space="preserve">1.3. Действие настоящего Положения распространяется на находящиеся в эксплуатации жилые помещения </w:t>
      </w:r>
      <w:r w:rsidRPr="00CE77D1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муниципального жилищного фонда</w:t>
      </w:r>
      <w:r w:rsidRPr="00CE77D1">
        <w:rPr>
          <w:rFonts w:ascii="Times New Roman" w:hAnsi="Times New Roman" w:cs="Times New Roman"/>
          <w:sz w:val="28"/>
          <w:szCs w:val="28"/>
        </w:rPr>
        <w:t xml:space="preserve"> (жилые дома), расположенные на территории </w:t>
      </w:r>
      <w:proofErr w:type="spellStart"/>
      <w:r w:rsidRPr="00CE77D1">
        <w:rPr>
          <w:rFonts w:ascii="Times New Roman" w:hAnsi="Times New Roman" w:cs="Times New Roman"/>
          <w:sz w:val="28"/>
          <w:szCs w:val="28"/>
        </w:rPr>
        <w:t>Шумячского</w:t>
      </w:r>
      <w:proofErr w:type="spellEnd"/>
      <w:r w:rsidRPr="00CE7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A5A6D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77D1">
        <w:rPr>
          <w:rFonts w:ascii="Times New Roman" w:hAnsi="Times New Roman" w:cs="Times New Roman"/>
          <w:sz w:val="28"/>
          <w:szCs w:val="28"/>
        </w:rPr>
        <w:t>.</w:t>
      </w:r>
    </w:p>
    <w:p w14:paraId="7D51E1A2" w14:textId="77777777" w:rsidR="00406DFE" w:rsidRPr="00CE77D1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D1">
        <w:rPr>
          <w:rFonts w:ascii="Times New Roman" w:hAnsi="Times New Roman" w:cs="Times New Roman"/>
          <w:sz w:val="28"/>
          <w:szCs w:val="28"/>
        </w:rPr>
        <w:t>1.4. Действие настоящего Положения не распространяется на жилые помещения (жилые дома),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 Градостроительным кодексом Российской Федерации.</w:t>
      </w:r>
    </w:p>
    <w:p w14:paraId="494A0CE5" w14:textId="77777777" w:rsidR="00406DFE" w:rsidRPr="001A6C16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D1">
        <w:rPr>
          <w:rFonts w:ascii="Times New Roman" w:hAnsi="Times New Roman" w:cs="Times New Roman"/>
          <w:sz w:val="28"/>
          <w:szCs w:val="28"/>
        </w:rPr>
        <w:t xml:space="preserve">1.5.  Комиссия в своей деятельности руководствуется Жилищным кодексом Российской Федерации, Постановлением Правительства Российской Федерации от 28 января 2006 года № 47 </w:t>
      </w:r>
      <w:r w:rsidRPr="000219CB">
        <w:rPr>
          <w:rFonts w:ascii="Times New Roman" w:hAnsi="Times New Roman" w:cs="Times New Roman"/>
          <w:sz w:val="28"/>
        </w:rPr>
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сносу, садового дома жилым домом и жилого дома садовым»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DD8F93" w14:textId="77777777" w:rsidR="00406DFE" w:rsidRPr="001A6C16" w:rsidRDefault="00406DFE" w:rsidP="00406DFE">
      <w:pPr>
        <w:pStyle w:val="afa"/>
        <w:spacing w:after="0"/>
        <w:jc w:val="center"/>
        <w:rPr>
          <w:sz w:val="28"/>
          <w:szCs w:val="28"/>
        </w:rPr>
      </w:pPr>
    </w:p>
    <w:p w14:paraId="26D9C0D6" w14:textId="77777777" w:rsidR="00406DFE" w:rsidRPr="001A6C16" w:rsidRDefault="00406DFE" w:rsidP="00406DFE">
      <w:pPr>
        <w:pStyle w:val="afa"/>
        <w:spacing w:after="0"/>
        <w:jc w:val="center"/>
        <w:rPr>
          <w:sz w:val="28"/>
          <w:szCs w:val="28"/>
        </w:rPr>
      </w:pPr>
      <w:r w:rsidRPr="001A6C16">
        <w:rPr>
          <w:sz w:val="28"/>
          <w:szCs w:val="28"/>
        </w:rPr>
        <w:t>2. Функции Комиссии</w:t>
      </w:r>
    </w:p>
    <w:p w14:paraId="0AC7A1B2" w14:textId="77777777" w:rsidR="00406DFE" w:rsidRPr="001A6C16" w:rsidRDefault="00406DFE" w:rsidP="00406DFE">
      <w:pPr>
        <w:pStyle w:val="afa"/>
        <w:spacing w:after="0"/>
        <w:jc w:val="center"/>
        <w:rPr>
          <w:sz w:val="28"/>
          <w:szCs w:val="28"/>
        </w:rPr>
      </w:pPr>
    </w:p>
    <w:p w14:paraId="2792D5E0" w14:textId="77777777" w:rsidR="00406DFE" w:rsidRPr="00CE77D1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D1">
        <w:rPr>
          <w:rFonts w:ascii="Times New Roman" w:hAnsi="Times New Roman" w:cs="Times New Roman"/>
          <w:sz w:val="28"/>
          <w:szCs w:val="28"/>
        </w:rPr>
        <w:t>2.1. Комиссия на основании заявления собственника помещения или заявления гражданина (нанимателя)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77D1">
        <w:rPr>
          <w:rFonts w:ascii="Times New Roman" w:hAnsi="Times New Roman" w:cs="Times New Roman"/>
          <w:sz w:val="28"/>
          <w:szCs w:val="28"/>
        </w:rPr>
        <w:t xml:space="preserve"> либо на основании заключения органов, уполномоченных на проведение государственного контроля и надзора, по вопросам, отнесенным к их компетенции, проводит оценку соответствия помещения установленным в Положении, утвержденном Постановлением Правительства Российской Федерации от 28.01.2006 № 47 </w:t>
      </w:r>
      <w:r w:rsidRPr="000219CB">
        <w:rPr>
          <w:rFonts w:ascii="Times New Roman" w:hAnsi="Times New Roman" w:cs="Times New Roman"/>
          <w:sz w:val="28"/>
        </w:rPr>
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сносу, садового дома жилым домом и жилого дома садовым»</w:t>
      </w:r>
      <w:r w:rsidRPr="00CE77D1">
        <w:rPr>
          <w:rFonts w:ascii="Times New Roman" w:hAnsi="Times New Roman" w:cs="Times New Roman"/>
          <w:sz w:val="28"/>
          <w:szCs w:val="28"/>
        </w:rPr>
        <w:t>, требованиям и признает жилое помещение пригодным (непригодным) для проживания, а также признает многоквартирный дом аварийным и подлежащим сносу.</w:t>
      </w:r>
    </w:p>
    <w:p w14:paraId="4723AC4B" w14:textId="77777777" w:rsidR="00406DFE" w:rsidRPr="001920AA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AA">
        <w:rPr>
          <w:rFonts w:ascii="Times New Roman" w:hAnsi="Times New Roman" w:cs="Times New Roman"/>
          <w:sz w:val="28"/>
          <w:szCs w:val="28"/>
        </w:rPr>
        <w:t>2.2. При оценке соответствия находящегося в эксплуатации помещения установленным требованиям проверяется его фактическое состояние. При этом проводится оценка степени и категории технического состояния строительных конструкций и жилого дома в целом, степени его огнестойкости, условий обеспечения эвакуации проживающих граждан в случае пожара, санитарно-эпидемиологических требований и гигиенических нормативов, содержания потенциально опасных для человека химических и биологических веществ, качества атмосферного воздуха, уровня радиационного фона и физических источников шума, вибрации, наличия электромагнитных полей, параметров микроклимата помещения, а также местоположения жилого помещения.</w:t>
      </w:r>
    </w:p>
    <w:p w14:paraId="3E95A2BF" w14:textId="77777777" w:rsidR="00406DFE" w:rsidRPr="001920AA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AA">
        <w:rPr>
          <w:rFonts w:ascii="Times New Roman" w:hAnsi="Times New Roman" w:cs="Times New Roman"/>
          <w:sz w:val="28"/>
          <w:szCs w:val="28"/>
        </w:rPr>
        <w:t>2.3. Процедура проведения оценки соответствия помещения установленным требованиям включает:</w:t>
      </w:r>
    </w:p>
    <w:p w14:paraId="0D9149A3" w14:textId="77777777" w:rsidR="00406DFE" w:rsidRPr="001920AA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AA">
        <w:rPr>
          <w:rFonts w:ascii="Times New Roman" w:hAnsi="Times New Roman" w:cs="Times New Roman"/>
          <w:sz w:val="28"/>
          <w:szCs w:val="28"/>
        </w:rPr>
        <w:t>- приём и рассмотрение заявления и прилагаемых к нему обосновывающих документов;</w:t>
      </w:r>
    </w:p>
    <w:p w14:paraId="19C2BA4C" w14:textId="77777777" w:rsidR="00406DFE" w:rsidRPr="001920AA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AA">
        <w:rPr>
          <w:rFonts w:ascii="Times New Roman" w:hAnsi="Times New Roman" w:cs="Times New Roman"/>
          <w:sz w:val="28"/>
          <w:szCs w:val="28"/>
        </w:rPr>
        <w:t xml:space="preserve">- определение перечня дополнительных документов (заключения соответствующих органов государственного контроля и надзора, заключение </w:t>
      </w:r>
      <w:r w:rsidRPr="001920AA">
        <w:rPr>
          <w:rFonts w:ascii="Times New Roman" w:hAnsi="Times New Roman" w:cs="Times New Roman"/>
          <w:sz w:val="28"/>
          <w:szCs w:val="28"/>
        </w:rPr>
        <w:lastRenderedPageBreak/>
        <w:t>проектно-изыскательской организации по результатам обследования элементов ограждающих и несущих конструкций жилого помещения, акт государственной жилищной инспекции субъекта Российский Федерации о результатах проведенных в отношении жилого помещения мероприятий по контролю), необходимых для принятия решения о признании жилого помещения соответствующим (не соответствующим) установленным в настоящем Положении требованиям;</w:t>
      </w:r>
    </w:p>
    <w:p w14:paraId="5E71C568" w14:textId="77777777" w:rsidR="00406DFE" w:rsidRPr="00CE77D1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AA">
        <w:rPr>
          <w:rFonts w:ascii="Times New Roman" w:hAnsi="Times New Roman" w:cs="Times New Roman"/>
          <w:sz w:val="28"/>
          <w:szCs w:val="28"/>
        </w:rPr>
        <w:t>- определение состава привлекаемых экспертов проектно-изыскательских организаций исходя из причин, по которым жилое помещение</w:t>
      </w:r>
      <w:r w:rsidRPr="00CE77D1">
        <w:rPr>
          <w:rFonts w:ascii="Times New Roman" w:hAnsi="Times New Roman" w:cs="Times New Roman"/>
          <w:sz w:val="28"/>
          <w:szCs w:val="28"/>
        </w:rPr>
        <w:t xml:space="preserve">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14:paraId="4DAF11C7" w14:textId="77777777" w:rsidR="00406DFE" w:rsidRPr="00CE77D1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работу К</w:t>
      </w:r>
      <w:r w:rsidRPr="00CE77D1">
        <w:rPr>
          <w:rFonts w:ascii="Times New Roman" w:hAnsi="Times New Roman" w:cs="Times New Roman"/>
          <w:sz w:val="28"/>
          <w:szCs w:val="28"/>
        </w:rPr>
        <w:t>омиссии по оценке пригодности (непригодности) жилых помещений для постоянного проживания;</w:t>
      </w:r>
    </w:p>
    <w:p w14:paraId="5049E7D1" w14:textId="77777777" w:rsidR="00406DFE" w:rsidRPr="00CE77D1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К</w:t>
      </w:r>
      <w:r w:rsidRPr="00CE77D1">
        <w:rPr>
          <w:rFonts w:ascii="Times New Roman" w:hAnsi="Times New Roman" w:cs="Times New Roman"/>
          <w:sz w:val="28"/>
          <w:szCs w:val="28"/>
        </w:rPr>
        <w:t>омиссией заключения о признании жилого помещения соответствующим (не соответствующим) установленным в настоящем Положении требованиям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77D1">
        <w:rPr>
          <w:rFonts w:ascii="Times New Roman" w:hAnsi="Times New Roman" w:cs="Times New Roman"/>
          <w:sz w:val="28"/>
          <w:szCs w:val="28"/>
        </w:rPr>
        <w:t xml:space="preserve"> пригодным (непригодным) для проживания и признании многоквартирного дома аварийным и подлежащим сносу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7D1">
        <w:rPr>
          <w:rFonts w:ascii="Times New Roman" w:hAnsi="Times New Roman" w:cs="Times New Roman"/>
          <w:sz w:val="28"/>
          <w:szCs w:val="28"/>
        </w:rPr>
        <w:t>(далее - заключение);</w:t>
      </w:r>
    </w:p>
    <w:p w14:paraId="3E4F25AD" w14:textId="77777777" w:rsidR="00406DFE" w:rsidRPr="00CE77D1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D1">
        <w:rPr>
          <w:rFonts w:ascii="Times New Roman" w:hAnsi="Times New Roman" w:cs="Times New Roman"/>
          <w:sz w:val="28"/>
          <w:szCs w:val="28"/>
        </w:rPr>
        <w:t>- составление акта обследовани</w:t>
      </w:r>
      <w:r>
        <w:rPr>
          <w:rFonts w:ascii="Times New Roman" w:hAnsi="Times New Roman" w:cs="Times New Roman"/>
          <w:sz w:val="28"/>
          <w:szCs w:val="28"/>
        </w:rPr>
        <w:t>я помещения (в случае принятия К</w:t>
      </w:r>
      <w:r w:rsidRPr="00CE77D1">
        <w:rPr>
          <w:rFonts w:ascii="Times New Roman" w:hAnsi="Times New Roman" w:cs="Times New Roman"/>
          <w:sz w:val="28"/>
          <w:szCs w:val="28"/>
        </w:rPr>
        <w:t>омиссией решения о необходимости проведен</w:t>
      </w:r>
      <w:r>
        <w:rPr>
          <w:rFonts w:ascii="Times New Roman" w:hAnsi="Times New Roman" w:cs="Times New Roman"/>
          <w:sz w:val="28"/>
          <w:szCs w:val="28"/>
        </w:rPr>
        <w:t>ия обследования) и составление К</w:t>
      </w:r>
      <w:r w:rsidRPr="00CE77D1">
        <w:rPr>
          <w:rFonts w:ascii="Times New Roman" w:hAnsi="Times New Roman" w:cs="Times New Roman"/>
          <w:sz w:val="28"/>
          <w:szCs w:val="28"/>
        </w:rPr>
        <w:t>омиссией на основании выводов и рекомендаций, указанных в акте, заключения. При этом призна</w:t>
      </w:r>
      <w:r>
        <w:rPr>
          <w:rFonts w:ascii="Times New Roman" w:hAnsi="Times New Roman" w:cs="Times New Roman"/>
          <w:sz w:val="28"/>
          <w:szCs w:val="28"/>
        </w:rPr>
        <w:t>ние К</w:t>
      </w:r>
      <w:r w:rsidRPr="00CE77D1">
        <w:rPr>
          <w:rFonts w:ascii="Times New Roman" w:hAnsi="Times New Roman" w:cs="Times New Roman"/>
          <w:sz w:val="28"/>
          <w:szCs w:val="28"/>
        </w:rPr>
        <w:t>омиссией многоквартирного дома аварийным и подлежащим сносу может основываться только на результатах, изложенных в заключении специализированной организации, проводящей обследование;</w:t>
      </w:r>
    </w:p>
    <w:p w14:paraId="7D653523" w14:textId="77777777" w:rsidR="00406DFE" w:rsidRPr="00CE77D1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D1">
        <w:rPr>
          <w:rFonts w:ascii="Times New Roman" w:hAnsi="Times New Roman" w:cs="Times New Roman"/>
          <w:sz w:val="28"/>
          <w:szCs w:val="28"/>
        </w:rPr>
        <w:t xml:space="preserve">- принятие Администрацией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A6D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решения по итогам работы К</w:t>
      </w:r>
      <w:r w:rsidRPr="00CE77D1">
        <w:rPr>
          <w:rFonts w:ascii="Times New Roman" w:hAnsi="Times New Roman" w:cs="Times New Roman"/>
          <w:sz w:val="28"/>
          <w:szCs w:val="28"/>
        </w:rPr>
        <w:t>омиссии;</w:t>
      </w:r>
    </w:p>
    <w:p w14:paraId="2EB47102" w14:textId="77777777" w:rsidR="00406DFE" w:rsidRPr="00CE77D1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D1">
        <w:rPr>
          <w:rFonts w:ascii="Times New Roman" w:hAnsi="Times New Roman" w:cs="Times New Roman"/>
          <w:sz w:val="28"/>
          <w:szCs w:val="28"/>
        </w:rPr>
        <w:t>- передача по одному экземпляру решения заявителю и собственнику жилого помещения (третий экземпляр о</w:t>
      </w:r>
      <w:r>
        <w:rPr>
          <w:rFonts w:ascii="Times New Roman" w:hAnsi="Times New Roman" w:cs="Times New Roman"/>
          <w:sz w:val="28"/>
          <w:szCs w:val="28"/>
        </w:rPr>
        <w:t>стается в деле, сформированном К</w:t>
      </w:r>
      <w:r w:rsidRPr="00CE77D1">
        <w:rPr>
          <w:rFonts w:ascii="Times New Roman" w:hAnsi="Times New Roman" w:cs="Times New Roman"/>
          <w:sz w:val="28"/>
          <w:szCs w:val="28"/>
        </w:rPr>
        <w:t>омиссией).</w:t>
      </w:r>
    </w:p>
    <w:p w14:paraId="5B6025C7" w14:textId="77777777" w:rsidR="00406DFE" w:rsidRPr="00CE77D1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962B26" w14:textId="77777777" w:rsidR="00406DFE" w:rsidRPr="000636B8" w:rsidRDefault="00406DFE" w:rsidP="00406DFE">
      <w:pPr>
        <w:pStyle w:val="af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0636B8">
        <w:rPr>
          <w:sz w:val="28"/>
          <w:szCs w:val="28"/>
        </w:rPr>
        <w:t>3. Порядок работы Комиссии</w:t>
      </w:r>
    </w:p>
    <w:p w14:paraId="2601FAD7" w14:textId="77777777" w:rsidR="00406DFE" w:rsidRPr="000636B8" w:rsidRDefault="00406DFE" w:rsidP="00406DFE">
      <w:pPr>
        <w:pStyle w:val="afa"/>
        <w:spacing w:after="0"/>
        <w:jc w:val="both"/>
        <w:rPr>
          <w:sz w:val="28"/>
          <w:szCs w:val="28"/>
        </w:rPr>
      </w:pPr>
    </w:p>
    <w:p w14:paraId="3500E020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0636B8">
        <w:rPr>
          <w:bCs/>
          <w:sz w:val="28"/>
          <w:szCs w:val="28"/>
        </w:rPr>
        <w:t>3.1. Для рассмотрения вопроса о признании помещения жилым помещением, жилого помещения непригодным для проживания и многоквартирного дома аварийным и подлежащим сносу муниципального жилищного фонда в Комиссию представляются следующие документы:</w:t>
      </w:r>
    </w:p>
    <w:p w14:paraId="7DA2F32E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0636B8">
        <w:rPr>
          <w:bCs/>
          <w:sz w:val="28"/>
          <w:szCs w:val="28"/>
        </w:rPr>
        <w:t>- заявление лиц или органов, указанных в разделе 2 настоящего Положения, с изложением причин необходимости признания помещения жилым помещением, жилого помещения непригодным для проживания и многоквартирного дома аварийным и подлежащим сносу;</w:t>
      </w:r>
    </w:p>
    <w:p w14:paraId="6F581775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0636B8">
        <w:rPr>
          <w:bCs/>
          <w:sz w:val="28"/>
          <w:szCs w:val="28"/>
        </w:rPr>
        <w:t>- нотариально заверенные копии правоустанавливающих документов на жилое помещение;</w:t>
      </w:r>
    </w:p>
    <w:p w14:paraId="2188C523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</w:t>
      </w:r>
      <w:r w:rsidRPr="000636B8">
        <w:rPr>
          <w:bCs/>
          <w:sz w:val="28"/>
          <w:szCs w:val="28"/>
        </w:rPr>
        <w:t>- план жилого помещения с его техническим паспортом; а для нежилого помещения – проект реконструкции нежилого помещения для признания его в дальнейшем жилым помещением.</w:t>
      </w:r>
    </w:p>
    <w:p w14:paraId="16FF9D45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0636B8">
        <w:rPr>
          <w:bCs/>
          <w:sz w:val="28"/>
          <w:szCs w:val="28"/>
        </w:rPr>
        <w:t>Для признания многоквартирного дома аварийным также представляется заключение специализированной организации, проводящей обследование этого дома.</w:t>
      </w:r>
    </w:p>
    <w:p w14:paraId="67411377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0636B8">
        <w:rPr>
          <w:bCs/>
          <w:sz w:val="28"/>
          <w:szCs w:val="28"/>
        </w:rPr>
        <w:t>По усмотрению заявителя также могут быть представлены заявления, письма, жалобы граждан на неудовлетворительные условия проживания.</w:t>
      </w:r>
    </w:p>
    <w:p w14:paraId="4694AD4C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0636B8">
        <w:rPr>
          <w:bCs/>
          <w:sz w:val="28"/>
          <w:szCs w:val="28"/>
        </w:rPr>
        <w:t xml:space="preserve">В случае если заявителем выступает государственная жилищная инспекция Смоленской области, в Комиссию представляется заключение этого органа, после рассмотрения которого Комиссия предлагает собственнику помещения представить указанные документы. </w:t>
      </w:r>
    </w:p>
    <w:p w14:paraId="50C91A1F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0636B8">
        <w:rPr>
          <w:bCs/>
          <w:sz w:val="28"/>
          <w:szCs w:val="28"/>
        </w:rPr>
        <w:t>Комиссия рассматривает поступившее заявление или заключение органа, уполномоченного на проведение государственного контроля и надзора, в течение 30 дней с даты регистрации и принимает решение (в виде заключения), указанное в пункте 3.2. настоящего Положения, либо решение о проведении дополнительного обследования оцениваемого помещения.</w:t>
      </w:r>
    </w:p>
    <w:p w14:paraId="4DFBE51D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0636B8">
        <w:rPr>
          <w:bCs/>
          <w:sz w:val="28"/>
          <w:szCs w:val="28"/>
        </w:rPr>
        <w:t>3.2. Комиссия по результатам работы принимает одно из следующих решений:</w:t>
      </w:r>
    </w:p>
    <w:p w14:paraId="539158CF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0636B8">
        <w:rPr>
          <w:bCs/>
          <w:sz w:val="28"/>
          <w:szCs w:val="28"/>
        </w:rPr>
        <w:t>- о соответствии помещения требованиям, предъявленным к жилому помещению и его пригодности для проживания;</w:t>
      </w:r>
    </w:p>
    <w:p w14:paraId="0A08DDC9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0636B8">
        <w:rPr>
          <w:bCs/>
          <w:sz w:val="28"/>
          <w:szCs w:val="28"/>
        </w:rPr>
        <w:t>- о необходимости и возможности проведения капитального ремонта, реконструкции или перепланировки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требованиями и после их завершения – о продолжении процедуры оценки;</w:t>
      </w:r>
    </w:p>
    <w:p w14:paraId="113120AB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0636B8">
        <w:rPr>
          <w:bCs/>
          <w:sz w:val="28"/>
          <w:szCs w:val="28"/>
        </w:rPr>
        <w:t>- о несоответствии помещения требованиям, предъявленным к жилому помещению, с указанием оснований, по которым помещение признается непригодным для проживания;</w:t>
      </w:r>
    </w:p>
    <w:p w14:paraId="24BEFFE3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0636B8">
        <w:rPr>
          <w:bCs/>
          <w:sz w:val="28"/>
          <w:szCs w:val="28"/>
        </w:rPr>
        <w:t>-  о признании многоквартирного дома аварийным и подлежащим сносу;</w:t>
      </w:r>
    </w:p>
    <w:p w14:paraId="4E6B710B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0636B8">
        <w:rPr>
          <w:bCs/>
          <w:sz w:val="28"/>
          <w:szCs w:val="28"/>
        </w:rPr>
        <w:t>- о признании многоквартирного дома аварийным и подлежащим реконструкции.</w:t>
      </w:r>
    </w:p>
    <w:p w14:paraId="0ADC9B13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0636B8">
        <w:rPr>
          <w:bCs/>
          <w:sz w:val="28"/>
          <w:szCs w:val="28"/>
        </w:rPr>
        <w:t>3.3. В случае обследования помещения Комиссия составляет в 3-х экземплярах акт обследования помещения (приложение № 1).</w:t>
      </w:r>
    </w:p>
    <w:p w14:paraId="4C35E6D7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0636B8">
        <w:rPr>
          <w:bCs/>
          <w:sz w:val="28"/>
          <w:szCs w:val="28"/>
        </w:rPr>
        <w:t xml:space="preserve">3.4. Решение Комиссии принимается большинством голосов членов Комиссии и оформляется в виде заключения о признании жилого помещения пригодным (непригодным) для постоянного проживания (приложение № 2), которое составляется в 3-х экземплярах и подписывается всеми членами Комиссии.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 </w:t>
      </w:r>
    </w:p>
    <w:p w14:paraId="4AE5B61F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0636B8">
        <w:rPr>
          <w:bCs/>
          <w:sz w:val="28"/>
          <w:szCs w:val="28"/>
        </w:rPr>
        <w:t>3.5. В случае признания дома аварийным и подлежащим сносу или реконструкции, или о признании необходимости проведения ремонтно-</w:t>
      </w:r>
      <w:r w:rsidRPr="000636B8">
        <w:rPr>
          <w:bCs/>
          <w:sz w:val="28"/>
          <w:szCs w:val="28"/>
        </w:rPr>
        <w:lastRenderedPageBreak/>
        <w:t>восстановительных работ на основании полученного заключения издается распоряжение Администрации муниципального образования «</w:t>
      </w:r>
      <w:proofErr w:type="spellStart"/>
      <w:r w:rsidRPr="000636B8">
        <w:rPr>
          <w:bCs/>
          <w:sz w:val="28"/>
          <w:szCs w:val="28"/>
        </w:rPr>
        <w:t>Шумячский</w:t>
      </w:r>
      <w:proofErr w:type="spellEnd"/>
      <w:r w:rsidRPr="000636B8">
        <w:rPr>
          <w:sz w:val="28"/>
        </w:rPr>
        <w:t xml:space="preserve"> </w:t>
      </w:r>
      <w:r w:rsidRPr="000636B8">
        <w:rPr>
          <w:bCs/>
          <w:sz w:val="28"/>
          <w:szCs w:val="28"/>
        </w:rPr>
        <w:t>муниц</w:t>
      </w:r>
      <w:r>
        <w:rPr>
          <w:bCs/>
          <w:sz w:val="28"/>
          <w:szCs w:val="28"/>
        </w:rPr>
        <w:t>ипальный окру</w:t>
      </w:r>
      <w:r w:rsidRPr="000636B8">
        <w:rPr>
          <w:bCs/>
          <w:sz w:val="28"/>
          <w:szCs w:val="28"/>
        </w:rPr>
        <w:t>» Смоленской области с указанием о дальнейшем использовании помещения, сроках отселения физических и юридических лиц.</w:t>
      </w:r>
    </w:p>
    <w:p w14:paraId="6988B24E" w14:textId="77777777" w:rsidR="00406DFE" w:rsidRDefault="00406DFE" w:rsidP="00406DFE">
      <w:pPr>
        <w:pStyle w:val="af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0636B8">
        <w:rPr>
          <w:bCs/>
          <w:sz w:val="28"/>
          <w:szCs w:val="28"/>
        </w:rPr>
        <w:t>В случае признания дома аварийным и подлежащим сносу договоры найма и аренды жилых помещений расторгаются в соответствии с законодательством Российской Федерации.</w:t>
      </w:r>
    </w:p>
    <w:p w14:paraId="3C2D3B85" w14:textId="77777777" w:rsidR="00406DFE" w:rsidRPr="000636B8" w:rsidRDefault="00406DFE" w:rsidP="00406DFE">
      <w:pPr>
        <w:pStyle w:val="af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0636B8">
        <w:rPr>
          <w:bCs/>
          <w:sz w:val="28"/>
          <w:szCs w:val="28"/>
        </w:rPr>
        <w:t>Договоры на жилые помещения, признанные непригодными для проживания, могут быть расторгнуты по требованию любой из сторон договора в судебном порядке в соответствии с законодательством Российской Федерации.</w:t>
      </w:r>
    </w:p>
    <w:p w14:paraId="2E512759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0636B8">
        <w:rPr>
          <w:bCs/>
          <w:sz w:val="28"/>
          <w:szCs w:val="28"/>
        </w:rPr>
        <w:t>3.6. Комиссия в 5-дневный срок направляет по одному экземпляру заключения и распоряжения собственнику жилого помещения (представителю собственника) и заявителю, по чьей инициативе рассматривался вопрос. Третий экземпляр остается в деле Комиссии.</w:t>
      </w:r>
    </w:p>
    <w:p w14:paraId="7A5F467D" w14:textId="77777777" w:rsidR="00406DFE" w:rsidRPr="00CE77D1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D1">
        <w:rPr>
          <w:rFonts w:ascii="Times New Roman" w:hAnsi="Times New Roman" w:cs="Times New Roman"/>
          <w:sz w:val="28"/>
          <w:szCs w:val="28"/>
        </w:rPr>
        <w:t>В случае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состояния, решение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CE77D1">
        <w:rPr>
          <w:rFonts w:ascii="Times New Roman" w:hAnsi="Times New Roman" w:cs="Times New Roman"/>
          <w:sz w:val="28"/>
          <w:szCs w:val="28"/>
        </w:rPr>
        <w:t xml:space="preserve"> 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7D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E61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1C4E61">
        <w:rPr>
          <w:rFonts w:ascii="Times New Roman" w:hAnsi="Times New Roman" w:cs="Times New Roman"/>
          <w:sz w:val="28"/>
          <w:szCs w:val="28"/>
        </w:rPr>
        <w:t>муниципального 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E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C4E61">
        <w:rPr>
          <w:rFonts w:ascii="Times New Roman" w:hAnsi="Times New Roman" w:cs="Times New Roman"/>
          <w:sz w:val="28"/>
          <w:szCs w:val="28"/>
        </w:rPr>
        <w:t>Шумяч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7A5A6D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1C4E61">
        <w:rPr>
          <w:rFonts w:ascii="Times New Roman" w:hAnsi="Times New Roman" w:cs="Times New Roman"/>
          <w:sz w:val="28"/>
          <w:szCs w:val="28"/>
        </w:rPr>
        <w:t>» Смоленской области</w:t>
      </w:r>
      <w:r w:rsidRPr="00CE77D1">
        <w:rPr>
          <w:rFonts w:ascii="Times New Roman" w:hAnsi="Times New Roman" w:cs="Times New Roman"/>
          <w:sz w:val="28"/>
          <w:szCs w:val="28"/>
        </w:rPr>
        <w:t>, собственнику жилья и заявителю не позднее рабочего дня, следующего за днем оформления решения.</w:t>
      </w:r>
    </w:p>
    <w:p w14:paraId="34201C5A" w14:textId="77777777" w:rsidR="00406DFE" w:rsidRPr="00CE77D1" w:rsidRDefault="00406DFE" w:rsidP="00406DFE">
      <w:pPr>
        <w:pStyle w:val="a6"/>
        <w:rPr>
          <w:sz w:val="28"/>
          <w:szCs w:val="28"/>
        </w:rPr>
      </w:pPr>
      <w:r w:rsidRPr="00CE77D1">
        <w:rPr>
          <w:sz w:val="28"/>
          <w:szCs w:val="28"/>
        </w:rPr>
        <w:t>3.7. Решение Комиссии может быть обжаловано заинтересованными лицами в судебном порядке.</w:t>
      </w:r>
    </w:p>
    <w:p w14:paraId="4EEC74BF" w14:textId="77777777" w:rsidR="00406DFE" w:rsidRPr="00CE77D1" w:rsidRDefault="00406DFE" w:rsidP="00406DFE">
      <w:pPr>
        <w:rPr>
          <w:szCs w:val="28"/>
        </w:rPr>
      </w:pPr>
    </w:p>
    <w:p w14:paraId="3881138F" w14:textId="3B15C920" w:rsidR="00406DFE" w:rsidRDefault="00406DFE" w:rsidP="00406DFE">
      <w:pPr>
        <w:jc w:val="center"/>
        <w:rPr>
          <w:sz w:val="28"/>
          <w:szCs w:val="28"/>
        </w:rPr>
      </w:pPr>
      <w:r w:rsidRPr="00924E1B">
        <w:rPr>
          <w:sz w:val="28"/>
          <w:szCs w:val="28"/>
        </w:rPr>
        <w:t>4. Использование дополнительной информации для принятия решения</w:t>
      </w:r>
    </w:p>
    <w:p w14:paraId="4DD1985E" w14:textId="77777777" w:rsidR="00406DFE" w:rsidRPr="00406DFE" w:rsidRDefault="00406DFE" w:rsidP="00406DFE">
      <w:pPr>
        <w:jc w:val="center"/>
        <w:rPr>
          <w:sz w:val="28"/>
          <w:szCs w:val="28"/>
        </w:rPr>
      </w:pPr>
    </w:p>
    <w:p w14:paraId="4AD82AF7" w14:textId="77777777" w:rsidR="00406DFE" w:rsidRPr="00CE77D1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D1">
        <w:rPr>
          <w:rFonts w:ascii="Times New Roman" w:hAnsi="Times New Roman" w:cs="Times New Roman"/>
          <w:sz w:val="28"/>
          <w:szCs w:val="28"/>
        </w:rPr>
        <w:t>4.1. В случае проведения капитального ремонта, реконструкции или перепланировки жилого помещения в соответствии с решением, принятым на основании указанного в пункте 3.2. настоящего Положения за</w:t>
      </w:r>
      <w:r>
        <w:rPr>
          <w:rFonts w:ascii="Times New Roman" w:hAnsi="Times New Roman" w:cs="Times New Roman"/>
          <w:sz w:val="28"/>
          <w:szCs w:val="28"/>
        </w:rPr>
        <w:t>ключения, К</w:t>
      </w:r>
      <w:r w:rsidRPr="00CE77D1">
        <w:rPr>
          <w:rFonts w:ascii="Times New Roman" w:hAnsi="Times New Roman" w:cs="Times New Roman"/>
          <w:sz w:val="28"/>
          <w:szCs w:val="28"/>
        </w:rPr>
        <w:t>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помещения, составляет акт обследования и принимает соответствующее решение, которое доводит до заинтересованных лиц.</w:t>
      </w:r>
    </w:p>
    <w:p w14:paraId="62C37218" w14:textId="46BA408E" w:rsidR="00406DFE" w:rsidRPr="00406DFE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D1">
        <w:rPr>
          <w:rFonts w:ascii="Times New Roman" w:hAnsi="Times New Roman" w:cs="Times New Roman"/>
          <w:sz w:val="28"/>
          <w:szCs w:val="28"/>
        </w:rPr>
        <w:t xml:space="preserve">4.2. Для инвалидов и других маломобильных групп населения, пользующихся в связи с заболеванием креслами-колясками, отдельные занимаемые ими жилые помещения (квартира, комната) по заявлению граждан и на основании представления соответствующих заболеванию медицинских </w:t>
      </w:r>
      <w:r>
        <w:rPr>
          <w:rFonts w:ascii="Times New Roman" w:hAnsi="Times New Roman" w:cs="Times New Roman"/>
          <w:sz w:val="28"/>
          <w:szCs w:val="28"/>
        </w:rPr>
        <w:t>документов могут быть признаны К</w:t>
      </w:r>
      <w:r w:rsidRPr="00CE77D1">
        <w:rPr>
          <w:rFonts w:ascii="Times New Roman" w:hAnsi="Times New Roman" w:cs="Times New Roman"/>
          <w:sz w:val="28"/>
          <w:szCs w:val="28"/>
        </w:rPr>
        <w:t>омиссией непригодными для проживания граждан и членов их семей. Комиссия оформляет в 3 экземплярах заключение о признании жилого помещения непригодным для проживания указанных граждан по форме 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приложению 2</w:t>
      </w:r>
      <w:r w:rsidRPr="00CE77D1">
        <w:rPr>
          <w:rFonts w:ascii="Times New Roman" w:hAnsi="Times New Roman" w:cs="Times New Roman"/>
          <w:sz w:val="28"/>
          <w:szCs w:val="28"/>
        </w:rPr>
        <w:t xml:space="preserve"> к настоящему Положению и в 5-дневный срок направляет 1 экземпляр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1C4E6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 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7A5A6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1C4E61">
        <w:rPr>
          <w:rFonts w:ascii="Times New Roman" w:hAnsi="Times New Roman" w:cs="Times New Roman"/>
          <w:sz w:val="28"/>
          <w:szCs w:val="28"/>
        </w:rPr>
        <w:t>» Смоленской области</w:t>
      </w:r>
      <w:r w:rsidRPr="00CE77D1">
        <w:rPr>
          <w:rFonts w:ascii="Times New Roman" w:hAnsi="Times New Roman" w:cs="Times New Roman"/>
          <w:sz w:val="28"/>
          <w:szCs w:val="28"/>
        </w:rPr>
        <w:t>, второй экземпляр заявителю (третий экземпляр остается в деле межведомственной комиссии).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56"/>
        <w:gridCol w:w="4582"/>
      </w:tblGrid>
      <w:tr w:rsidR="00406DFE" w:rsidRPr="00722D9A" w14:paraId="226D7E61" w14:textId="77777777" w:rsidTr="004F48E5">
        <w:trPr>
          <w:trHeight w:val="2390"/>
        </w:trPr>
        <w:tc>
          <w:tcPr>
            <w:tcW w:w="5296" w:type="dxa"/>
            <w:shd w:val="clear" w:color="auto" w:fill="auto"/>
          </w:tcPr>
          <w:p w14:paraId="7EFCE6E5" w14:textId="77777777" w:rsidR="00406DFE" w:rsidRPr="00722D9A" w:rsidRDefault="00406DFE" w:rsidP="004F48E5">
            <w:pPr>
              <w:rPr>
                <w:rFonts w:eastAsia="Calibri"/>
                <w:b/>
                <w:bCs/>
                <w:i/>
                <w:iCs/>
                <w:color w:val="000000"/>
                <w:szCs w:val="28"/>
              </w:rPr>
            </w:pPr>
          </w:p>
        </w:tc>
        <w:tc>
          <w:tcPr>
            <w:tcW w:w="4701" w:type="dxa"/>
            <w:shd w:val="clear" w:color="auto" w:fill="auto"/>
          </w:tcPr>
          <w:p w14:paraId="4732D9C6" w14:textId="14F2EEA7" w:rsidR="00406DFE" w:rsidRDefault="00406DFE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  <w:r w:rsidRPr="000E2AE4">
              <w:rPr>
                <w:rFonts w:eastAsia="Calibri"/>
                <w:bCs/>
                <w:iCs/>
                <w:color w:val="000000"/>
                <w:szCs w:val="28"/>
              </w:rPr>
              <w:t>Приложение</w:t>
            </w:r>
            <w:r>
              <w:rPr>
                <w:rFonts w:eastAsia="Calibri"/>
                <w:bCs/>
                <w:iCs/>
                <w:color w:val="000000"/>
                <w:szCs w:val="28"/>
              </w:rPr>
              <w:t xml:space="preserve"> </w:t>
            </w:r>
            <w:r w:rsidRPr="000E2AE4">
              <w:rPr>
                <w:rFonts w:eastAsia="Calibri"/>
                <w:bCs/>
                <w:iCs/>
                <w:color w:val="000000"/>
                <w:szCs w:val="28"/>
              </w:rPr>
              <w:t>№</w:t>
            </w:r>
            <w:r>
              <w:rPr>
                <w:rFonts w:eastAsia="Calibri"/>
                <w:bCs/>
                <w:iCs/>
                <w:color w:val="000000"/>
                <w:szCs w:val="28"/>
              </w:rPr>
              <w:t xml:space="preserve"> </w:t>
            </w:r>
            <w:r w:rsidRPr="000E2AE4">
              <w:rPr>
                <w:rFonts w:eastAsia="Calibri"/>
                <w:bCs/>
                <w:iCs/>
                <w:color w:val="000000"/>
                <w:szCs w:val="28"/>
              </w:rPr>
              <w:t>1</w:t>
            </w:r>
          </w:p>
          <w:p w14:paraId="04D96111" w14:textId="77777777" w:rsidR="00406DFE" w:rsidRPr="000E2AE4" w:rsidRDefault="00406DFE" w:rsidP="004F48E5">
            <w:pPr>
              <w:jc w:val="both"/>
              <w:rPr>
                <w:rFonts w:eastAsia="Calibri"/>
                <w:bCs/>
                <w:iCs/>
                <w:color w:val="000000"/>
                <w:szCs w:val="28"/>
              </w:rPr>
            </w:pPr>
            <w:r w:rsidRPr="000E2AE4">
              <w:rPr>
                <w:rFonts w:eastAsia="Calibri"/>
                <w:bCs/>
                <w:iCs/>
                <w:color w:val="000000"/>
                <w:szCs w:val="28"/>
              </w:rPr>
              <w:t xml:space="preserve">к Положению </w:t>
            </w:r>
            <w:r>
              <w:rPr>
                <w:rFonts w:eastAsia="Calibri"/>
                <w:bCs/>
                <w:iCs/>
                <w:color w:val="000000"/>
                <w:szCs w:val="28"/>
              </w:rPr>
              <w:t xml:space="preserve">о создании </w:t>
            </w:r>
            <w:r>
              <w:rPr>
                <w:szCs w:val="28"/>
              </w:rPr>
              <w:t>межведомственной</w:t>
            </w:r>
            <w:r w:rsidRPr="003B6591">
              <w:rPr>
                <w:szCs w:val="28"/>
              </w:rPr>
              <w:t xml:space="preserve"> комиссия </w:t>
            </w:r>
            <w:r w:rsidRPr="003B6591">
              <w:t>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</w:t>
            </w:r>
            <w:r w:rsidRPr="003B6591">
              <w:rPr>
                <w:sz w:val="28"/>
                <w:szCs w:val="28"/>
              </w:rPr>
              <w:t xml:space="preserve"> </w:t>
            </w:r>
            <w:r w:rsidRPr="003B6591">
              <w:rPr>
                <w:szCs w:val="28"/>
              </w:rPr>
              <w:t>«</w:t>
            </w:r>
            <w:proofErr w:type="spellStart"/>
            <w:r w:rsidRPr="003B6591">
              <w:rPr>
                <w:szCs w:val="28"/>
              </w:rPr>
              <w:t>Шумячский</w:t>
            </w:r>
            <w:proofErr w:type="spellEnd"/>
            <w:r w:rsidRPr="003B6591">
              <w:rPr>
                <w:szCs w:val="28"/>
              </w:rPr>
              <w:t xml:space="preserve"> муниципальный округ» Смоленской области</w:t>
            </w:r>
          </w:p>
        </w:tc>
      </w:tr>
    </w:tbl>
    <w:p w14:paraId="5D96015D" w14:textId="77777777" w:rsidR="00406DFE" w:rsidRPr="00906641" w:rsidRDefault="00406DFE" w:rsidP="00406DFE">
      <w:pPr>
        <w:spacing w:line="276" w:lineRule="auto"/>
        <w:rPr>
          <w:szCs w:val="28"/>
        </w:rPr>
      </w:pPr>
      <w:r w:rsidRPr="00906641">
        <w:rPr>
          <w:szCs w:val="28"/>
        </w:rPr>
        <w:t>    </w:t>
      </w:r>
    </w:p>
    <w:p w14:paraId="5EBF3A7B" w14:textId="77777777" w:rsidR="00406DFE" w:rsidRPr="00406DFE" w:rsidRDefault="00406DFE" w:rsidP="00406DFE">
      <w:pPr>
        <w:spacing w:line="276" w:lineRule="auto"/>
        <w:jc w:val="center"/>
        <w:rPr>
          <w:rFonts w:eastAsia="Courier New"/>
          <w:szCs w:val="24"/>
        </w:rPr>
      </w:pPr>
      <w:r w:rsidRPr="00406DFE">
        <w:rPr>
          <w:rFonts w:eastAsia="Courier New"/>
          <w:szCs w:val="24"/>
        </w:rPr>
        <w:t>АКТ</w:t>
      </w:r>
    </w:p>
    <w:p w14:paraId="69335786" w14:textId="77777777" w:rsidR="00406DFE" w:rsidRPr="00406DFE" w:rsidRDefault="00406DFE" w:rsidP="00406DFE">
      <w:pPr>
        <w:spacing w:line="276" w:lineRule="auto"/>
        <w:jc w:val="center"/>
        <w:rPr>
          <w:rFonts w:eastAsia="Courier New"/>
          <w:szCs w:val="24"/>
        </w:rPr>
      </w:pPr>
      <w:r w:rsidRPr="00406DFE">
        <w:rPr>
          <w:rFonts w:eastAsia="Courier New"/>
          <w:szCs w:val="24"/>
        </w:rPr>
        <w:t>обследования помещения</w:t>
      </w:r>
    </w:p>
    <w:p w14:paraId="71B19D86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45F50275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>
        <w:rPr>
          <w:rFonts w:eastAsia="Courier New"/>
          <w:szCs w:val="28"/>
        </w:rPr>
        <w:t>№</w:t>
      </w:r>
      <w:r w:rsidRPr="00906641">
        <w:rPr>
          <w:rFonts w:eastAsia="Courier New"/>
          <w:szCs w:val="28"/>
        </w:rPr>
        <w:t xml:space="preserve"> ___________________________ </w:t>
      </w:r>
      <w:r>
        <w:rPr>
          <w:szCs w:val="28"/>
        </w:rPr>
        <w:t xml:space="preserve">     </w:t>
      </w:r>
      <w:r w:rsidRPr="00906641">
        <w:rPr>
          <w:rFonts w:eastAsia="Courier New"/>
          <w:szCs w:val="28"/>
        </w:rPr>
        <w:t>____</w:t>
      </w:r>
      <w:r>
        <w:rPr>
          <w:szCs w:val="28"/>
        </w:rPr>
        <w:t>_______________________________</w:t>
      </w:r>
    </w:p>
    <w:p w14:paraId="636C282E" w14:textId="77777777" w:rsidR="00406DFE" w:rsidRPr="00E23147" w:rsidRDefault="00406DFE" w:rsidP="00406DFE">
      <w:pPr>
        <w:spacing w:line="276" w:lineRule="auto"/>
        <w:jc w:val="center"/>
        <w:rPr>
          <w:rFonts w:eastAsia="Courier New"/>
        </w:rPr>
      </w:pPr>
      <w:r>
        <w:t xml:space="preserve">                                                                    </w:t>
      </w:r>
      <w:r w:rsidRPr="00E23147">
        <w:rPr>
          <w:rFonts w:eastAsia="Courier New"/>
        </w:rPr>
        <w:t>(дата)</w:t>
      </w:r>
    </w:p>
    <w:p w14:paraId="474E5935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_________________________________________________________________</w:t>
      </w:r>
      <w:r>
        <w:rPr>
          <w:rFonts w:eastAsia="Courier New"/>
          <w:szCs w:val="28"/>
        </w:rPr>
        <w:t>_</w:t>
      </w:r>
      <w:r w:rsidRPr="00906641">
        <w:rPr>
          <w:rFonts w:eastAsia="Courier New"/>
          <w:szCs w:val="28"/>
        </w:rPr>
        <w:t>_</w:t>
      </w:r>
    </w:p>
    <w:p w14:paraId="23C120B2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  <w:r w:rsidRPr="00934D5D">
        <w:rPr>
          <w:rFonts w:eastAsia="Courier New"/>
        </w:rPr>
        <w:t>(месторасположение помещения, в том числе наименования населенного</w:t>
      </w:r>
    </w:p>
    <w:p w14:paraId="4310095B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  <w:r w:rsidRPr="00934D5D">
        <w:rPr>
          <w:rFonts w:eastAsia="Courier New"/>
        </w:rPr>
        <w:t>пункта и улицы, номера дома и квартиры)</w:t>
      </w:r>
    </w:p>
    <w:p w14:paraId="5943C6D7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18301DB2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>
        <w:rPr>
          <w:szCs w:val="28"/>
        </w:rPr>
        <w:t xml:space="preserve">      Межведомственная комиссия, </w:t>
      </w:r>
      <w:r w:rsidRPr="00906641">
        <w:rPr>
          <w:rFonts w:eastAsia="Courier New"/>
          <w:szCs w:val="28"/>
        </w:rPr>
        <w:t>назначенная</w:t>
      </w:r>
      <w:r>
        <w:rPr>
          <w:szCs w:val="28"/>
        </w:rPr>
        <w:t xml:space="preserve"> _______________________</w:t>
      </w:r>
    </w:p>
    <w:p w14:paraId="08EFE53F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</w:t>
      </w:r>
      <w:r>
        <w:rPr>
          <w:rFonts w:eastAsia="Courier New"/>
          <w:szCs w:val="28"/>
        </w:rPr>
        <w:t>_____</w:t>
      </w:r>
      <w:r>
        <w:rPr>
          <w:szCs w:val="28"/>
        </w:rPr>
        <w:t>_</w:t>
      </w:r>
      <w:r w:rsidRPr="00906641">
        <w:rPr>
          <w:rFonts w:eastAsia="Courier New"/>
          <w:szCs w:val="28"/>
        </w:rPr>
        <w:t>,</w:t>
      </w:r>
    </w:p>
    <w:p w14:paraId="763A6279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  <w:r w:rsidRPr="00934D5D">
        <w:rPr>
          <w:rFonts w:eastAsia="Courier New"/>
        </w:rPr>
        <w:t>(кем назначена, наименование федерального органа исполнительной</w:t>
      </w:r>
    </w:p>
    <w:p w14:paraId="38E0ABD3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  <w:r w:rsidRPr="00934D5D">
        <w:rPr>
          <w:rFonts w:eastAsia="Courier New"/>
        </w:rPr>
        <w:t>власти, органа исполнительной власти субъекта Российской</w:t>
      </w:r>
    </w:p>
    <w:p w14:paraId="1E2C9ED6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  <w:r w:rsidRPr="00934D5D">
        <w:rPr>
          <w:rFonts w:eastAsia="Courier New"/>
        </w:rPr>
        <w:t>Федерации, органа местного самоуправления, дата,</w:t>
      </w:r>
    </w:p>
    <w:p w14:paraId="30D641C6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  <w:r w:rsidRPr="00934D5D">
        <w:rPr>
          <w:rFonts w:eastAsia="Courier New"/>
        </w:rPr>
        <w:t>номер решения о созыве комиссии)</w:t>
      </w:r>
    </w:p>
    <w:p w14:paraId="26A60E17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в составе председателя __________________________________________</w:t>
      </w:r>
      <w:r>
        <w:rPr>
          <w:rFonts w:eastAsia="Courier New"/>
          <w:szCs w:val="28"/>
        </w:rPr>
        <w:t>________</w:t>
      </w:r>
    </w:p>
    <w:p w14:paraId="4B7754EF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  <w:r w:rsidRPr="00934D5D">
        <w:rPr>
          <w:rFonts w:eastAsia="Courier New"/>
        </w:rPr>
        <w:t>(ф. и. о., занимаемая должность и место работы)</w:t>
      </w:r>
    </w:p>
    <w:p w14:paraId="3C0220BA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и членов комиссии ___________________________________________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_____</w:t>
      </w:r>
    </w:p>
    <w:p w14:paraId="38AE597C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_________________________________________________________________</w:t>
      </w:r>
    </w:p>
    <w:p w14:paraId="13ABC2B1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  <w:r w:rsidRPr="00934D5D">
        <w:rPr>
          <w:rFonts w:eastAsia="Courier New"/>
        </w:rPr>
        <w:t>(ф. и. о., занимаемая должность и место работы)</w:t>
      </w:r>
    </w:p>
    <w:p w14:paraId="3F58AF35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при участии приглашенных экспертов _____</w:t>
      </w:r>
      <w:r>
        <w:rPr>
          <w:rFonts w:eastAsia="Courier New"/>
          <w:szCs w:val="28"/>
        </w:rPr>
        <w:t>_______</w:t>
      </w:r>
      <w:r w:rsidRPr="00906641">
        <w:rPr>
          <w:rFonts w:eastAsia="Courier New"/>
          <w:szCs w:val="28"/>
        </w:rPr>
        <w:t>_________________________</w:t>
      </w:r>
    </w:p>
    <w:p w14:paraId="484652DA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</w:t>
      </w:r>
    </w:p>
    <w:p w14:paraId="4CE563CA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_________________________________________________________________</w:t>
      </w:r>
      <w:r>
        <w:rPr>
          <w:rFonts w:eastAsia="Courier New"/>
          <w:szCs w:val="28"/>
        </w:rPr>
        <w:t>_____</w:t>
      </w:r>
    </w:p>
    <w:p w14:paraId="17321A1F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  <w:r w:rsidRPr="00934D5D">
        <w:rPr>
          <w:rFonts w:eastAsia="Courier New"/>
        </w:rPr>
        <w:t>(ф. и. о., занимаемая должность и место работы)</w:t>
      </w:r>
    </w:p>
    <w:p w14:paraId="7820D3A7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и приглашенного собственника помещения или уполномоченного им лица</w:t>
      </w:r>
    </w:p>
    <w:p w14:paraId="1E6496F2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</w:t>
      </w:r>
    </w:p>
    <w:p w14:paraId="13FF7D56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_________________________________________________________________</w:t>
      </w:r>
      <w:r>
        <w:rPr>
          <w:rFonts w:eastAsia="Courier New"/>
          <w:szCs w:val="28"/>
        </w:rPr>
        <w:t>_____</w:t>
      </w:r>
    </w:p>
    <w:p w14:paraId="4B78014B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  <w:r w:rsidRPr="00934D5D">
        <w:rPr>
          <w:rFonts w:eastAsia="Courier New"/>
        </w:rPr>
        <w:t>(ф. и. о., занимаемая должность и место работы)</w:t>
      </w:r>
    </w:p>
    <w:p w14:paraId="55D664CC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произвела обследование помещения по заявлению ______________</w:t>
      </w:r>
      <w:r>
        <w:rPr>
          <w:rFonts w:eastAsia="Courier New"/>
          <w:szCs w:val="28"/>
        </w:rPr>
        <w:t>_______</w:t>
      </w:r>
      <w:r w:rsidRPr="00906641">
        <w:rPr>
          <w:rFonts w:eastAsia="Courier New"/>
          <w:szCs w:val="28"/>
        </w:rPr>
        <w:t>______</w:t>
      </w:r>
    </w:p>
    <w:p w14:paraId="1CE5DC0D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</w:t>
      </w:r>
    </w:p>
    <w:p w14:paraId="39378E74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  <w:r w:rsidRPr="00934D5D">
        <w:rPr>
          <w:rFonts w:eastAsia="Courier New"/>
        </w:rPr>
        <w:t>(реквизиты заявителя: ф. и. о. и адрес - для физического лица,</w:t>
      </w:r>
    </w:p>
    <w:p w14:paraId="2360C6AB" w14:textId="77777777" w:rsidR="00406DFE" w:rsidRDefault="00406DFE" w:rsidP="00406DFE">
      <w:pPr>
        <w:jc w:val="center"/>
      </w:pPr>
      <w:r w:rsidRPr="00934D5D">
        <w:rPr>
          <w:rFonts w:eastAsia="Courier New"/>
        </w:rPr>
        <w:t>наименование организации и занимаемая должность - для юридического</w:t>
      </w:r>
      <w:r>
        <w:t xml:space="preserve"> </w:t>
      </w:r>
      <w:r w:rsidRPr="00934D5D">
        <w:rPr>
          <w:rFonts w:eastAsia="Courier New"/>
        </w:rPr>
        <w:t>лица)</w:t>
      </w:r>
    </w:p>
    <w:p w14:paraId="52B24F62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</w:p>
    <w:p w14:paraId="1D9C4476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и составила настоящий акт обследования помещения 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</w:t>
      </w:r>
      <w:r>
        <w:rPr>
          <w:szCs w:val="28"/>
        </w:rPr>
        <w:t>__</w:t>
      </w:r>
    </w:p>
    <w:p w14:paraId="0EFB1EE3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lastRenderedPageBreak/>
        <w:t>________________________________________________________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________.</w:t>
      </w:r>
    </w:p>
    <w:p w14:paraId="52DCB0E6" w14:textId="77777777" w:rsidR="00406DFE" w:rsidRPr="00E23147" w:rsidRDefault="00406DFE" w:rsidP="00406DFE">
      <w:pPr>
        <w:spacing w:line="276" w:lineRule="auto"/>
        <w:jc w:val="center"/>
        <w:rPr>
          <w:rFonts w:eastAsia="Courier New"/>
        </w:rPr>
      </w:pPr>
      <w:r w:rsidRPr="00E23147">
        <w:rPr>
          <w:rFonts w:eastAsia="Courier New"/>
        </w:rPr>
        <w:t>(адрес, принадлежность помещения, кадастровый номер, год ввода в</w:t>
      </w:r>
    </w:p>
    <w:p w14:paraId="777B3780" w14:textId="77777777" w:rsidR="00406DFE" w:rsidRPr="00E23147" w:rsidRDefault="00406DFE" w:rsidP="00406DFE">
      <w:pPr>
        <w:spacing w:line="276" w:lineRule="auto"/>
        <w:jc w:val="center"/>
        <w:rPr>
          <w:rFonts w:eastAsia="Courier New"/>
        </w:rPr>
      </w:pPr>
      <w:r w:rsidRPr="00E23147">
        <w:rPr>
          <w:rFonts w:eastAsia="Courier New"/>
        </w:rPr>
        <w:t>эксплуатацию)</w:t>
      </w:r>
    </w:p>
    <w:p w14:paraId="4D0D226F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0BEEDCC3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Краткое описание состояния жилого помещения, инженерных систем</w:t>
      </w:r>
      <w:r>
        <w:rPr>
          <w:rFonts w:eastAsia="Courier New"/>
          <w:szCs w:val="28"/>
        </w:rPr>
        <w:t xml:space="preserve"> </w:t>
      </w:r>
      <w:r w:rsidRPr="00906641">
        <w:rPr>
          <w:rFonts w:eastAsia="Courier New"/>
          <w:szCs w:val="28"/>
        </w:rPr>
        <w:t>здания,   оборудования   и   механизмов   и   прилегающей к зданию</w:t>
      </w:r>
      <w:r>
        <w:rPr>
          <w:rFonts w:eastAsia="Courier New"/>
          <w:szCs w:val="28"/>
        </w:rPr>
        <w:t xml:space="preserve"> </w:t>
      </w:r>
      <w:r w:rsidRPr="00906641">
        <w:rPr>
          <w:rFonts w:eastAsia="Courier New"/>
          <w:szCs w:val="28"/>
        </w:rPr>
        <w:t>территории______________________________________________</w:t>
      </w:r>
      <w:r>
        <w:rPr>
          <w:rFonts w:eastAsia="Courier New"/>
          <w:szCs w:val="28"/>
        </w:rPr>
        <w:t>____________</w:t>
      </w:r>
      <w:r w:rsidRPr="00906641">
        <w:rPr>
          <w:rFonts w:eastAsia="Courier New"/>
          <w:szCs w:val="28"/>
        </w:rPr>
        <w:t>___</w:t>
      </w:r>
    </w:p>
    <w:p w14:paraId="6597CF8C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_________________________________________________________________</w:t>
      </w:r>
      <w:r>
        <w:rPr>
          <w:rFonts w:eastAsia="Courier New"/>
          <w:szCs w:val="28"/>
        </w:rPr>
        <w:t>_____</w:t>
      </w:r>
    </w:p>
    <w:p w14:paraId="0C021C3B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_________________________________________________________________</w:t>
      </w:r>
      <w:r>
        <w:rPr>
          <w:rFonts w:eastAsia="Courier New"/>
          <w:szCs w:val="28"/>
        </w:rPr>
        <w:t>_____</w:t>
      </w:r>
    </w:p>
    <w:p w14:paraId="4801CC44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_________________________________________________________________</w:t>
      </w:r>
      <w:r>
        <w:rPr>
          <w:rFonts w:eastAsia="Courier New"/>
          <w:szCs w:val="28"/>
        </w:rPr>
        <w:t>_____</w:t>
      </w:r>
    </w:p>
    <w:p w14:paraId="08061576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_________________________________________________________________</w:t>
      </w:r>
      <w:r>
        <w:rPr>
          <w:rFonts w:eastAsia="Courier New"/>
          <w:szCs w:val="28"/>
        </w:rPr>
        <w:t>_____</w:t>
      </w:r>
    </w:p>
    <w:p w14:paraId="6C7211A7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.</w:t>
      </w:r>
    </w:p>
    <w:p w14:paraId="6F1C1FF0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25022629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Сведения   о   несоответствиях   установленным   требованиям с</w:t>
      </w:r>
      <w:r>
        <w:rPr>
          <w:rFonts w:eastAsia="Courier New"/>
          <w:szCs w:val="28"/>
        </w:rPr>
        <w:t xml:space="preserve"> </w:t>
      </w:r>
      <w:r w:rsidRPr="00906641">
        <w:rPr>
          <w:rFonts w:eastAsia="Courier New"/>
          <w:szCs w:val="28"/>
        </w:rPr>
        <w:t>указанием    фактических    значений    показателя   или описанием</w:t>
      </w:r>
      <w:r>
        <w:rPr>
          <w:rFonts w:eastAsia="Courier New"/>
          <w:szCs w:val="28"/>
        </w:rPr>
        <w:t xml:space="preserve"> </w:t>
      </w:r>
      <w:r w:rsidRPr="00906641">
        <w:rPr>
          <w:rFonts w:eastAsia="Courier New"/>
          <w:szCs w:val="28"/>
        </w:rPr>
        <w:t>конкретного несоответствия__________________________</w:t>
      </w:r>
      <w:r>
        <w:rPr>
          <w:rFonts w:eastAsia="Courier New"/>
          <w:szCs w:val="28"/>
        </w:rPr>
        <w:t>_____________________________</w:t>
      </w:r>
      <w:r w:rsidRPr="00906641">
        <w:rPr>
          <w:rFonts w:eastAsia="Courier New"/>
          <w:szCs w:val="28"/>
        </w:rPr>
        <w:t>__</w:t>
      </w:r>
    </w:p>
    <w:p w14:paraId="5E7EC2FE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</w:t>
      </w:r>
      <w:r>
        <w:rPr>
          <w:rFonts w:eastAsia="Courier New"/>
          <w:szCs w:val="28"/>
        </w:rPr>
        <w:t>______</w:t>
      </w:r>
    </w:p>
    <w:p w14:paraId="400B6AC8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</w:t>
      </w:r>
      <w:r>
        <w:rPr>
          <w:rFonts w:eastAsia="Courier New"/>
          <w:szCs w:val="28"/>
        </w:rPr>
        <w:t>______</w:t>
      </w:r>
    </w:p>
    <w:p w14:paraId="110C52B3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</w:t>
      </w:r>
      <w:r>
        <w:rPr>
          <w:rFonts w:eastAsia="Courier New"/>
          <w:szCs w:val="28"/>
        </w:rPr>
        <w:t>______</w:t>
      </w:r>
    </w:p>
    <w:p w14:paraId="20CD60EA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</w:t>
      </w:r>
      <w:r>
        <w:rPr>
          <w:rFonts w:eastAsia="Courier New"/>
          <w:szCs w:val="28"/>
        </w:rPr>
        <w:t>______</w:t>
      </w:r>
    </w:p>
    <w:p w14:paraId="020BBA38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</w:t>
      </w:r>
      <w:r>
        <w:rPr>
          <w:rFonts w:eastAsia="Courier New"/>
          <w:szCs w:val="28"/>
        </w:rPr>
        <w:t>_______</w:t>
      </w:r>
      <w:r w:rsidRPr="00906641">
        <w:rPr>
          <w:rFonts w:eastAsia="Courier New"/>
          <w:szCs w:val="28"/>
        </w:rPr>
        <w:t>.</w:t>
      </w:r>
    </w:p>
    <w:p w14:paraId="16F39538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19B03288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 xml:space="preserve">Оценка результатов проведенного </w:t>
      </w:r>
      <w:proofErr w:type="gramStart"/>
      <w:r w:rsidRPr="00906641">
        <w:rPr>
          <w:rFonts w:eastAsia="Courier New"/>
          <w:szCs w:val="28"/>
        </w:rPr>
        <w:t>инструментального  контроля</w:t>
      </w:r>
      <w:proofErr w:type="gramEnd"/>
      <w:r w:rsidRPr="00906641">
        <w:rPr>
          <w:rFonts w:eastAsia="Courier New"/>
          <w:szCs w:val="28"/>
        </w:rPr>
        <w:t xml:space="preserve">  и</w:t>
      </w:r>
      <w:r>
        <w:rPr>
          <w:rFonts w:eastAsia="Courier New"/>
          <w:szCs w:val="28"/>
        </w:rPr>
        <w:t xml:space="preserve"> </w:t>
      </w:r>
      <w:r w:rsidRPr="00906641">
        <w:rPr>
          <w:rFonts w:eastAsia="Courier New"/>
          <w:szCs w:val="28"/>
        </w:rPr>
        <w:t>других видов контроля и исследований ________</w:t>
      </w:r>
      <w:r>
        <w:rPr>
          <w:rFonts w:eastAsia="Courier New"/>
          <w:szCs w:val="28"/>
        </w:rPr>
        <w:t>__</w:t>
      </w:r>
      <w:r w:rsidRPr="00906641">
        <w:rPr>
          <w:rFonts w:eastAsia="Courier New"/>
          <w:szCs w:val="28"/>
        </w:rPr>
        <w:t>________</w:t>
      </w:r>
      <w:r>
        <w:rPr>
          <w:rFonts w:eastAsia="Courier New"/>
          <w:szCs w:val="28"/>
        </w:rPr>
        <w:t>_________________</w:t>
      </w:r>
      <w:r w:rsidRPr="00906641">
        <w:rPr>
          <w:rFonts w:eastAsia="Courier New"/>
          <w:szCs w:val="28"/>
        </w:rPr>
        <w:t>________</w:t>
      </w:r>
    </w:p>
    <w:p w14:paraId="178F43D4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__.</w:t>
      </w:r>
    </w:p>
    <w:p w14:paraId="6E29ED3C" w14:textId="77777777" w:rsidR="00406DFE" w:rsidRPr="00E23147" w:rsidRDefault="00406DFE" w:rsidP="00406DFE">
      <w:pPr>
        <w:spacing w:line="276" w:lineRule="auto"/>
        <w:jc w:val="center"/>
        <w:rPr>
          <w:rFonts w:eastAsia="Courier New"/>
        </w:rPr>
      </w:pPr>
      <w:r w:rsidRPr="00E23147">
        <w:rPr>
          <w:rFonts w:eastAsia="Courier New"/>
        </w:rPr>
        <w:t>(кем проведен контроль (испытание), по каким показателям, какие</w:t>
      </w:r>
    </w:p>
    <w:p w14:paraId="597F131A" w14:textId="77777777" w:rsidR="00406DFE" w:rsidRPr="00E23147" w:rsidRDefault="00406DFE" w:rsidP="00406DFE">
      <w:pPr>
        <w:spacing w:line="276" w:lineRule="auto"/>
        <w:jc w:val="center"/>
        <w:rPr>
          <w:rFonts w:eastAsia="Courier New"/>
        </w:rPr>
      </w:pPr>
      <w:r w:rsidRPr="00E23147">
        <w:rPr>
          <w:rFonts w:eastAsia="Courier New"/>
        </w:rPr>
        <w:t>фактические значения получены)</w:t>
      </w:r>
    </w:p>
    <w:p w14:paraId="7B0CB378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314DF96E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 xml:space="preserve">Рекомендации межведомственной </w:t>
      </w:r>
      <w:proofErr w:type="gramStart"/>
      <w:r w:rsidRPr="00906641">
        <w:rPr>
          <w:rFonts w:eastAsia="Courier New"/>
          <w:szCs w:val="28"/>
        </w:rPr>
        <w:t>комиссии  и</w:t>
      </w:r>
      <w:proofErr w:type="gramEnd"/>
      <w:r w:rsidRPr="00906641">
        <w:rPr>
          <w:rFonts w:eastAsia="Courier New"/>
          <w:szCs w:val="28"/>
        </w:rPr>
        <w:t xml:space="preserve">  предлагаемые меры,</w:t>
      </w:r>
      <w:r>
        <w:rPr>
          <w:rFonts w:eastAsia="Courier New"/>
          <w:szCs w:val="28"/>
        </w:rPr>
        <w:t xml:space="preserve"> </w:t>
      </w:r>
      <w:r w:rsidRPr="00906641">
        <w:rPr>
          <w:rFonts w:eastAsia="Courier New"/>
          <w:szCs w:val="28"/>
        </w:rPr>
        <w:t>которые   необходимо   принять  для  обеспечения  безопасности или</w:t>
      </w:r>
      <w:r>
        <w:rPr>
          <w:rFonts w:eastAsia="Courier New"/>
          <w:szCs w:val="28"/>
        </w:rPr>
        <w:t xml:space="preserve"> </w:t>
      </w:r>
      <w:r w:rsidRPr="00906641">
        <w:rPr>
          <w:rFonts w:eastAsia="Courier New"/>
          <w:szCs w:val="28"/>
        </w:rPr>
        <w:t>создания нормальных условий для постоянного проживания ________</w:t>
      </w:r>
      <w:r>
        <w:rPr>
          <w:rFonts w:eastAsia="Courier New"/>
          <w:szCs w:val="28"/>
        </w:rPr>
        <w:t>________________</w:t>
      </w:r>
      <w:r w:rsidRPr="00906641">
        <w:rPr>
          <w:rFonts w:eastAsia="Courier New"/>
          <w:szCs w:val="28"/>
        </w:rPr>
        <w:t>__</w:t>
      </w:r>
    </w:p>
    <w:p w14:paraId="1766CE19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</w:t>
      </w:r>
    </w:p>
    <w:p w14:paraId="5DFD6674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</w:t>
      </w:r>
    </w:p>
    <w:p w14:paraId="5D505405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</w:t>
      </w:r>
    </w:p>
    <w:p w14:paraId="6DB42286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_____.</w:t>
      </w:r>
    </w:p>
    <w:p w14:paraId="329D5F4C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5A5DC0BF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Заключение межведомственной комиссии по результатам</w:t>
      </w:r>
      <w:r>
        <w:rPr>
          <w:rFonts w:eastAsia="Courier New"/>
          <w:szCs w:val="28"/>
        </w:rPr>
        <w:t xml:space="preserve"> </w:t>
      </w:r>
      <w:r w:rsidRPr="00906641">
        <w:rPr>
          <w:rFonts w:eastAsia="Courier New"/>
          <w:szCs w:val="28"/>
        </w:rPr>
        <w:t>обследования помещения _____________________________</w:t>
      </w:r>
      <w:r>
        <w:rPr>
          <w:rFonts w:eastAsia="Courier New"/>
          <w:szCs w:val="28"/>
        </w:rPr>
        <w:t>______________________________</w:t>
      </w:r>
      <w:r w:rsidRPr="00906641">
        <w:rPr>
          <w:rFonts w:eastAsia="Courier New"/>
          <w:szCs w:val="28"/>
        </w:rPr>
        <w:t>_</w:t>
      </w:r>
    </w:p>
    <w:p w14:paraId="59B84CEE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______________________________</w:t>
      </w:r>
    </w:p>
    <w:p w14:paraId="0E6C35BC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_________________________</w:t>
      </w:r>
    </w:p>
    <w:p w14:paraId="685616A8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</w:t>
      </w:r>
    </w:p>
    <w:p w14:paraId="49B00F0F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</w:t>
      </w:r>
      <w:r>
        <w:rPr>
          <w:rFonts w:eastAsia="Courier New"/>
          <w:szCs w:val="28"/>
        </w:rPr>
        <w:t>____</w:t>
      </w:r>
      <w:r w:rsidRPr="00906641">
        <w:rPr>
          <w:rFonts w:eastAsia="Courier New"/>
          <w:szCs w:val="28"/>
        </w:rPr>
        <w:t>______________</w:t>
      </w:r>
      <w:r>
        <w:rPr>
          <w:szCs w:val="28"/>
        </w:rPr>
        <w:t>_</w:t>
      </w:r>
      <w:r w:rsidRPr="00906641">
        <w:rPr>
          <w:rFonts w:eastAsia="Courier New"/>
          <w:szCs w:val="28"/>
        </w:rPr>
        <w:t>.</w:t>
      </w:r>
    </w:p>
    <w:p w14:paraId="023E9F19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376A4418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Приложение к акту:</w:t>
      </w:r>
    </w:p>
    <w:p w14:paraId="02C3278A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а) результаты инструментального контроля;</w:t>
      </w:r>
    </w:p>
    <w:p w14:paraId="13D082F2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б) результаты лабораторных испытаний;</w:t>
      </w:r>
    </w:p>
    <w:p w14:paraId="413C3F08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в) результаты исследований;</w:t>
      </w:r>
    </w:p>
    <w:p w14:paraId="3F4ADA77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г) заключения экспертов проектно-изыскательских    и</w:t>
      </w:r>
      <w:r>
        <w:rPr>
          <w:rFonts w:eastAsia="Courier New"/>
          <w:szCs w:val="28"/>
        </w:rPr>
        <w:t xml:space="preserve"> </w:t>
      </w:r>
      <w:r w:rsidRPr="00906641">
        <w:rPr>
          <w:rFonts w:eastAsia="Courier New"/>
          <w:szCs w:val="28"/>
        </w:rPr>
        <w:t>специализированных организаций;</w:t>
      </w:r>
    </w:p>
    <w:p w14:paraId="35ABE8CA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д) другие материалы по решению межведомственной комиссии.</w:t>
      </w:r>
    </w:p>
    <w:p w14:paraId="1F0E53E5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03B528C0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lastRenderedPageBreak/>
        <w:t> </w:t>
      </w:r>
    </w:p>
    <w:p w14:paraId="57E8F5D6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Председатель межведомственной комиссии</w:t>
      </w:r>
    </w:p>
    <w:p w14:paraId="1F2BF367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         ___________________________________</w:t>
      </w:r>
    </w:p>
    <w:p w14:paraId="74257607" w14:textId="77777777" w:rsidR="00406DFE" w:rsidRPr="00E23147" w:rsidRDefault="00406DFE" w:rsidP="00406DFE">
      <w:pPr>
        <w:spacing w:line="276" w:lineRule="auto"/>
        <w:rPr>
          <w:rFonts w:eastAsia="Courier New"/>
        </w:rPr>
      </w:pPr>
      <w:r>
        <w:t xml:space="preserve">              </w:t>
      </w:r>
      <w:r w:rsidRPr="00E23147">
        <w:rPr>
          <w:rFonts w:eastAsia="Courier New"/>
        </w:rPr>
        <w:t>(</w:t>
      </w:r>
      <w:proofErr w:type="gramStart"/>
      <w:r w:rsidRPr="00E23147">
        <w:rPr>
          <w:rFonts w:eastAsia="Courier New"/>
        </w:rPr>
        <w:t xml:space="preserve">подпись)   </w:t>
      </w:r>
      <w:proofErr w:type="gramEnd"/>
      <w:r w:rsidRPr="00E23147">
        <w:rPr>
          <w:rFonts w:eastAsia="Courier New"/>
        </w:rPr>
        <w:t xml:space="preserve">                          </w:t>
      </w:r>
      <w:r>
        <w:t xml:space="preserve">                             </w:t>
      </w:r>
      <w:r w:rsidRPr="00E23147">
        <w:rPr>
          <w:rFonts w:eastAsia="Courier New"/>
        </w:rPr>
        <w:t xml:space="preserve">  (ф. и. о.)</w:t>
      </w:r>
    </w:p>
    <w:p w14:paraId="5C2DF2E9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69CCC4F6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Члены межведомственной комиссии</w:t>
      </w:r>
    </w:p>
    <w:p w14:paraId="6FACF5EB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         ___________________________________</w:t>
      </w:r>
    </w:p>
    <w:p w14:paraId="59632F6E" w14:textId="77777777" w:rsidR="00406DFE" w:rsidRPr="00E23147" w:rsidRDefault="00406DFE" w:rsidP="00406DFE">
      <w:pPr>
        <w:spacing w:line="276" w:lineRule="auto"/>
        <w:rPr>
          <w:rFonts w:eastAsia="Courier New"/>
        </w:rPr>
      </w:pPr>
      <w:r>
        <w:t xml:space="preserve">               </w:t>
      </w:r>
      <w:r w:rsidRPr="00E23147">
        <w:rPr>
          <w:rFonts w:eastAsia="Courier New"/>
        </w:rPr>
        <w:t>(</w:t>
      </w:r>
      <w:proofErr w:type="gramStart"/>
      <w:r w:rsidRPr="00E23147">
        <w:rPr>
          <w:rFonts w:eastAsia="Courier New"/>
        </w:rPr>
        <w:t xml:space="preserve">подпись)   </w:t>
      </w:r>
      <w:proofErr w:type="gramEnd"/>
      <w:r w:rsidRPr="00E23147">
        <w:rPr>
          <w:rFonts w:eastAsia="Courier New"/>
        </w:rPr>
        <w:t xml:space="preserve">                            </w:t>
      </w:r>
      <w:r>
        <w:t xml:space="preserve">                            </w:t>
      </w:r>
      <w:r w:rsidRPr="00E23147">
        <w:rPr>
          <w:rFonts w:eastAsia="Courier New"/>
        </w:rPr>
        <w:t>(ф. и. о.)</w:t>
      </w:r>
    </w:p>
    <w:p w14:paraId="4D1F80ED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         ___________________________________</w:t>
      </w:r>
    </w:p>
    <w:p w14:paraId="4CA1E880" w14:textId="77777777" w:rsidR="00406DFE" w:rsidRPr="00E23147" w:rsidRDefault="00406DFE" w:rsidP="00406DFE">
      <w:pPr>
        <w:spacing w:line="276" w:lineRule="auto"/>
        <w:rPr>
          <w:rFonts w:eastAsia="Courier New"/>
        </w:rPr>
      </w:pPr>
      <w:r>
        <w:t xml:space="preserve">               </w:t>
      </w:r>
      <w:r w:rsidRPr="00E23147">
        <w:rPr>
          <w:rFonts w:eastAsia="Courier New"/>
        </w:rPr>
        <w:t>(</w:t>
      </w:r>
      <w:proofErr w:type="gramStart"/>
      <w:r w:rsidRPr="00E23147">
        <w:rPr>
          <w:rFonts w:eastAsia="Courier New"/>
        </w:rPr>
        <w:t xml:space="preserve">подпись)   </w:t>
      </w:r>
      <w:proofErr w:type="gramEnd"/>
      <w:r w:rsidRPr="00E23147">
        <w:rPr>
          <w:rFonts w:eastAsia="Courier New"/>
        </w:rPr>
        <w:t xml:space="preserve">                            </w:t>
      </w:r>
      <w:r>
        <w:t xml:space="preserve">                            </w:t>
      </w:r>
      <w:r w:rsidRPr="00E23147">
        <w:rPr>
          <w:rFonts w:eastAsia="Courier New"/>
        </w:rPr>
        <w:t>(ф. и. о.)</w:t>
      </w:r>
    </w:p>
    <w:p w14:paraId="7A615F9F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         ___________________________________</w:t>
      </w:r>
    </w:p>
    <w:p w14:paraId="049E50E6" w14:textId="77777777" w:rsidR="00406DFE" w:rsidRPr="00E23147" w:rsidRDefault="00406DFE" w:rsidP="00406DFE">
      <w:pPr>
        <w:spacing w:line="276" w:lineRule="auto"/>
        <w:rPr>
          <w:rFonts w:eastAsia="Courier New"/>
        </w:rPr>
      </w:pPr>
      <w:r>
        <w:t xml:space="preserve">               </w:t>
      </w:r>
      <w:r w:rsidRPr="00E23147">
        <w:rPr>
          <w:rFonts w:eastAsia="Courier New"/>
        </w:rPr>
        <w:t>(</w:t>
      </w:r>
      <w:proofErr w:type="gramStart"/>
      <w:r w:rsidRPr="00E23147">
        <w:rPr>
          <w:rFonts w:eastAsia="Courier New"/>
        </w:rPr>
        <w:t xml:space="preserve">подпись)   </w:t>
      </w:r>
      <w:proofErr w:type="gramEnd"/>
      <w:r w:rsidRPr="00E23147">
        <w:rPr>
          <w:rFonts w:eastAsia="Courier New"/>
        </w:rPr>
        <w:t xml:space="preserve">                            </w:t>
      </w:r>
      <w:r>
        <w:t xml:space="preserve">                            </w:t>
      </w:r>
      <w:r w:rsidRPr="00E23147">
        <w:rPr>
          <w:rFonts w:eastAsia="Courier New"/>
        </w:rPr>
        <w:t>(ф. и. о.)</w:t>
      </w:r>
    </w:p>
    <w:p w14:paraId="48923E07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         ___________________________________</w:t>
      </w:r>
    </w:p>
    <w:p w14:paraId="2D626E68" w14:textId="77777777" w:rsidR="00406DFE" w:rsidRPr="00E23147" w:rsidRDefault="00406DFE" w:rsidP="00406DFE">
      <w:pPr>
        <w:spacing w:line="276" w:lineRule="auto"/>
        <w:rPr>
          <w:rFonts w:eastAsia="Courier New"/>
        </w:rPr>
      </w:pPr>
      <w:r>
        <w:t xml:space="preserve">               </w:t>
      </w:r>
      <w:r w:rsidRPr="00E23147">
        <w:rPr>
          <w:rFonts w:eastAsia="Courier New"/>
        </w:rPr>
        <w:t>(</w:t>
      </w:r>
      <w:proofErr w:type="gramStart"/>
      <w:r w:rsidRPr="00E23147">
        <w:rPr>
          <w:rFonts w:eastAsia="Courier New"/>
        </w:rPr>
        <w:t xml:space="preserve">подпись)   </w:t>
      </w:r>
      <w:proofErr w:type="gramEnd"/>
      <w:r w:rsidRPr="00E23147">
        <w:rPr>
          <w:rFonts w:eastAsia="Courier New"/>
        </w:rPr>
        <w:t xml:space="preserve">                            </w:t>
      </w:r>
      <w:r>
        <w:t xml:space="preserve">                            </w:t>
      </w:r>
      <w:r w:rsidRPr="00E23147">
        <w:rPr>
          <w:rFonts w:eastAsia="Courier New"/>
        </w:rPr>
        <w:t>(ф. и. о.)</w:t>
      </w:r>
    </w:p>
    <w:p w14:paraId="343259C8" w14:textId="77777777" w:rsidR="00406DFE" w:rsidRDefault="00406DFE" w:rsidP="00406DFE">
      <w:pPr>
        <w:rPr>
          <w:sz w:val="28"/>
          <w:szCs w:val="28"/>
        </w:rPr>
      </w:pPr>
    </w:p>
    <w:p w14:paraId="0AAB2ADF" w14:textId="77777777" w:rsidR="00406DFE" w:rsidRDefault="00406DFE" w:rsidP="00406DFE">
      <w:pPr>
        <w:rPr>
          <w:sz w:val="28"/>
          <w:szCs w:val="28"/>
        </w:rPr>
      </w:pPr>
    </w:p>
    <w:p w14:paraId="63985EFD" w14:textId="77777777" w:rsidR="00406DFE" w:rsidRDefault="00406DFE" w:rsidP="00406DFE">
      <w:pPr>
        <w:rPr>
          <w:sz w:val="28"/>
          <w:szCs w:val="28"/>
        </w:rPr>
      </w:pPr>
    </w:p>
    <w:p w14:paraId="6780EFAB" w14:textId="77777777" w:rsidR="00406DFE" w:rsidRDefault="00406DFE" w:rsidP="00406DFE">
      <w:pPr>
        <w:rPr>
          <w:sz w:val="28"/>
          <w:szCs w:val="28"/>
        </w:rPr>
      </w:pPr>
    </w:p>
    <w:p w14:paraId="58775234" w14:textId="51FA909A" w:rsidR="00406DFE" w:rsidRDefault="00406DFE" w:rsidP="00406DFE">
      <w:pPr>
        <w:rPr>
          <w:sz w:val="28"/>
          <w:szCs w:val="28"/>
        </w:rPr>
      </w:pPr>
    </w:p>
    <w:p w14:paraId="148A51B8" w14:textId="196DB74B" w:rsidR="00406DFE" w:rsidRDefault="00406DFE" w:rsidP="00406DFE">
      <w:pPr>
        <w:rPr>
          <w:sz w:val="28"/>
          <w:szCs w:val="28"/>
        </w:rPr>
      </w:pPr>
    </w:p>
    <w:p w14:paraId="211D7B9C" w14:textId="031BCE77" w:rsidR="00406DFE" w:rsidRDefault="00406DFE" w:rsidP="00406DFE">
      <w:pPr>
        <w:rPr>
          <w:sz w:val="28"/>
          <w:szCs w:val="28"/>
        </w:rPr>
      </w:pPr>
    </w:p>
    <w:p w14:paraId="5CCC66F2" w14:textId="28964934" w:rsidR="00406DFE" w:rsidRDefault="00406DFE" w:rsidP="00406DFE">
      <w:pPr>
        <w:rPr>
          <w:sz w:val="28"/>
          <w:szCs w:val="28"/>
        </w:rPr>
      </w:pPr>
    </w:p>
    <w:p w14:paraId="288320F7" w14:textId="49946BBC" w:rsidR="00406DFE" w:rsidRDefault="00406DFE" w:rsidP="00406DFE">
      <w:pPr>
        <w:rPr>
          <w:sz w:val="28"/>
          <w:szCs w:val="28"/>
        </w:rPr>
      </w:pPr>
    </w:p>
    <w:p w14:paraId="5DF5FA7D" w14:textId="40977C87" w:rsidR="00406DFE" w:rsidRDefault="00406DFE" w:rsidP="00406DFE">
      <w:pPr>
        <w:rPr>
          <w:sz w:val="28"/>
          <w:szCs w:val="28"/>
        </w:rPr>
      </w:pPr>
    </w:p>
    <w:p w14:paraId="0E912F32" w14:textId="72CC5712" w:rsidR="00406DFE" w:rsidRDefault="00406DFE" w:rsidP="00406DFE">
      <w:pPr>
        <w:rPr>
          <w:sz w:val="28"/>
          <w:szCs w:val="28"/>
        </w:rPr>
      </w:pPr>
    </w:p>
    <w:p w14:paraId="24353970" w14:textId="28E946BF" w:rsidR="00406DFE" w:rsidRDefault="00406DFE" w:rsidP="00406DFE">
      <w:pPr>
        <w:rPr>
          <w:sz w:val="28"/>
          <w:szCs w:val="28"/>
        </w:rPr>
      </w:pPr>
    </w:p>
    <w:p w14:paraId="184BC4B0" w14:textId="2DC5495D" w:rsidR="00406DFE" w:rsidRDefault="00406DFE" w:rsidP="00406DFE">
      <w:pPr>
        <w:rPr>
          <w:sz w:val="28"/>
          <w:szCs w:val="28"/>
        </w:rPr>
      </w:pPr>
    </w:p>
    <w:p w14:paraId="049C3BD2" w14:textId="78AFA241" w:rsidR="00406DFE" w:rsidRDefault="00406DFE" w:rsidP="00406DFE">
      <w:pPr>
        <w:rPr>
          <w:sz w:val="28"/>
          <w:szCs w:val="28"/>
        </w:rPr>
      </w:pPr>
    </w:p>
    <w:p w14:paraId="04F095F2" w14:textId="1CB521FC" w:rsidR="00406DFE" w:rsidRDefault="00406DFE" w:rsidP="00406DFE">
      <w:pPr>
        <w:rPr>
          <w:sz w:val="28"/>
          <w:szCs w:val="28"/>
        </w:rPr>
      </w:pPr>
    </w:p>
    <w:p w14:paraId="6BE57572" w14:textId="5CD77965" w:rsidR="00406DFE" w:rsidRDefault="00406DFE" w:rsidP="00406DFE">
      <w:pPr>
        <w:rPr>
          <w:sz w:val="28"/>
          <w:szCs w:val="28"/>
        </w:rPr>
      </w:pPr>
    </w:p>
    <w:p w14:paraId="5158EF95" w14:textId="5BEC0370" w:rsidR="00406DFE" w:rsidRDefault="00406DFE" w:rsidP="00406DFE">
      <w:pPr>
        <w:rPr>
          <w:sz w:val="28"/>
          <w:szCs w:val="28"/>
        </w:rPr>
      </w:pPr>
    </w:p>
    <w:p w14:paraId="084CD780" w14:textId="06F40DFD" w:rsidR="00406DFE" w:rsidRDefault="00406DFE" w:rsidP="00406DFE">
      <w:pPr>
        <w:rPr>
          <w:sz w:val="28"/>
          <w:szCs w:val="28"/>
        </w:rPr>
      </w:pPr>
    </w:p>
    <w:p w14:paraId="5BC95722" w14:textId="5620A458" w:rsidR="00406DFE" w:rsidRDefault="00406DFE" w:rsidP="00406DFE">
      <w:pPr>
        <w:rPr>
          <w:sz w:val="28"/>
          <w:szCs w:val="28"/>
        </w:rPr>
      </w:pPr>
    </w:p>
    <w:p w14:paraId="3D4D9A83" w14:textId="652D658F" w:rsidR="00406DFE" w:rsidRDefault="00406DFE" w:rsidP="00406DFE">
      <w:pPr>
        <w:rPr>
          <w:sz w:val="28"/>
          <w:szCs w:val="28"/>
        </w:rPr>
      </w:pPr>
    </w:p>
    <w:p w14:paraId="199E1437" w14:textId="607A3FB8" w:rsidR="00406DFE" w:rsidRDefault="00406DFE" w:rsidP="00406DFE">
      <w:pPr>
        <w:rPr>
          <w:sz w:val="28"/>
          <w:szCs w:val="28"/>
        </w:rPr>
      </w:pPr>
    </w:p>
    <w:p w14:paraId="4CEB6975" w14:textId="7E3991C1" w:rsidR="00406DFE" w:rsidRDefault="00406DFE" w:rsidP="00406DFE">
      <w:pPr>
        <w:rPr>
          <w:sz w:val="28"/>
          <w:szCs w:val="28"/>
        </w:rPr>
      </w:pPr>
    </w:p>
    <w:p w14:paraId="01999AAB" w14:textId="7CCF47D7" w:rsidR="00406DFE" w:rsidRDefault="00406DFE" w:rsidP="00406DFE">
      <w:pPr>
        <w:rPr>
          <w:sz w:val="28"/>
          <w:szCs w:val="28"/>
        </w:rPr>
      </w:pPr>
    </w:p>
    <w:p w14:paraId="37040C60" w14:textId="315B9B43" w:rsidR="00406DFE" w:rsidRDefault="00406DFE" w:rsidP="00406DFE">
      <w:pPr>
        <w:rPr>
          <w:sz w:val="28"/>
          <w:szCs w:val="28"/>
        </w:rPr>
      </w:pPr>
    </w:p>
    <w:p w14:paraId="226031C2" w14:textId="77777777" w:rsidR="00406DFE" w:rsidRDefault="00406DFE" w:rsidP="00406DFE">
      <w:pPr>
        <w:rPr>
          <w:sz w:val="28"/>
          <w:szCs w:val="28"/>
        </w:rPr>
      </w:pPr>
    </w:p>
    <w:p w14:paraId="749981FC" w14:textId="77777777" w:rsidR="00406DFE" w:rsidRDefault="00406DFE" w:rsidP="00406DFE">
      <w:pPr>
        <w:rPr>
          <w:sz w:val="28"/>
          <w:szCs w:val="28"/>
        </w:rPr>
      </w:pPr>
    </w:p>
    <w:p w14:paraId="401C8C5E" w14:textId="77777777" w:rsidR="00406DFE" w:rsidRDefault="00406DFE" w:rsidP="00406DFE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6"/>
        <w:gridCol w:w="4592"/>
      </w:tblGrid>
      <w:tr w:rsidR="00406DFE" w:rsidRPr="00722D9A" w14:paraId="6CC84748" w14:textId="77777777" w:rsidTr="004F48E5">
        <w:trPr>
          <w:trHeight w:val="2316"/>
        </w:trPr>
        <w:tc>
          <w:tcPr>
            <w:tcW w:w="5336" w:type="dxa"/>
            <w:shd w:val="clear" w:color="auto" w:fill="auto"/>
          </w:tcPr>
          <w:p w14:paraId="2241DAAD" w14:textId="77777777" w:rsidR="00406DFE" w:rsidRPr="00722D9A" w:rsidRDefault="00406DFE" w:rsidP="00406DFE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4737" w:type="dxa"/>
            <w:shd w:val="clear" w:color="auto" w:fill="auto"/>
          </w:tcPr>
          <w:p w14:paraId="536EE13C" w14:textId="77777777" w:rsidR="00406DFE" w:rsidRDefault="00406DFE" w:rsidP="00406DFE">
            <w:pPr>
              <w:ind w:firstLine="47"/>
              <w:jc w:val="center"/>
              <w:rPr>
                <w:iCs/>
                <w:szCs w:val="28"/>
              </w:rPr>
            </w:pPr>
            <w:r w:rsidRPr="00722D9A">
              <w:rPr>
                <w:iCs/>
                <w:szCs w:val="28"/>
              </w:rPr>
              <w:t>Приложение №</w:t>
            </w:r>
            <w:r>
              <w:rPr>
                <w:iCs/>
                <w:szCs w:val="28"/>
              </w:rPr>
              <w:t xml:space="preserve"> </w:t>
            </w:r>
            <w:r w:rsidRPr="00722D9A">
              <w:rPr>
                <w:iCs/>
                <w:szCs w:val="28"/>
              </w:rPr>
              <w:t>2</w:t>
            </w:r>
          </w:p>
          <w:p w14:paraId="5FC39216" w14:textId="77777777" w:rsidR="00406DFE" w:rsidRPr="00722D9A" w:rsidRDefault="00406DFE" w:rsidP="00406DFE">
            <w:pPr>
              <w:ind w:firstLine="87"/>
              <w:jc w:val="both"/>
              <w:rPr>
                <w:iCs/>
                <w:szCs w:val="28"/>
              </w:rPr>
            </w:pPr>
            <w:r w:rsidRPr="000E2AE4">
              <w:rPr>
                <w:rFonts w:eastAsia="Calibri"/>
                <w:bCs/>
                <w:iCs/>
                <w:color w:val="000000"/>
                <w:szCs w:val="28"/>
              </w:rPr>
              <w:t xml:space="preserve">к Положению </w:t>
            </w:r>
            <w:r>
              <w:rPr>
                <w:rFonts w:eastAsia="Calibri"/>
                <w:bCs/>
                <w:iCs/>
                <w:color w:val="000000"/>
                <w:szCs w:val="28"/>
              </w:rPr>
              <w:t xml:space="preserve">о создании </w:t>
            </w:r>
            <w:r>
              <w:rPr>
                <w:szCs w:val="28"/>
              </w:rPr>
              <w:t>межведомственной</w:t>
            </w:r>
            <w:r w:rsidRPr="003B6591">
              <w:rPr>
                <w:szCs w:val="28"/>
              </w:rPr>
              <w:t xml:space="preserve"> комиссия </w:t>
            </w:r>
            <w:r w:rsidRPr="003B6591">
              <w:t>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</w:t>
            </w:r>
            <w:r w:rsidRPr="003B6591">
              <w:rPr>
                <w:sz w:val="28"/>
                <w:szCs w:val="28"/>
              </w:rPr>
              <w:t xml:space="preserve"> </w:t>
            </w:r>
            <w:r w:rsidRPr="003B6591">
              <w:rPr>
                <w:szCs w:val="28"/>
              </w:rPr>
              <w:t>«</w:t>
            </w:r>
            <w:proofErr w:type="spellStart"/>
            <w:r w:rsidRPr="003B6591">
              <w:rPr>
                <w:szCs w:val="28"/>
              </w:rPr>
              <w:t>Шумячский</w:t>
            </w:r>
            <w:proofErr w:type="spellEnd"/>
            <w:r w:rsidRPr="003B6591">
              <w:rPr>
                <w:szCs w:val="28"/>
              </w:rPr>
              <w:t xml:space="preserve"> муниципальный округ» Смоленской области</w:t>
            </w:r>
          </w:p>
        </w:tc>
      </w:tr>
    </w:tbl>
    <w:p w14:paraId="5A638792" w14:textId="77777777" w:rsidR="00406DFE" w:rsidRPr="00906641" w:rsidRDefault="00406DFE" w:rsidP="00406DFE">
      <w:pPr>
        <w:spacing w:after="200" w:line="276" w:lineRule="auto"/>
        <w:jc w:val="both"/>
        <w:rPr>
          <w:szCs w:val="28"/>
        </w:rPr>
      </w:pPr>
      <w:r w:rsidRPr="00906641">
        <w:rPr>
          <w:szCs w:val="28"/>
        </w:rPr>
        <w:t>    </w:t>
      </w:r>
    </w:p>
    <w:p w14:paraId="3754D3F7" w14:textId="77777777" w:rsidR="00406DFE" w:rsidRPr="00906641" w:rsidRDefault="00406DFE" w:rsidP="00406DFE">
      <w:pPr>
        <w:spacing w:line="276" w:lineRule="auto"/>
        <w:jc w:val="center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ЗАКЛЮЧЕНИЕ</w:t>
      </w:r>
    </w:p>
    <w:p w14:paraId="4C548219" w14:textId="77777777" w:rsidR="00406DFE" w:rsidRPr="00906641" w:rsidRDefault="00406DFE" w:rsidP="00406DFE">
      <w:pPr>
        <w:spacing w:line="276" w:lineRule="auto"/>
        <w:jc w:val="center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о признании жилого помещения пригодным (непригодным)</w:t>
      </w:r>
      <w:r>
        <w:rPr>
          <w:szCs w:val="28"/>
        </w:rPr>
        <w:t xml:space="preserve"> </w:t>
      </w:r>
      <w:r w:rsidRPr="00906641">
        <w:rPr>
          <w:rFonts w:eastAsia="Courier New"/>
          <w:szCs w:val="28"/>
        </w:rPr>
        <w:t>для постоянного проживания</w:t>
      </w:r>
    </w:p>
    <w:p w14:paraId="610FCAFA" w14:textId="77777777" w:rsidR="00406DFE" w:rsidRDefault="00406DFE" w:rsidP="00406DFE">
      <w:pPr>
        <w:rPr>
          <w:szCs w:val="28"/>
        </w:rPr>
      </w:pPr>
      <w:r>
        <w:rPr>
          <w:rFonts w:eastAsia="Courier New"/>
          <w:szCs w:val="28"/>
        </w:rPr>
        <w:t>№</w:t>
      </w:r>
      <w:r w:rsidRPr="00906641">
        <w:rPr>
          <w:rFonts w:eastAsia="Courier New"/>
          <w:szCs w:val="28"/>
        </w:rPr>
        <w:t xml:space="preserve"> ___________________________</w:t>
      </w:r>
      <w:r>
        <w:rPr>
          <w:szCs w:val="28"/>
        </w:rPr>
        <w:t xml:space="preserve">             </w:t>
      </w:r>
      <w:r w:rsidRPr="00906641">
        <w:rPr>
          <w:rFonts w:eastAsia="Courier New"/>
          <w:szCs w:val="28"/>
        </w:rPr>
        <w:t>____</w:t>
      </w:r>
      <w:r>
        <w:rPr>
          <w:szCs w:val="28"/>
        </w:rPr>
        <w:t>_____________________________</w:t>
      </w:r>
    </w:p>
    <w:p w14:paraId="35EAC71E" w14:textId="77777777" w:rsidR="00406DFE" w:rsidRPr="00906641" w:rsidRDefault="00406DFE" w:rsidP="00406DFE">
      <w:r>
        <w:t xml:space="preserve">                                                                                                                </w:t>
      </w:r>
      <w:r w:rsidRPr="00906641">
        <w:rPr>
          <w:rFonts w:eastAsia="Courier New"/>
        </w:rPr>
        <w:t>(дата)</w:t>
      </w:r>
    </w:p>
    <w:p w14:paraId="0AE58BC4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>
        <w:rPr>
          <w:rFonts w:eastAsia="Courier New"/>
          <w:szCs w:val="28"/>
        </w:rPr>
        <w:t>_______</w:t>
      </w:r>
      <w:r w:rsidRPr="00906641">
        <w:rPr>
          <w:rFonts w:eastAsia="Courier New"/>
          <w:szCs w:val="28"/>
        </w:rPr>
        <w:t>_______________________________________________________________</w:t>
      </w:r>
    </w:p>
    <w:p w14:paraId="232F84B8" w14:textId="77777777" w:rsidR="00406DFE" w:rsidRPr="00906641" w:rsidRDefault="00406DFE" w:rsidP="00406DFE">
      <w:pPr>
        <w:jc w:val="center"/>
        <w:rPr>
          <w:rFonts w:eastAsia="Courier New"/>
        </w:rPr>
      </w:pPr>
      <w:r w:rsidRPr="00906641">
        <w:rPr>
          <w:rFonts w:eastAsia="Courier New"/>
        </w:rPr>
        <w:t>(месторасположение помещения, в том числе наименования населенного</w:t>
      </w:r>
    </w:p>
    <w:p w14:paraId="71034841" w14:textId="77777777" w:rsidR="00406DFE" w:rsidRPr="00906641" w:rsidRDefault="00406DFE" w:rsidP="00406DFE">
      <w:pPr>
        <w:jc w:val="center"/>
        <w:rPr>
          <w:rFonts w:eastAsia="Courier New"/>
        </w:rPr>
      </w:pPr>
      <w:r w:rsidRPr="00906641">
        <w:rPr>
          <w:rFonts w:eastAsia="Courier New"/>
        </w:rPr>
        <w:t>пункта и улицы, номера дома и квартиры)</w:t>
      </w:r>
    </w:p>
    <w:p w14:paraId="25F7D569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2FC2D0EC" w14:textId="77777777" w:rsidR="00406DFE" w:rsidRDefault="00406DFE" w:rsidP="00406DFE">
      <w:pPr>
        <w:rPr>
          <w:szCs w:val="28"/>
        </w:rPr>
      </w:pPr>
      <w:r>
        <w:rPr>
          <w:szCs w:val="28"/>
        </w:rPr>
        <w:t xml:space="preserve">Межведомственная   </w:t>
      </w:r>
      <w:proofErr w:type="gramStart"/>
      <w:r>
        <w:rPr>
          <w:szCs w:val="28"/>
        </w:rPr>
        <w:t xml:space="preserve">комиссия,  </w:t>
      </w:r>
      <w:r w:rsidRPr="00906641">
        <w:rPr>
          <w:rFonts w:eastAsia="Courier New"/>
          <w:szCs w:val="28"/>
        </w:rPr>
        <w:t>назначенная</w:t>
      </w:r>
      <w:proofErr w:type="gramEnd"/>
      <w:r>
        <w:rPr>
          <w:szCs w:val="28"/>
        </w:rPr>
        <w:t xml:space="preserve"> __________________________</w:t>
      </w:r>
    </w:p>
    <w:p w14:paraId="5FD5B4EA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________________________________________________________________,</w:t>
      </w:r>
    </w:p>
    <w:p w14:paraId="248A6447" w14:textId="77777777" w:rsidR="00406DFE" w:rsidRPr="00934D5D" w:rsidRDefault="00406DFE" w:rsidP="00406DFE">
      <w:pPr>
        <w:jc w:val="center"/>
        <w:rPr>
          <w:rFonts w:eastAsia="Courier New"/>
        </w:rPr>
      </w:pPr>
      <w:r w:rsidRPr="00934D5D">
        <w:rPr>
          <w:rFonts w:eastAsia="Courier New"/>
        </w:rPr>
        <w:t>(кем назначена, наименование федерального органа исполнительной</w:t>
      </w:r>
    </w:p>
    <w:p w14:paraId="6C35C784" w14:textId="77777777" w:rsidR="00406DFE" w:rsidRPr="00934D5D" w:rsidRDefault="00406DFE" w:rsidP="00406DFE">
      <w:pPr>
        <w:jc w:val="center"/>
        <w:rPr>
          <w:rFonts w:eastAsia="Courier New"/>
        </w:rPr>
      </w:pPr>
      <w:r w:rsidRPr="00934D5D">
        <w:rPr>
          <w:rFonts w:eastAsia="Courier New"/>
        </w:rPr>
        <w:t>власти, органа исполнительной власти субъекта Российской</w:t>
      </w:r>
    </w:p>
    <w:p w14:paraId="6633F6FB" w14:textId="77777777" w:rsidR="00406DFE" w:rsidRPr="00934D5D" w:rsidRDefault="00406DFE" w:rsidP="00406DFE">
      <w:pPr>
        <w:jc w:val="center"/>
        <w:rPr>
          <w:rFonts w:eastAsia="Courier New"/>
        </w:rPr>
      </w:pPr>
      <w:r w:rsidRPr="00934D5D">
        <w:rPr>
          <w:rFonts w:eastAsia="Courier New"/>
        </w:rPr>
        <w:t>Федерации, органа местного самоуправления, дата,</w:t>
      </w:r>
    </w:p>
    <w:p w14:paraId="7296E7E7" w14:textId="77777777" w:rsidR="00406DFE" w:rsidRPr="00934D5D" w:rsidRDefault="00406DFE" w:rsidP="00406DFE">
      <w:pPr>
        <w:jc w:val="center"/>
        <w:rPr>
          <w:rFonts w:eastAsia="Courier New"/>
        </w:rPr>
      </w:pPr>
      <w:r w:rsidRPr="00934D5D">
        <w:rPr>
          <w:rFonts w:eastAsia="Courier New"/>
        </w:rPr>
        <w:t>номер решения о созыве комиссии)</w:t>
      </w:r>
    </w:p>
    <w:p w14:paraId="224B7843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в составе председателя ______________________</w:t>
      </w:r>
      <w:r>
        <w:rPr>
          <w:rFonts w:eastAsia="Courier New"/>
          <w:szCs w:val="28"/>
        </w:rPr>
        <w:t>________</w:t>
      </w:r>
      <w:r w:rsidRPr="00906641">
        <w:rPr>
          <w:rFonts w:eastAsia="Courier New"/>
          <w:szCs w:val="28"/>
        </w:rPr>
        <w:t>____________________</w:t>
      </w:r>
    </w:p>
    <w:p w14:paraId="4451792F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_________________________________________________________________</w:t>
      </w:r>
    </w:p>
    <w:p w14:paraId="04A2C78F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  <w:r w:rsidRPr="00934D5D">
        <w:rPr>
          <w:rFonts w:eastAsia="Courier New"/>
        </w:rPr>
        <w:t>(ф. и. о., занимаемая должность и место работы)</w:t>
      </w:r>
    </w:p>
    <w:p w14:paraId="73CE775D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и членов комиссии ____________________________________________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____</w:t>
      </w:r>
    </w:p>
    <w:p w14:paraId="52C61063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_________________________________________________________________</w:t>
      </w:r>
    </w:p>
    <w:p w14:paraId="136F8B7F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  <w:r w:rsidRPr="00934D5D">
        <w:rPr>
          <w:rFonts w:eastAsia="Courier New"/>
        </w:rPr>
        <w:t>(ф. и. о., занимаемая должность и место работы)</w:t>
      </w:r>
    </w:p>
    <w:p w14:paraId="39473F55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при участии приглашенных экспертов 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_______________________</w:t>
      </w:r>
    </w:p>
    <w:p w14:paraId="7D55828E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__________________</w:t>
      </w:r>
    </w:p>
    <w:p w14:paraId="547E8A41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____________</w:t>
      </w:r>
    </w:p>
    <w:p w14:paraId="158AC572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  <w:r w:rsidRPr="00934D5D">
        <w:rPr>
          <w:rFonts w:eastAsia="Courier New"/>
        </w:rPr>
        <w:t>(ф. и. о., занимаемая должность и место работы)</w:t>
      </w:r>
    </w:p>
    <w:p w14:paraId="07C55420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и приглашенного собственника помещения или уполномоченного им лица</w:t>
      </w:r>
    </w:p>
    <w:p w14:paraId="3838FB75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_______________________________________</w:t>
      </w:r>
    </w:p>
    <w:p w14:paraId="7D139B4E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  <w:r w:rsidRPr="00934D5D">
        <w:rPr>
          <w:rFonts w:eastAsia="Courier New"/>
        </w:rPr>
        <w:t>(ф. и. о., занимаемая должность и место работы)</w:t>
      </w:r>
    </w:p>
    <w:p w14:paraId="7439FD70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по результатам рассмотренных документов _____________</w:t>
      </w:r>
      <w:r>
        <w:rPr>
          <w:rFonts w:eastAsia="Courier New"/>
          <w:szCs w:val="28"/>
        </w:rPr>
        <w:t>________</w:t>
      </w:r>
      <w:r w:rsidRPr="00906641">
        <w:rPr>
          <w:rFonts w:eastAsia="Courier New"/>
          <w:szCs w:val="28"/>
        </w:rPr>
        <w:t>____________</w:t>
      </w:r>
    </w:p>
    <w:p w14:paraId="6FBCA680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______</w:t>
      </w:r>
    </w:p>
    <w:p w14:paraId="334C5D3C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  <w:r w:rsidRPr="00934D5D">
        <w:rPr>
          <w:rFonts w:eastAsia="Courier New"/>
        </w:rPr>
        <w:t>(приводится перечень документов)</w:t>
      </w:r>
    </w:p>
    <w:p w14:paraId="13A18D75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 xml:space="preserve">и </w:t>
      </w:r>
      <w:proofErr w:type="gramStart"/>
      <w:r w:rsidRPr="00906641">
        <w:rPr>
          <w:rFonts w:eastAsia="Courier New"/>
          <w:szCs w:val="28"/>
        </w:rPr>
        <w:t>на  основании</w:t>
      </w:r>
      <w:proofErr w:type="gramEnd"/>
      <w:r w:rsidRPr="00906641">
        <w:rPr>
          <w:rFonts w:eastAsia="Courier New"/>
          <w:szCs w:val="28"/>
        </w:rPr>
        <w:t xml:space="preserve">  акта  межведомственной комиссии, составленного по</w:t>
      </w:r>
      <w:r>
        <w:rPr>
          <w:rFonts w:eastAsia="Courier New"/>
          <w:szCs w:val="28"/>
        </w:rPr>
        <w:t xml:space="preserve"> </w:t>
      </w:r>
      <w:r w:rsidRPr="00906641">
        <w:rPr>
          <w:rFonts w:eastAsia="Courier New"/>
          <w:szCs w:val="28"/>
        </w:rPr>
        <w:t>результатам обследования, ___________________________</w:t>
      </w:r>
      <w:r>
        <w:rPr>
          <w:rFonts w:eastAsia="Courier New"/>
          <w:szCs w:val="28"/>
        </w:rPr>
        <w:t>___________________</w:t>
      </w:r>
      <w:r w:rsidRPr="00906641">
        <w:rPr>
          <w:rFonts w:eastAsia="Courier New"/>
          <w:szCs w:val="28"/>
        </w:rPr>
        <w:t>_</w:t>
      </w:r>
    </w:p>
    <w:p w14:paraId="37BC7FFF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</w:t>
      </w:r>
      <w:r>
        <w:rPr>
          <w:rFonts w:eastAsia="Courier New"/>
          <w:szCs w:val="28"/>
        </w:rPr>
        <w:t>______</w:t>
      </w:r>
    </w:p>
    <w:p w14:paraId="55871FD8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______________________________________</w:t>
      </w:r>
    </w:p>
    <w:p w14:paraId="3BDD82E0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lastRenderedPageBreak/>
        <w:t>_______________________________________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__________________________</w:t>
      </w:r>
    </w:p>
    <w:p w14:paraId="3BF2AA4F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_____________________</w:t>
      </w:r>
    </w:p>
    <w:p w14:paraId="677C77DB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  <w:r w:rsidRPr="00934D5D">
        <w:rPr>
          <w:rFonts w:eastAsia="Courier New"/>
        </w:rPr>
        <w:t>(приводится заключение, взятое из акта обследования (в случае</w:t>
      </w:r>
    </w:p>
    <w:p w14:paraId="2D0F00A0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  <w:r w:rsidRPr="00934D5D">
        <w:rPr>
          <w:rFonts w:eastAsia="Courier New"/>
        </w:rPr>
        <w:t>проведения обследования), или указывается, что на основании</w:t>
      </w:r>
    </w:p>
    <w:p w14:paraId="3397BB77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  <w:r w:rsidRPr="00934D5D">
        <w:rPr>
          <w:rFonts w:eastAsia="Courier New"/>
        </w:rPr>
        <w:t>решения межведомственной комиссии обследование не проводилось)</w:t>
      </w:r>
    </w:p>
    <w:p w14:paraId="5EFF86B1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приняла заключение о 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______________________________________</w:t>
      </w:r>
      <w:r>
        <w:rPr>
          <w:szCs w:val="28"/>
        </w:rPr>
        <w:t>_</w:t>
      </w:r>
    </w:p>
    <w:p w14:paraId="0BDF1290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__________________________________</w:t>
      </w:r>
    </w:p>
    <w:p w14:paraId="07D7E520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_____________________________</w:t>
      </w:r>
    </w:p>
    <w:p w14:paraId="007DA2B1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_______________________</w:t>
      </w:r>
      <w:r>
        <w:rPr>
          <w:szCs w:val="28"/>
        </w:rPr>
        <w:t>_</w:t>
      </w:r>
      <w:r w:rsidRPr="00906641">
        <w:rPr>
          <w:rFonts w:eastAsia="Courier New"/>
          <w:szCs w:val="28"/>
        </w:rPr>
        <w:t>.</w:t>
      </w:r>
    </w:p>
    <w:p w14:paraId="6ED71E44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  <w:r w:rsidRPr="00934D5D">
        <w:rPr>
          <w:rFonts w:eastAsia="Courier New"/>
        </w:rPr>
        <w:t>(приводится обоснование принятого межведомственной комиссией</w:t>
      </w:r>
    </w:p>
    <w:p w14:paraId="4DB0F8DC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  <w:r w:rsidRPr="00934D5D">
        <w:rPr>
          <w:rFonts w:eastAsia="Courier New"/>
        </w:rPr>
        <w:t>заключения об оценке соответствия помещения требованиям,</w:t>
      </w:r>
    </w:p>
    <w:p w14:paraId="1947F35B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  <w:r w:rsidRPr="00934D5D">
        <w:rPr>
          <w:rFonts w:eastAsia="Courier New"/>
        </w:rPr>
        <w:t>предъявляемым к жилому помещению, и о его пригодности</w:t>
      </w:r>
    </w:p>
    <w:p w14:paraId="784F9EF4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  <w:r w:rsidRPr="00934D5D">
        <w:rPr>
          <w:rFonts w:eastAsia="Courier New"/>
        </w:rPr>
        <w:t>(непригодности) для постоянного проживания)</w:t>
      </w:r>
    </w:p>
    <w:p w14:paraId="2191FFFD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79163E6F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Приложение к заключению:</w:t>
      </w:r>
    </w:p>
    <w:p w14:paraId="65662AFF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а) перечень рассмотренных документов;</w:t>
      </w:r>
    </w:p>
    <w:p w14:paraId="1B8C7073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б) акт обследования помещения (в случае проведения обследования);</w:t>
      </w:r>
    </w:p>
    <w:p w14:paraId="75C2B042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 xml:space="preserve">в) </w:t>
      </w:r>
      <w:proofErr w:type="gramStart"/>
      <w:r w:rsidRPr="00906641">
        <w:rPr>
          <w:rFonts w:eastAsia="Courier New"/>
          <w:szCs w:val="28"/>
        </w:rPr>
        <w:t>перечень  других</w:t>
      </w:r>
      <w:proofErr w:type="gramEnd"/>
      <w:r w:rsidRPr="00906641">
        <w:rPr>
          <w:rFonts w:eastAsia="Courier New"/>
          <w:szCs w:val="28"/>
        </w:rPr>
        <w:t xml:space="preserve">   материалов,   запрошенных   межведомственной</w:t>
      </w:r>
    </w:p>
    <w:p w14:paraId="48F0D4EE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комиссией;</w:t>
      </w:r>
    </w:p>
    <w:p w14:paraId="5A25792A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г) особое мнение членов межведомственной комиссии:</w:t>
      </w:r>
    </w:p>
    <w:p w14:paraId="6AA61DC4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_________________________________________________________________.</w:t>
      </w:r>
    </w:p>
    <w:p w14:paraId="01D0DC6C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44A4C425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Председатель межведомственной комиссии</w:t>
      </w:r>
    </w:p>
    <w:p w14:paraId="0005A008" w14:textId="77777777" w:rsidR="00406DFE" w:rsidRDefault="00406DFE" w:rsidP="00406DFE">
      <w:pPr>
        <w:rPr>
          <w:szCs w:val="28"/>
        </w:rPr>
      </w:pPr>
      <w:r w:rsidRPr="00906641">
        <w:rPr>
          <w:rFonts w:eastAsia="Courier New"/>
          <w:szCs w:val="28"/>
        </w:rPr>
        <w:t>__________________              __________________________________</w:t>
      </w:r>
    </w:p>
    <w:p w14:paraId="72D8FC30" w14:textId="77777777" w:rsidR="00406DFE" w:rsidRPr="00934D5D" w:rsidRDefault="00406DFE" w:rsidP="00406DFE">
      <w:pPr>
        <w:spacing w:line="276" w:lineRule="auto"/>
        <w:rPr>
          <w:rFonts w:eastAsia="Courier New"/>
          <w:szCs w:val="28"/>
        </w:rPr>
      </w:pPr>
      <w:r>
        <w:rPr>
          <w:szCs w:val="28"/>
        </w:rPr>
        <w:t xml:space="preserve">           </w:t>
      </w:r>
      <w:r w:rsidRPr="00934D5D">
        <w:rPr>
          <w:rFonts w:eastAsia="Courier New"/>
        </w:rPr>
        <w:t>(</w:t>
      </w:r>
      <w:proofErr w:type="gramStart"/>
      <w:r w:rsidRPr="00934D5D">
        <w:rPr>
          <w:rFonts w:eastAsia="Courier New"/>
        </w:rPr>
        <w:t xml:space="preserve">подпись)   </w:t>
      </w:r>
      <w:proofErr w:type="gramEnd"/>
      <w:r w:rsidRPr="00934D5D">
        <w:rPr>
          <w:rFonts w:eastAsia="Courier New"/>
        </w:rPr>
        <w:t xml:space="preserve">                            </w:t>
      </w:r>
      <w:r>
        <w:t xml:space="preserve">                              </w:t>
      </w:r>
      <w:r w:rsidRPr="00934D5D">
        <w:rPr>
          <w:rFonts w:eastAsia="Courier New"/>
        </w:rPr>
        <w:t>(ф. и. о.)</w:t>
      </w:r>
    </w:p>
    <w:p w14:paraId="094FC0DE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53A6B6A0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Члены межведомственной комиссии</w:t>
      </w:r>
    </w:p>
    <w:p w14:paraId="3DB8F7E2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              __________________________________</w:t>
      </w:r>
    </w:p>
    <w:p w14:paraId="7C0A782F" w14:textId="77777777" w:rsidR="00406DFE" w:rsidRPr="00934D5D" w:rsidRDefault="00406DFE" w:rsidP="00406DFE">
      <w:pPr>
        <w:spacing w:line="276" w:lineRule="auto"/>
        <w:rPr>
          <w:rFonts w:eastAsia="Courier New"/>
        </w:rPr>
      </w:pPr>
      <w:r w:rsidRPr="00906641">
        <w:rPr>
          <w:rFonts w:eastAsia="Courier New"/>
          <w:szCs w:val="28"/>
        </w:rPr>
        <w:t xml:space="preserve">   </w:t>
      </w:r>
      <w:r>
        <w:rPr>
          <w:szCs w:val="28"/>
        </w:rPr>
        <w:t xml:space="preserve">        </w:t>
      </w:r>
      <w:r w:rsidRPr="00934D5D">
        <w:rPr>
          <w:rFonts w:eastAsia="Courier New"/>
        </w:rPr>
        <w:t>(</w:t>
      </w:r>
      <w:proofErr w:type="gramStart"/>
      <w:r w:rsidRPr="00934D5D">
        <w:rPr>
          <w:rFonts w:eastAsia="Courier New"/>
        </w:rPr>
        <w:t xml:space="preserve">подпись)   </w:t>
      </w:r>
      <w:proofErr w:type="gramEnd"/>
      <w:r w:rsidRPr="00934D5D">
        <w:rPr>
          <w:rFonts w:eastAsia="Courier New"/>
        </w:rPr>
        <w:t xml:space="preserve">                           </w:t>
      </w:r>
      <w:r>
        <w:t xml:space="preserve">                               </w:t>
      </w:r>
      <w:r w:rsidRPr="00934D5D">
        <w:rPr>
          <w:rFonts w:eastAsia="Courier New"/>
        </w:rPr>
        <w:t xml:space="preserve"> (ф. и. о.)</w:t>
      </w:r>
    </w:p>
    <w:p w14:paraId="38B1902C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              __________________________________</w:t>
      </w:r>
    </w:p>
    <w:p w14:paraId="0EF4AD72" w14:textId="77777777" w:rsidR="00406DFE" w:rsidRPr="00934D5D" w:rsidRDefault="00406DFE" w:rsidP="00406DFE">
      <w:pPr>
        <w:spacing w:line="276" w:lineRule="auto"/>
        <w:rPr>
          <w:rFonts w:eastAsia="Courier New"/>
        </w:rPr>
      </w:pPr>
      <w:r w:rsidRPr="00906641">
        <w:rPr>
          <w:rFonts w:eastAsia="Courier New"/>
          <w:szCs w:val="28"/>
        </w:rPr>
        <w:t xml:space="preserve">   </w:t>
      </w:r>
      <w:r>
        <w:rPr>
          <w:szCs w:val="28"/>
        </w:rPr>
        <w:t xml:space="preserve">        </w:t>
      </w:r>
      <w:r w:rsidRPr="00934D5D">
        <w:rPr>
          <w:rFonts w:eastAsia="Courier New"/>
        </w:rPr>
        <w:t>(</w:t>
      </w:r>
      <w:proofErr w:type="gramStart"/>
      <w:r w:rsidRPr="00934D5D">
        <w:rPr>
          <w:rFonts w:eastAsia="Courier New"/>
        </w:rPr>
        <w:t xml:space="preserve">подпись)   </w:t>
      </w:r>
      <w:proofErr w:type="gramEnd"/>
      <w:r w:rsidRPr="00934D5D">
        <w:rPr>
          <w:rFonts w:eastAsia="Courier New"/>
        </w:rPr>
        <w:t xml:space="preserve">                            </w:t>
      </w:r>
      <w:r>
        <w:t xml:space="preserve">                                </w:t>
      </w:r>
      <w:r w:rsidRPr="00934D5D">
        <w:rPr>
          <w:rFonts w:eastAsia="Courier New"/>
        </w:rPr>
        <w:t>(ф. и. о.)</w:t>
      </w:r>
    </w:p>
    <w:p w14:paraId="5BAEB080" w14:textId="77777777" w:rsidR="00406DFE" w:rsidRDefault="00406DFE" w:rsidP="00406DFE">
      <w:pPr>
        <w:rPr>
          <w:sz w:val="28"/>
          <w:szCs w:val="28"/>
        </w:rPr>
      </w:pPr>
    </w:p>
    <w:p w14:paraId="57B60048" w14:textId="5F619FD7" w:rsidR="00406DFE" w:rsidRDefault="00406DFE" w:rsidP="00406DFE">
      <w:pPr>
        <w:rPr>
          <w:sz w:val="28"/>
          <w:szCs w:val="28"/>
        </w:rPr>
      </w:pPr>
    </w:p>
    <w:p w14:paraId="3F3DD612" w14:textId="424A37A5" w:rsidR="00406DFE" w:rsidRDefault="00406DFE" w:rsidP="00406DFE">
      <w:pPr>
        <w:rPr>
          <w:sz w:val="28"/>
          <w:szCs w:val="28"/>
        </w:rPr>
      </w:pPr>
    </w:p>
    <w:p w14:paraId="34459D3E" w14:textId="6DAE275E" w:rsidR="00406DFE" w:rsidRDefault="00406DFE" w:rsidP="00406DFE">
      <w:pPr>
        <w:rPr>
          <w:sz w:val="28"/>
          <w:szCs w:val="28"/>
        </w:rPr>
      </w:pPr>
    </w:p>
    <w:p w14:paraId="4D2924CD" w14:textId="3E75BCCA" w:rsidR="00406DFE" w:rsidRDefault="00406DFE" w:rsidP="00406DFE">
      <w:pPr>
        <w:rPr>
          <w:sz w:val="28"/>
          <w:szCs w:val="28"/>
        </w:rPr>
      </w:pPr>
    </w:p>
    <w:p w14:paraId="45D875F0" w14:textId="1C3148E3" w:rsidR="00406DFE" w:rsidRDefault="00406DFE" w:rsidP="00406DFE">
      <w:pPr>
        <w:rPr>
          <w:sz w:val="28"/>
          <w:szCs w:val="28"/>
        </w:rPr>
      </w:pPr>
    </w:p>
    <w:p w14:paraId="29C5F7FF" w14:textId="2AC7A8B6" w:rsidR="00406DFE" w:rsidRDefault="00406DFE" w:rsidP="00406DFE">
      <w:pPr>
        <w:rPr>
          <w:sz w:val="28"/>
          <w:szCs w:val="28"/>
        </w:rPr>
      </w:pPr>
    </w:p>
    <w:p w14:paraId="48A01500" w14:textId="40527465" w:rsidR="00406DFE" w:rsidRDefault="00406DFE" w:rsidP="00406DFE">
      <w:pPr>
        <w:rPr>
          <w:sz w:val="28"/>
          <w:szCs w:val="28"/>
        </w:rPr>
      </w:pPr>
    </w:p>
    <w:p w14:paraId="364826E6" w14:textId="09092817" w:rsidR="00406DFE" w:rsidRDefault="00406DFE" w:rsidP="00406DFE">
      <w:pPr>
        <w:rPr>
          <w:sz w:val="28"/>
          <w:szCs w:val="28"/>
        </w:rPr>
      </w:pPr>
    </w:p>
    <w:p w14:paraId="3F53A85D" w14:textId="076EBF7F" w:rsidR="00406DFE" w:rsidRDefault="00406DFE" w:rsidP="00406DFE">
      <w:pPr>
        <w:rPr>
          <w:sz w:val="28"/>
          <w:szCs w:val="28"/>
        </w:rPr>
      </w:pPr>
    </w:p>
    <w:p w14:paraId="3EB51818" w14:textId="446A29F5" w:rsidR="00406DFE" w:rsidRDefault="00406DFE" w:rsidP="00406DFE">
      <w:pPr>
        <w:rPr>
          <w:sz w:val="28"/>
          <w:szCs w:val="28"/>
        </w:rPr>
      </w:pPr>
    </w:p>
    <w:p w14:paraId="37D882A8" w14:textId="08193B08" w:rsidR="00406DFE" w:rsidRDefault="00406DFE" w:rsidP="00406DFE">
      <w:pPr>
        <w:rPr>
          <w:sz w:val="28"/>
          <w:szCs w:val="28"/>
        </w:rPr>
      </w:pPr>
    </w:p>
    <w:p w14:paraId="4AFA46C5" w14:textId="7E79DB7D" w:rsidR="00406DFE" w:rsidRDefault="00406DFE" w:rsidP="00406DFE">
      <w:pPr>
        <w:rPr>
          <w:sz w:val="28"/>
          <w:szCs w:val="28"/>
        </w:rPr>
      </w:pPr>
    </w:p>
    <w:p w14:paraId="23E64824" w14:textId="546A5F20" w:rsidR="00406DFE" w:rsidRDefault="00406DFE" w:rsidP="00406DFE">
      <w:pPr>
        <w:rPr>
          <w:sz w:val="28"/>
          <w:szCs w:val="28"/>
        </w:rPr>
      </w:pPr>
    </w:p>
    <w:p w14:paraId="0FD0247F" w14:textId="77777777" w:rsidR="00406DFE" w:rsidRDefault="00406DFE" w:rsidP="00406DFE">
      <w:pPr>
        <w:rPr>
          <w:sz w:val="28"/>
          <w:szCs w:val="28"/>
        </w:rPr>
      </w:pPr>
    </w:p>
    <w:p w14:paraId="7C35A591" w14:textId="77777777" w:rsidR="00406DFE" w:rsidRDefault="00406DFE" w:rsidP="00406DFE">
      <w:pPr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111"/>
        <w:gridCol w:w="5528"/>
      </w:tblGrid>
      <w:tr w:rsidR="00406DFE" w:rsidRPr="00406DFE" w14:paraId="691ED6C2" w14:textId="77777777" w:rsidTr="00406DFE">
        <w:tc>
          <w:tcPr>
            <w:tcW w:w="4111" w:type="dxa"/>
            <w:shd w:val="clear" w:color="auto" w:fill="auto"/>
          </w:tcPr>
          <w:p w14:paraId="311D9C98" w14:textId="77777777" w:rsidR="00406DFE" w:rsidRPr="00406DFE" w:rsidRDefault="00406DFE" w:rsidP="004F48E5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580D42DE" w14:textId="77777777" w:rsidR="00406DFE" w:rsidRPr="00406DFE" w:rsidRDefault="00406DFE" w:rsidP="004F48E5">
            <w:pPr>
              <w:jc w:val="center"/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>УТВЕРЖДЕН</w:t>
            </w:r>
          </w:p>
          <w:p w14:paraId="0FCB1BB6" w14:textId="620C0091" w:rsidR="00406DFE" w:rsidRPr="00406DFE" w:rsidRDefault="00406DFE" w:rsidP="00406DFE">
            <w:pPr>
              <w:ind w:left="465"/>
              <w:jc w:val="both"/>
              <w:rPr>
                <w:sz w:val="28"/>
                <w:szCs w:val="28"/>
              </w:rPr>
            </w:pPr>
            <w:proofErr w:type="gramStart"/>
            <w:r w:rsidRPr="00406DFE">
              <w:rPr>
                <w:sz w:val="28"/>
                <w:szCs w:val="28"/>
              </w:rPr>
              <w:t>постановлением </w:t>
            </w:r>
            <w:r>
              <w:rPr>
                <w:sz w:val="28"/>
                <w:szCs w:val="28"/>
              </w:rPr>
              <w:t xml:space="preserve"> </w:t>
            </w:r>
            <w:r w:rsidRPr="00406DFE">
              <w:rPr>
                <w:sz w:val="28"/>
                <w:szCs w:val="28"/>
              </w:rPr>
              <w:t>Администрации</w:t>
            </w:r>
            <w:proofErr w:type="gramEnd"/>
            <w:r w:rsidRPr="00406DFE">
              <w:rPr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406DFE">
              <w:rPr>
                <w:sz w:val="28"/>
                <w:szCs w:val="28"/>
              </w:rPr>
              <w:t>Шумячский</w:t>
            </w:r>
            <w:proofErr w:type="spellEnd"/>
            <w:r w:rsidRPr="00406DFE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7DF2DF84" w14:textId="42584E77" w:rsidR="00406DFE" w:rsidRPr="00406DFE" w:rsidRDefault="00406DFE" w:rsidP="00406DFE">
            <w:pPr>
              <w:ind w:left="465"/>
              <w:jc w:val="both"/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>от</w:t>
            </w:r>
            <w:r w:rsidR="00CF10EC">
              <w:rPr>
                <w:sz w:val="28"/>
                <w:szCs w:val="28"/>
              </w:rPr>
              <w:t xml:space="preserve"> 25.07.2025г.</w:t>
            </w:r>
            <w:r w:rsidRPr="00406DFE">
              <w:rPr>
                <w:sz w:val="28"/>
                <w:szCs w:val="28"/>
              </w:rPr>
              <w:t xml:space="preserve"> № </w:t>
            </w:r>
            <w:r w:rsidR="00CF10EC">
              <w:rPr>
                <w:sz w:val="28"/>
                <w:szCs w:val="28"/>
              </w:rPr>
              <w:t>602</w:t>
            </w:r>
          </w:p>
          <w:p w14:paraId="6975D951" w14:textId="77777777" w:rsidR="00406DFE" w:rsidRPr="00406DFE" w:rsidRDefault="00406DFE" w:rsidP="004F48E5">
            <w:pPr>
              <w:rPr>
                <w:sz w:val="28"/>
                <w:szCs w:val="28"/>
              </w:rPr>
            </w:pPr>
          </w:p>
        </w:tc>
      </w:tr>
    </w:tbl>
    <w:p w14:paraId="5F21C49D" w14:textId="77777777" w:rsidR="00406DFE" w:rsidRPr="00406DFE" w:rsidRDefault="00406DFE" w:rsidP="00406DFE">
      <w:pPr>
        <w:rPr>
          <w:sz w:val="28"/>
          <w:szCs w:val="28"/>
        </w:rPr>
      </w:pPr>
    </w:p>
    <w:p w14:paraId="2D80A9B5" w14:textId="77777777" w:rsidR="00406DFE" w:rsidRPr="00406DFE" w:rsidRDefault="00406DFE" w:rsidP="00406DFE">
      <w:pPr>
        <w:jc w:val="center"/>
        <w:rPr>
          <w:sz w:val="28"/>
          <w:szCs w:val="28"/>
        </w:rPr>
      </w:pPr>
      <w:r w:rsidRPr="00406DFE">
        <w:rPr>
          <w:sz w:val="28"/>
          <w:szCs w:val="28"/>
        </w:rPr>
        <w:t>С О С Т А В</w:t>
      </w:r>
    </w:p>
    <w:p w14:paraId="3BFB4318" w14:textId="77777777" w:rsidR="00406DFE" w:rsidRPr="00406DFE" w:rsidRDefault="00406DFE" w:rsidP="00406DFE">
      <w:pPr>
        <w:jc w:val="center"/>
        <w:rPr>
          <w:sz w:val="28"/>
          <w:szCs w:val="28"/>
        </w:rPr>
      </w:pPr>
      <w:r w:rsidRPr="00406DFE">
        <w:rPr>
          <w:rFonts w:eastAsia="Calibri"/>
          <w:bCs/>
          <w:iCs/>
          <w:color w:val="000000"/>
          <w:sz w:val="28"/>
          <w:szCs w:val="28"/>
        </w:rPr>
        <w:t xml:space="preserve"> </w:t>
      </w:r>
      <w:r w:rsidRPr="00406DFE">
        <w:rPr>
          <w:sz w:val="28"/>
          <w:szCs w:val="28"/>
        </w:rPr>
        <w:t>межведомственной комиссия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«</w:t>
      </w:r>
      <w:proofErr w:type="spellStart"/>
      <w:r w:rsidRPr="00406DFE">
        <w:rPr>
          <w:sz w:val="28"/>
          <w:szCs w:val="28"/>
        </w:rPr>
        <w:t>Шумячский</w:t>
      </w:r>
      <w:proofErr w:type="spellEnd"/>
      <w:r w:rsidRPr="00406DFE">
        <w:rPr>
          <w:sz w:val="28"/>
          <w:szCs w:val="28"/>
        </w:rPr>
        <w:t xml:space="preserve"> муниципальный округ» Смоленской области</w:t>
      </w:r>
    </w:p>
    <w:p w14:paraId="3149CE5B" w14:textId="77777777" w:rsidR="00406DFE" w:rsidRPr="00406DFE" w:rsidRDefault="00406DFE" w:rsidP="00406DFE">
      <w:pPr>
        <w:jc w:val="center"/>
        <w:rPr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4287"/>
        <w:gridCol w:w="5244"/>
      </w:tblGrid>
      <w:tr w:rsidR="00406DFE" w:rsidRPr="00406DFE" w14:paraId="04B9B64C" w14:textId="77777777" w:rsidTr="00776786">
        <w:trPr>
          <w:trHeight w:val="1672"/>
        </w:trPr>
        <w:tc>
          <w:tcPr>
            <w:tcW w:w="4287" w:type="dxa"/>
            <w:shd w:val="clear" w:color="auto" w:fill="auto"/>
            <w:hideMark/>
          </w:tcPr>
          <w:p w14:paraId="777E3C57" w14:textId="77777777" w:rsidR="00406DFE" w:rsidRPr="00406DFE" w:rsidRDefault="00406DFE" w:rsidP="004F48E5">
            <w:pPr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>Дмитриева                                      -</w:t>
            </w:r>
          </w:p>
          <w:p w14:paraId="40DDDA27" w14:textId="77777777" w:rsidR="00406DFE" w:rsidRPr="00406DFE" w:rsidRDefault="00406DFE" w:rsidP="004F48E5">
            <w:pPr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>Наталья Михайловна</w:t>
            </w:r>
            <w:r w:rsidRPr="00406DFE">
              <w:rPr>
                <w:sz w:val="28"/>
                <w:szCs w:val="28"/>
              </w:rPr>
              <w:tab/>
              <w:t xml:space="preserve">               </w:t>
            </w:r>
          </w:p>
        </w:tc>
        <w:tc>
          <w:tcPr>
            <w:tcW w:w="5244" w:type="dxa"/>
            <w:shd w:val="clear" w:color="auto" w:fill="auto"/>
          </w:tcPr>
          <w:p w14:paraId="1A06F073" w14:textId="77777777" w:rsidR="00406DFE" w:rsidRPr="00406DFE" w:rsidRDefault="00406DFE" w:rsidP="00406DFE">
            <w:pPr>
              <w:jc w:val="both"/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>заместитель Главы Администрации муниципального образования «</w:t>
            </w:r>
            <w:proofErr w:type="spellStart"/>
            <w:r w:rsidRPr="00406DFE">
              <w:rPr>
                <w:sz w:val="28"/>
                <w:szCs w:val="28"/>
              </w:rPr>
              <w:t>Шумячский</w:t>
            </w:r>
            <w:proofErr w:type="spellEnd"/>
            <w:r w:rsidRPr="00406DFE">
              <w:rPr>
                <w:sz w:val="28"/>
                <w:szCs w:val="28"/>
              </w:rPr>
              <w:t xml:space="preserve"> муниципальный </w:t>
            </w:r>
            <w:proofErr w:type="gramStart"/>
            <w:r w:rsidRPr="00406DFE">
              <w:rPr>
                <w:sz w:val="28"/>
                <w:szCs w:val="28"/>
              </w:rPr>
              <w:t xml:space="preserve">округ»   </w:t>
            </w:r>
            <w:proofErr w:type="gramEnd"/>
            <w:r w:rsidRPr="00406DFE">
              <w:rPr>
                <w:sz w:val="28"/>
                <w:szCs w:val="28"/>
              </w:rPr>
              <w:t xml:space="preserve">                                                                   Смоленской области, председатель                                                               комиссии;</w:t>
            </w:r>
          </w:p>
          <w:p w14:paraId="17431CEF" w14:textId="77777777" w:rsidR="00406DFE" w:rsidRPr="00406DFE" w:rsidRDefault="00406DFE" w:rsidP="004F48E5">
            <w:pPr>
              <w:rPr>
                <w:sz w:val="28"/>
                <w:szCs w:val="28"/>
              </w:rPr>
            </w:pPr>
          </w:p>
        </w:tc>
      </w:tr>
      <w:tr w:rsidR="00406DFE" w:rsidRPr="00406DFE" w14:paraId="2C3F8615" w14:textId="77777777" w:rsidTr="00776786">
        <w:trPr>
          <w:trHeight w:val="2413"/>
        </w:trPr>
        <w:tc>
          <w:tcPr>
            <w:tcW w:w="4287" w:type="dxa"/>
            <w:shd w:val="clear" w:color="auto" w:fill="auto"/>
            <w:hideMark/>
          </w:tcPr>
          <w:p w14:paraId="6393414C" w14:textId="6C21CEBE" w:rsidR="00406DFE" w:rsidRPr="00406DFE" w:rsidRDefault="00406DFE" w:rsidP="004F48E5">
            <w:pPr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 xml:space="preserve">Малышкин                                    </w:t>
            </w:r>
            <w:r>
              <w:rPr>
                <w:sz w:val="28"/>
                <w:szCs w:val="28"/>
              </w:rPr>
              <w:t>-</w:t>
            </w:r>
            <w:r w:rsidRPr="00406DFE">
              <w:rPr>
                <w:sz w:val="28"/>
                <w:szCs w:val="28"/>
              </w:rPr>
              <w:t xml:space="preserve">  </w:t>
            </w:r>
          </w:p>
          <w:p w14:paraId="233CE996" w14:textId="77777777" w:rsidR="00406DFE" w:rsidRPr="00406DFE" w:rsidRDefault="00406DFE" w:rsidP="004F48E5">
            <w:pPr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 xml:space="preserve">Максим Николаевич               </w:t>
            </w:r>
          </w:p>
        </w:tc>
        <w:tc>
          <w:tcPr>
            <w:tcW w:w="5244" w:type="dxa"/>
            <w:shd w:val="clear" w:color="auto" w:fill="auto"/>
            <w:hideMark/>
          </w:tcPr>
          <w:p w14:paraId="31DCBC84" w14:textId="77777777" w:rsidR="00406DFE" w:rsidRDefault="00406DFE" w:rsidP="00406DFE">
            <w:pPr>
              <w:tabs>
                <w:tab w:val="left" w:pos="10348"/>
              </w:tabs>
              <w:ind w:right="30"/>
              <w:jc w:val="both"/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>начальник Отдела по строительству, капитальному ремонту и жилищно-коммунальному и дорожному хозяйству                                                          Администрации муниципального                                                               образования «</w:t>
            </w:r>
            <w:proofErr w:type="spellStart"/>
            <w:r w:rsidRPr="00406DFE">
              <w:rPr>
                <w:sz w:val="28"/>
                <w:szCs w:val="28"/>
              </w:rPr>
              <w:t>Шумячский</w:t>
            </w:r>
            <w:proofErr w:type="spellEnd"/>
            <w:r w:rsidRPr="00406DFE">
              <w:rPr>
                <w:sz w:val="28"/>
                <w:szCs w:val="28"/>
              </w:rPr>
              <w:t xml:space="preserve"> муниципальный округ» Смоленской области, заместитель                                                                  председателя комиссии; </w:t>
            </w:r>
          </w:p>
          <w:p w14:paraId="72D9E553" w14:textId="00C21CEF" w:rsidR="00406DFE" w:rsidRPr="00406DFE" w:rsidRDefault="00406DFE" w:rsidP="00406DFE">
            <w:pPr>
              <w:tabs>
                <w:tab w:val="left" w:pos="10348"/>
              </w:tabs>
              <w:ind w:right="30"/>
              <w:jc w:val="both"/>
              <w:rPr>
                <w:sz w:val="28"/>
                <w:szCs w:val="28"/>
              </w:rPr>
            </w:pPr>
          </w:p>
        </w:tc>
      </w:tr>
      <w:tr w:rsidR="00406DFE" w:rsidRPr="00406DFE" w14:paraId="51ACBCF4" w14:textId="77777777" w:rsidTr="00776786">
        <w:trPr>
          <w:trHeight w:val="2396"/>
        </w:trPr>
        <w:tc>
          <w:tcPr>
            <w:tcW w:w="4287" w:type="dxa"/>
            <w:shd w:val="clear" w:color="auto" w:fill="auto"/>
            <w:hideMark/>
          </w:tcPr>
          <w:p w14:paraId="40002257" w14:textId="10A64710" w:rsidR="00406DFE" w:rsidRDefault="00406DFE" w:rsidP="00406DFE">
            <w:pPr>
              <w:tabs>
                <w:tab w:val="right" w:pos="4071"/>
              </w:tabs>
              <w:rPr>
                <w:sz w:val="28"/>
                <w:szCs w:val="28"/>
              </w:rPr>
            </w:pPr>
            <w:proofErr w:type="spellStart"/>
            <w:r w:rsidRPr="00406DFE">
              <w:rPr>
                <w:sz w:val="28"/>
                <w:szCs w:val="28"/>
              </w:rPr>
              <w:t>Кудака</w:t>
            </w:r>
            <w:proofErr w:type="spellEnd"/>
            <w:r w:rsidRPr="00406D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  <w:t>-</w:t>
            </w:r>
          </w:p>
          <w:p w14:paraId="6BB3BBFD" w14:textId="66ED742F" w:rsidR="00406DFE" w:rsidRPr="00406DFE" w:rsidRDefault="00406DFE" w:rsidP="00406DFE">
            <w:pPr>
              <w:tabs>
                <w:tab w:val="right" w:pos="4071"/>
              </w:tabs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 xml:space="preserve">Наталья Владимировна              </w:t>
            </w:r>
          </w:p>
        </w:tc>
        <w:tc>
          <w:tcPr>
            <w:tcW w:w="5244" w:type="dxa"/>
            <w:shd w:val="clear" w:color="auto" w:fill="auto"/>
            <w:hideMark/>
          </w:tcPr>
          <w:p w14:paraId="05C2523F" w14:textId="77777777" w:rsidR="00406DFE" w:rsidRDefault="00406DFE" w:rsidP="00406D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06DFE">
              <w:rPr>
                <w:sz w:val="28"/>
                <w:szCs w:val="28"/>
              </w:rPr>
              <w:t>енеджер Отдела по строительству, капитальному ремонту и жилищно-коммунальному и дорожному хозяйству   Администрации муниципального                                                               образования «</w:t>
            </w:r>
            <w:proofErr w:type="spellStart"/>
            <w:r w:rsidRPr="00406DFE">
              <w:rPr>
                <w:sz w:val="28"/>
                <w:szCs w:val="28"/>
              </w:rPr>
              <w:t>Шумячский</w:t>
            </w:r>
            <w:proofErr w:type="spellEnd"/>
            <w:r w:rsidRPr="00406DFE">
              <w:rPr>
                <w:sz w:val="28"/>
                <w:szCs w:val="28"/>
              </w:rPr>
              <w:t xml:space="preserve"> муниципальный округ» Смоленской области,</w:t>
            </w:r>
            <w:r>
              <w:rPr>
                <w:sz w:val="28"/>
                <w:szCs w:val="28"/>
              </w:rPr>
              <w:t xml:space="preserve"> секретарь комиссии;</w:t>
            </w:r>
            <w:r w:rsidRPr="00406DFE">
              <w:rPr>
                <w:sz w:val="28"/>
                <w:szCs w:val="28"/>
              </w:rPr>
              <w:t xml:space="preserve">    </w:t>
            </w:r>
          </w:p>
          <w:p w14:paraId="6FD52BEE" w14:textId="1AFD62C1" w:rsidR="00406DFE" w:rsidRDefault="00406DFE" w:rsidP="00406DFE">
            <w:pPr>
              <w:jc w:val="both"/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 xml:space="preserve">                                                                 </w:t>
            </w:r>
          </w:p>
          <w:p w14:paraId="693FDA76" w14:textId="60034F22" w:rsidR="00406DFE" w:rsidRPr="00406DFE" w:rsidRDefault="00406DFE" w:rsidP="00406DFE">
            <w:pPr>
              <w:jc w:val="both"/>
              <w:rPr>
                <w:sz w:val="28"/>
                <w:szCs w:val="28"/>
              </w:rPr>
            </w:pPr>
          </w:p>
        </w:tc>
      </w:tr>
      <w:tr w:rsidR="00406DFE" w:rsidRPr="00406DFE" w14:paraId="04B07452" w14:textId="77777777" w:rsidTr="00776786">
        <w:trPr>
          <w:trHeight w:val="373"/>
        </w:trPr>
        <w:tc>
          <w:tcPr>
            <w:tcW w:w="9531" w:type="dxa"/>
            <w:gridSpan w:val="2"/>
            <w:shd w:val="clear" w:color="auto" w:fill="auto"/>
          </w:tcPr>
          <w:p w14:paraId="228AAF4C" w14:textId="0E8FBE0A" w:rsidR="00406DFE" w:rsidRDefault="00406DFE" w:rsidP="00406DFE">
            <w:pPr>
              <w:jc w:val="center"/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>Члены комиссии:</w:t>
            </w:r>
          </w:p>
          <w:p w14:paraId="3B7A37AF" w14:textId="77777777" w:rsidR="00100DFD" w:rsidRDefault="00100DFD" w:rsidP="00406DFE">
            <w:pPr>
              <w:jc w:val="center"/>
              <w:rPr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82"/>
              <w:gridCol w:w="4706"/>
            </w:tblGrid>
            <w:tr w:rsidR="00406DFE" w14:paraId="5EE3633D" w14:textId="77777777" w:rsidTr="00100DFD">
              <w:tc>
                <w:tcPr>
                  <w:tcW w:w="4582" w:type="dxa"/>
                </w:tcPr>
                <w:p w14:paraId="2DA0917D" w14:textId="64B8442E" w:rsidR="00406DFE" w:rsidRDefault="00406DFE" w:rsidP="00406DFE">
                  <w:pPr>
                    <w:tabs>
                      <w:tab w:val="right" w:pos="43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Устинов</w:t>
                  </w:r>
                  <w:r>
                    <w:rPr>
                      <w:sz w:val="28"/>
                      <w:szCs w:val="28"/>
                    </w:rPr>
                    <w:tab/>
                    <w:t>-</w:t>
                  </w:r>
                </w:p>
                <w:p w14:paraId="526731A0" w14:textId="23241F61" w:rsidR="00406DFE" w:rsidRDefault="00406DFE" w:rsidP="00406DF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Сергей Александрович</w:t>
                  </w:r>
                </w:p>
              </w:tc>
              <w:tc>
                <w:tcPr>
                  <w:tcW w:w="4706" w:type="dxa"/>
                </w:tcPr>
                <w:p w14:paraId="5BE798F2" w14:textId="2DF441DE" w:rsidR="00406DFE" w:rsidRPr="00100DFD" w:rsidRDefault="00406DFE" w:rsidP="00100DFD">
                  <w:pPr>
                    <w:tabs>
                      <w:tab w:val="left" w:pos="3120"/>
                      <w:tab w:val="center" w:pos="4836"/>
                    </w:tabs>
                    <w:ind w:right="-108"/>
                    <w:jc w:val="both"/>
                    <w:rPr>
                      <w:sz w:val="28"/>
                      <w:szCs w:val="28"/>
                    </w:rPr>
                  </w:pPr>
                  <w:r w:rsidRPr="00100DFD">
                    <w:rPr>
                      <w:sz w:val="28"/>
                      <w:szCs w:val="28"/>
                    </w:rPr>
                    <w:t>консультант инспекторского отдела Главного управления</w:t>
                  </w:r>
                  <w:r w:rsidR="00100DFD">
                    <w:rPr>
                      <w:sz w:val="28"/>
                      <w:szCs w:val="28"/>
                    </w:rPr>
                    <w:t xml:space="preserve"> </w:t>
                  </w:r>
                  <w:r w:rsidRPr="00100DFD">
                    <w:rPr>
                      <w:sz w:val="28"/>
                      <w:szCs w:val="28"/>
                    </w:rPr>
                    <w:t>«Государственной жилищной инспекции Смоленской области» (по согласованию)</w:t>
                  </w:r>
                </w:p>
              </w:tc>
            </w:tr>
          </w:tbl>
          <w:p w14:paraId="30A7329D" w14:textId="77777777" w:rsidR="00406DFE" w:rsidRPr="00406DFE" w:rsidRDefault="00406DFE" w:rsidP="00406DFE">
            <w:pPr>
              <w:rPr>
                <w:sz w:val="28"/>
                <w:szCs w:val="28"/>
              </w:rPr>
            </w:pPr>
          </w:p>
          <w:p w14:paraId="292828C2" w14:textId="2F5FC3B0" w:rsidR="00406DFE" w:rsidRPr="00406DFE" w:rsidRDefault="00406DFE" w:rsidP="004F48E5">
            <w:pPr>
              <w:rPr>
                <w:sz w:val="28"/>
                <w:szCs w:val="28"/>
              </w:rPr>
            </w:pPr>
          </w:p>
        </w:tc>
      </w:tr>
      <w:tr w:rsidR="00406DFE" w:rsidRPr="00406DFE" w14:paraId="317A6D29" w14:textId="77777777" w:rsidTr="00776786">
        <w:trPr>
          <w:trHeight w:val="655"/>
        </w:trPr>
        <w:tc>
          <w:tcPr>
            <w:tcW w:w="4287" w:type="dxa"/>
            <w:shd w:val="clear" w:color="auto" w:fill="auto"/>
          </w:tcPr>
          <w:p w14:paraId="006B191A" w14:textId="6DBD2076" w:rsidR="00406DFE" w:rsidRPr="00406DFE" w:rsidRDefault="00406DFE" w:rsidP="004F48E5">
            <w:pPr>
              <w:rPr>
                <w:sz w:val="28"/>
                <w:szCs w:val="28"/>
              </w:rPr>
            </w:pPr>
          </w:p>
          <w:p w14:paraId="27AEAD79" w14:textId="77777777" w:rsidR="00406DFE" w:rsidRPr="00406DFE" w:rsidRDefault="00406DFE" w:rsidP="004F48E5">
            <w:pPr>
              <w:rPr>
                <w:sz w:val="28"/>
                <w:szCs w:val="28"/>
              </w:rPr>
            </w:pPr>
            <w:proofErr w:type="spellStart"/>
            <w:r w:rsidRPr="00406DFE">
              <w:rPr>
                <w:sz w:val="28"/>
                <w:szCs w:val="28"/>
              </w:rPr>
              <w:t>Старостенкова</w:t>
            </w:r>
            <w:proofErr w:type="spellEnd"/>
            <w:r w:rsidRPr="00406DFE">
              <w:rPr>
                <w:sz w:val="28"/>
                <w:szCs w:val="28"/>
              </w:rPr>
              <w:t xml:space="preserve">                              -</w:t>
            </w:r>
          </w:p>
          <w:p w14:paraId="7341C92E" w14:textId="77777777" w:rsidR="00406DFE" w:rsidRPr="00406DFE" w:rsidRDefault="00406DFE" w:rsidP="004F48E5">
            <w:pPr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 xml:space="preserve">Ольга Анатольевна                    </w:t>
            </w:r>
          </w:p>
          <w:p w14:paraId="3DCFE754" w14:textId="77777777" w:rsidR="00406DFE" w:rsidRPr="00406DFE" w:rsidRDefault="00406DFE" w:rsidP="004F48E5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14:paraId="6BEA5C40" w14:textId="77777777" w:rsidR="00406DFE" w:rsidRPr="00406DFE" w:rsidRDefault="00406DFE" w:rsidP="004F48E5">
            <w:pPr>
              <w:rPr>
                <w:sz w:val="28"/>
                <w:szCs w:val="28"/>
              </w:rPr>
            </w:pPr>
          </w:p>
          <w:p w14:paraId="18E2022E" w14:textId="77777777" w:rsidR="00406DFE" w:rsidRPr="00406DFE" w:rsidRDefault="00406DFE" w:rsidP="00100DFD">
            <w:pPr>
              <w:jc w:val="both"/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>главный инженер МУП «</w:t>
            </w:r>
            <w:proofErr w:type="spellStart"/>
            <w:r w:rsidRPr="00406DFE">
              <w:rPr>
                <w:sz w:val="28"/>
                <w:szCs w:val="28"/>
              </w:rPr>
              <w:t>Шумячское</w:t>
            </w:r>
            <w:proofErr w:type="spellEnd"/>
            <w:r w:rsidRPr="00406DFE">
              <w:rPr>
                <w:sz w:val="28"/>
                <w:szCs w:val="28"/>
              </w:rPr>
              <w:t xml:space="preserve">                </w:t>
            </w:r>
            <w:proofErr w:type="spellStart"/>
            <w:r w:rsidRPr="00406DFE">
              <w:rPr>
                <w:sz w:val="28"/>
                <w:szCs w:val="28"/>
              </w:rPr>
              <w:t>комресурс</w:t>
            </w:r>
            <w:proofErr w:type="spellEnd"/>
            <w:r w:rsidRPr="00406DFE">
              <w:rPr>
                <w:sz w:val="28"/>
                <w:szCs w:val="28"/>
              </w:rPr>
              <w:t>» (по согласованию);</w:t>
            </w:r>
          </w:p>
        </w:tc>
      </w:tr>
      <w:tr w:rsidR="00406DFE" w:rsidRPr="00406DFE" w14:paraId="6C7194B9" w14:textId="77777777" w:rsidTr="00776786">
        <w:trPr>
          <w:trHeight w:val="330"/>
        </w:trPr>
        <w:tc>
          <w:tcPr>
            <w:tcW w:w="4287" w:type="dxa"/>
            <w:shd w:val="clear" w:color="auto" w:fill="auto"/>
          </w:tcPr>
          <w:p w14:paraId="40BA9E8D" w14:textId="77777777" w:rsidR="00406DFE" w:rsidRPr="00406DFE" w:rsidRDefault="00406DFE" w:rsidP="004F48E5">
            <w:pPr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 xml:space="preserve">Бондарева                                      - </w:t>
            </w:r>
          </w:p>
          <w:p w14:paraId="52616D33" w14:textId="77777777" w:rsidR="00406DFE" w:rsidRPr="00406DFE" w:rsidRDefault="00406DFE" w:rsidP="004F48E5">
            <w:pPr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 xml:space="preserve">Наталья Борисовна                                     </w:t>
            </w:r>
          </w:p>
        </w:tc>
        <w:tc>
          <w:tcPr>
            <w:tcW w:w="5244" w:type="dxa"/>
            <w:shd w:val="clear" w:color="auto" w:fill="auto"/>
          </w:tcPr>
          <w:p w14:paraId="19E23F00" w14:textId="77777777" w:rsidR="00776786" w:rsidRDefault="00406DFE" w:rsidP="00100DFD">
            <w:pPr>
              <w:jc w:val="both"/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</w:t>
            </w:r>
            <w:proofErr w:type="spellStart"/>
            <w:r w:rsidRPr="00406DFE">
              <w:rPr>
                <w:sz w:val="28"/>
                <w:szCs w:val="28"/>
              </w:rPr>
              <w:t>Шумячский</w:t>
            </w:r>
            <w:proofErr w:type="spellEnd"/>
            <w:r w:rsidRPr="00406DFE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="00776786">
              <w:rPr>
                <w:sz w:val="28"/>
                <w:szCs w:val="28"/>
              </w:rPr>
              <w:t>;</w:t>
            </w:r>
          </w:p>
          <w:p w14:paraId="7EA71F88" w14:textId="5477FAED" w:rsidR="00406DFE" w:rsidRPr="00406DFE" w:rsidRDefault="00406DFE" w:rsidP="00100DFD">
            <w:pPr>
              <w:jc w:val="both"/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 xml:space="preserve">  </w:t>
            </w:r>
          </w:p>
        </w:tc>
      </w:tr>
      <w:tr w:rsidR="00776786" w:rsidRPr="00406DFE" w14:paraId="72699430" w14:textId="77777777" w:rsidTr="00776786">
        <w:trPr>
          <w:trHeight w:val="330"/>
        </w:trPr>
        <w:tc>
          <w:tcPr>
            <w:tcW w:w="4287" w:type="dxa"/>
            <w:shd w:val="clear" w:color="auto" w:fill="auto"/>
          </w:tcPr>
          <w:p w14:paraId="5781998C" w14:textId="1F41B97D" w:rsidR="00776786" w:rsidRDefault="00776786" w:rsidP="00776786">
            <w:pPr>
              <w:tabs>
                <w:tab w:val="right" w:pos="4071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Осипцова</w:t>
            </w:r>
            <w:proofErr w:type="spellEnd"/>
            <w:r>
              <w:rPr>
                <w:sz w:val="28"/>
                <w:szCs w:val="28"/>
              </w:rPr>
              <w:tab/>
              <w:t>-</w:t>
            </w:r>
          </w:p>
          <w:p w14:paraId="71B0C3C1" w14:textId="45539AF8" w:rsidR="00776786" w:rsidRPr="00406DFE" w:rsidRDefault="00776786" w:rsidP="004F4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5244" w:type="dxa"/>
            <w:shd w:val="clear" w:color="auto" w:fill="auto"/>
          </w:tcPr>
          <w:p w14:paraId="2552BEAC" w14:textId="799F9166" w:rsidR="00776786" w:rsidRPr="00406DFE" w:rsidRDefault="00776786" w:rsidP="00100D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территориального отдела Управления Роспотребнадзора по Смоленской области в </w:t>
            </w:r>
            <w:proofErr w:type="spellStart"/>
            <w:r>
              <w:rPr>
                <w:sz w:val="28"/>
                <w:szCs w:val="28"/>
              </w:rPr>
              <w:t>Рославльском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Ершичском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Монастырщинском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Хиславичском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Шумячском</w:t>
            </w:r>
            <w:proofErr w:type="spellEnd"/>
            <w:r>
              <w:rPr>
                <w:sz w:val="28"/>
                <w:szCs w:val="28"/>
              </w:rPr>
              <w:t xml:space="preserve"> округах (по согласованию)</w:t>
            </w:r>
          </w:p>
        </w:tc>
      </w:tr>
    </w:tbl>
    <w:p w14:paraId="5D00796A" w14:textId="763ECFC4" w:rsidR="00D62AC8" w:rsidRDefault="00D62AC8" w:rsidP="00EB1AEC">
      <w:pPr>
        <w:rPr>
          <w:sz w:val="28"/>
          <w:szCs w:val="28"/>
        </w:rPr>
      </w:pPr>
      <w:bookmarkStart w:id="0" w:name="_GoBack"/>
      <w:bookmarkEnd w:id="0"/>
    </w:p>
    <w:p w14:paraId="62B5807F" w14:textId="680F705C" w:rsidR="00D62AC8" w:rsidRDefault="00D62AC8" w:rsidP="00EB1AEC">
      <w:pPr>
        <w:rPr>
          <w:sz w:val="28"/>
          <w:szCs w:val="28"/>
        </w:rPr>
      </w:pPr>
    </w:p>
    <w:p w14:paraId="33566CAA" w14:textId="1593772C" w:rsidR="00D62AC8" w:rsidRDefault="00D62AC8" w:rsidP="00EB1AEC">
      <w:pPr>
        <w:rPr>
          <w:sz w:val="28"/>
          <w:szCs w:val="28"/>
        </w:rPr>
      </w:pPr>
    </w:p>
    <w:p w14:paraId="554F9C6A" w14:textId="6A3068A5" w:rsidR="00D62AC8" w:rsidRDefault="00D62AC8" w:rsidP="00EB1AEC">
      <w:pPr>
        <w:rPr>
          <w:sz w:val="28"/>
          <w:szCs w:val="28"/>
        </w:rPr>
      </w:pPr>
    </w:p>
    <w:p w14:paraId="5E2B6F7C" w14:textId="4360D751" w:rsidR="00D62AC8" w:rsidRDefault="00D62AC8" w:rsidP="00EB1AEC">
      <w:pPr>
        <w:rPr>
          <w:sz w:val="28"/>
          <w:szCs w:val="28"/>
        </w:rPr>
      </w:pPr>
    </w:p>
    <w:p w14:paraId="75310E26" w14:textId="75F8ABD5" w:rsidR="00D62AC8" w:rsidRDefault="00D62AC8" w:rsidP="00EB1AEC">
      <w:pPr>
        <w:rPr>
          <w:sz w:val="28"/>
          <w:szCs w:val="28"/>
        </w:rPr>
      </w:pPr>
    </w:p>
    <w:p w14:paraId="5FE4F719" w14:textId="6DE8697F" w:rsidR="00D62AC8" w:rsidRDefault="00D62AC8" w:rsidP="00EB1AEC">
      <w:pPr>
        <w:rPr>
          <w:sz w:val="28"/>
          <w:szCs w:val="28"/>
        </w:rPr>
      </w:pPr>
    </w:p>
    <w:p w14:paraId="5916613C" w14:textId="4A9D166F" w:rsidR="00D62AC8" w:rsidRDefault="00D62AC8" w:rsidP="00EB1AEC">
      <w:pPr>
        <w:rPr>
          <w:sz w:val="28"/>
          <w:szCs w:val="28"/>
        </w:rPr>
      </w:pPr>
    </w:p>
    <w:p w14:paraId="07727FC9" w14:textId="4E9D053B" w:rsidR="00D62AC8" w:rsidRDefault="00D62AC8" w:rsidP="00EB1AEC">
      <w:pPr>
        <w:rPr>
          <w:sz w:val="28"/>
          <w:szCs w:val="28"/>
        </w:rPr>
      </w:pPr>
    </w:p>
    <w:p w14:paraId="1BB5CD3D" w14:textId="77777777" w:rsidR="003217AA" w:rsidRDefault="003217AA" w:rsidP="00EB1AEC">
      <w:pPr>
        <w:rPr>
          <w:sz w:val="28"/>
          <w:szCs w:val="28"/>
        </w:rPr>
      </w:pPr>
    </w:p>
    <w:p w14:paraId="5B7E65F6" w14:textId="1B1A72D9" w:rsidR="00D62AC8" w:rsidRDefault="00D62AC8" w:rsidP="00EB1AEC">
      <w:pPr>
        <w:rPr>
          <w:sz w:val="28"/>
          <w:szCs w:val="28"/>
        </w:rPr>
      </w:pPr>
    </w:p>
    <w:p w14:paraId="60B4B88F" w14:textId="45FD84C0" w:rsidR="00D62AC8" w:rsidRDefault="00D62AC8" w:rsidP="00EB1AEC">
      <w:pPr>
        <w:rPr>
          <w:sz w:val="28"/>
          <w:szCs w:val="28"/>
        </w:rPr>
      </w:pPr>
    </w:p>
    <w:p w14:paraId="29DA90D2" w14:textId="40F289C7" w:rsidR="00EF03E7" w:rsidRDefault="00EF03E7" w:rsidP="00EB1AEC">
      <w:pPr>
        <w:rPr>
          <w:sz w:val="28"/>
          <w:szCs w:val="28"/>
        </w:rPr>
      </w:pPr>
    </w:p>
    <w:p w14:paraId="339C67B1" w14:textId="1242C752" w:rsidR="00EF03E7" w:rsidRDefault="00EF03E7" w:rsidP="00EB1AEC">
      <w:pPr>
        <w:rPr>
          <w:sz w:val="28"/>
          <w:szCs w:val="28"/>
        </w:rPr>
      </w:pPr>
    </w:p>
    <w:p w14:paraId="26E55C59" w14:textId="481487B7" w:rsidR="00EF03E7" w:rsidRDefault="00EF03E7" w:rsidP="00EB1AEC">
      <w:pPr>
        <w:rPr>
          <w:sz w:val="28"/>
          <w:szCs w:val="28"/>
        </w:rPr>
      </w:pPr>
    </w:p>
    <w:p w14:paraId="56A758F6" w14:textId="6D0CBB44" w:rsidR="00EF03E7" w:rsidRDefault="00EF03E7" w:rsidP="00EB1AEC">
      <w:pPr>
        <w:rPr>
          <w:sz w:val="28"/>
          <w:szCs w:val="28"/>
        </w:rPr>
      </w:pPr>
    </w:p>
    <w:p w14:paraId="1C79211B" w14:textId="6DF7D6F5" w:rsidR="00EF03E7" w:rsidRDefault="00EF03E7" w:rsidP="00EB1AEC">
      <w:pPr>
        <w:rPr>
          <w:sz w:val="28"/>
          <w:szCs w:val="28"/>
        </w:rPr>
      </w:pPr>
    </w:p>
    <w:p w14:paraId="57FE6026" w14:textId="54BB886A" w:rsidR="00EF03E7" w:rsidRDefault="00EF03E7" w:rsidP="00EB1AEC">
      <w:pPr>
        <w:rPr>
          <w:sz w:val="28"/>
          <w:szCs w:val="28"/>
        </w:rPr>
      </w:pPr>
    </w:p>
    <w:p w14:paraId="396D38F4" w14:textId="2E2EB871" w:rsidR="00EF03E7" w:rsidRDefault="00EF03E7" w:rsidP="00EB1AEC">
      <w:pPr>
        <w:rPr>
          <w:sz w:val="28"/>
          <w:szCs w:val="28"/>
        </w:rPr>
      </w:pPr>
    </w:p>
    <w:p w14:paraId="51668BAF" w14:textId="6609A119" w:rsidR="00EF03E7" w:rsidRDefault="00EF03E7" w:rsidP="00EB1AEC">
      <w:pPr>
        <w:rPr>
          <w:sz w:val="28"/>
          <w:szCs w:val="28"/>
        </w:rPr>
      </w:pPr>
    </w:p>
    <w:p w14:paraId="1A7624D6" w14:textId="416FD6AC" w:rsidR="00EF03E7" w:rsidRDefault="00EF03E7" w:rsidP="00EB1AEC">
      <w:pPr>
        <w:rPr>
          <w:sz w:val="28"/>
          <w:szCs w:val="28"/>
        </w:rPr>
      </w:pPr>
    </w:p>
    <w:p w14:paraId="7A8B4F69" w14:textId="4D72618F" w:rsidR="00EF03E7" w:rsidRDefault="00EF03E7" w:rsidP="00EB1AEC">
      <w:pPr>
        <w:rPr>
          <w:sz w:val="28"/>
          <w:szCs w:val="28"/>
        </w:rPr>
      </w:pPr>
    </w:p>
    <w:p w14:paraId="381592E0" w14:textId="2EB072BE" w:rsidR="00EF03E7" w:rsidRDefault="00EF03E7" w:rsidP="00EB1AEC">
      <w:pPr>
        <w:rPr>
          <w:sz w:val="28"/>
          <w:szCs w:val="28"/>
        </w:rPr>
      </w:pPr>
    </w:p>
    <w:p w14:paraId="422EB4EC" w14:textId="14DF89AB" w:rsidR="00EF03E7" w:rsidRDefault="00EF03E7" w:rsidP="00EB1AEC">
      <w:pPr>
        <w:rPr>
          <w:sz w:val="28"/>
          <w:szCs w:val="28"/>
        </w:rPr>
      </w:pPr>
    </w:p>
    <w:p w14:paraId="5EB126FB" w14:textId="4D315E6C" w:rsidR="00EF03E7" w:rsidRDefault="00EF03E7" w:rsidP="00EB1AEC">
      <w:pPr>
        <w:rPr>
          <w:sz w:val="28"/>
          <w:szCs w:val="28"/>
        </w:rPr>
      </w:pPr>
    </w:p>
    <w:p w14:paraId="7A003D02" w14:textId="76316584" w:rsidR="00EF03E7" w:rsidRDefault="00EF03E7" w:rsidP="00EB1AEC">
      <w:pPr>
        <w:rPr>
          <w:sz w:val="28"/>
          <w:szCs w:val="28"/>
        </w:rPr>
      </w:pPr>
    </w:p>
    <w:p w14:paraId="60107974" w14:textId="731044C2" w:rsidR="00EF03E7" w:rsidRDefault="00EF03E7" w:rsidP="00EB1AEC">
      <w:pPr>
        <w:rPr>
          <w:sz w:val="28"/>
          <w:szCs w:val="28"/>
        </w:rPr>
      </w:pPr>
    </w:p>
    <w:sectPr w:rsidR="00EF03E7" w:rsidSect="00406DFE">
      <w:headerReference w:type="even" r:id="rId9"/>
      <w:headerReference w:type="default" r:id="rId10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406D4" w14:textId="77777777" w:rsidR="00746AD9" w:rsidRDefault="00746AD9" w:rsidP="00FC6C01">
      <w:r>
        <w:separator/>
      </w:r>
    </w:p>
  </w:endnote>
  <w:endnote w:type="continuationSeparator" w:id="0">
    <w:p w14:paraId="2B4094B3" w14:textId="77777777" w:rsidR="00746AD9" w:rsidRDefault="00746AD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14ED4" w14:textId="77777777" w:rsidR="00746AD9" w:rsidRDefault="00746AD9" w:rsidP="00FC6C01">
      <w:r>
        <w:separator/>
      </w:r>
    </w:p>
  </w:footnote>
  <w:footnote w:type="continuationSeparator" w:id="0">
    <w:p w14:paraId="160E8040" w14:textId="77777777" w:rsidR="00746AD9" w:rsidRDefault="00746AD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456483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0DFD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025B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6DFE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6AD9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6786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10EC"/>
    <w:rsid w:val="00CF36E4"/>
    <w:rsid w:val="00CF504B"/>
    <w:rsid w:val="00D023F5"/>
    <w:rsid w:val="00D05479"/>
    <w:rsid w:val="00D057F9"/>
    <w:rsid w:val="00D06370"/>
    <w:rsid w:val="00D07E44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59307-F1CC-47BF-982B-F692355F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4272</Words>
  <Characters>24352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6</cp:revision>
  <cp:lastPrinted>2025-07-31T08:16:00Z</cp:lastPrinted>
  <dcterms:created xsi:type="dcterms:W3CDTF">2025-07-28T11:33:00Z</dcterms:created>
  <dcterms:modified xsi:type="dcterms:W3CDTF">2025-08-05T08:39:00Z</dcterms:modified>
</cp:coreProperties>
</file>