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15D36">
        <w:rPr>
          <w:sz w:val="28"/>
          <w:szCs w:val="28"/>
          <w:u w:val="single"/>
        </w:rPr>
        <w:t>22.07.2025г.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A15D36">
        <w:rPr>
          <w:sz w:val="28"/>
          <w:szCs w:val="28"/>
        </w:rPr>
        <w:t xml:space="preserve"> 596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E5361" w:rsidRPr="000E5361" w:rsidTr="000C5A76">
        <w:tc>
          <w:tcPr>
            <w:tcW w:w="4786" w:type="dxa"/>
          </w:tcPr>
          <w:p w:rsidR="000E5361" w:rsidRPr="000E5361" w:rsidRDefault="000E5361" w:rsidP="000E5361">
            <w:pPr>
              <w:pStyle w:val="ab"/>
              <w:rPr>
                <w:sz w:val="28"/>
                <w:szCs w:val="28"/>
              </w:rPr>
            </w:pPr>
            <w:r w:rsidRPr="000E5361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0E5361">
              <w:rPr>
                <w:sz w:val="28"/>
                <w:szCs w:val="28"/>
              </w:rPr>
              <w:t xml:space="preserve">Л. В. </w:t>
            </w:r>
            <w:proofErr w:type="spellStart"/>
            <w:r w:rsidRPr="000E5361">
              <w:rPr>
                <w:sz w:val="28"/>
                <w:szCs w:val="28"/>
              </w:rPr>
              <w:t>Итуниной</w:t>
            </w:r>
            <w:proofErr w:type="spellEnd"/>
            <w:r w:rsidRPr="000E5361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 </w:t>
            </w:r>
          </w:p>
          <w:p w:rsidR="000E5361" w:rsidRPr="000E5361" w:rsidRDefault="000E5361" w:rsidP="000C5A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E5361" w:rsidRPr="000E5361" w:rsidRDefault="000E5361" w:rsidP="000C5A76">
            <w:pPr>
              <w:jc w:val="both"/>
              <w:rPr>
                <w:sz w:val="28"/>
                <w:szCs w:val="28"/>
              </w:rPr>
            </w:pPr>
          </w:p>
        </w:tc>
      </w:tr>
    </w:tbl>
    <w:p w:rsidR="000E5361" w:rsidRPr="000E5361" w:rsidRDefault="000E5361" w:rsidP="008930C6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 xml:space="preserve">В соответствии с Земельным кодексом Российской Федерации, решением </w:t>
      </w:r>
      <w:proofErr w:type="spellStart"/>
      <w:r w:rsidRPr="000E5361">
        <w:rPr>
          <w:sz w:val="28"/>
          <w:szCs w:val="28"/>
        </w:rPr>
        <w:t>Шумячского</w:t>
      </w:r>
      <w:proofErr w:type="spellEnd"/>
      <w:r w:rsidRPr="000E5361">
        <w:rPr>
          <w:sz w:val="28"/>
          <w:szCs w:val="28"/>
        </w:rPr>
        <w:t xml:space="preserve">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0E5361">
        <w:rPr>
          <w:sz w:val="28"/>
          <w:szCs w:val="28"/>
        </w:rPr>
        <w:t>Шумячский</w:t>
      </w:r>
      <w:proofErr w:type="spellEnd"/>
      <w:r w:rsidRPr="000E5361">
        <w:rPr>
          <w:sz w:val="28"/>
          <w:szCs w:val="28"/>
        </w:rPr>
        <w:t xml:space="preserve"> район» Смоленской области», </w:t>
      </w:r>
      <w:proofErr w:type="gramStart"/>
      <w:r w:rsidRPr="000E5361">
        <w:rPr>
          <w:sz w:val="28"/>
          <w:szCs w:val="28"/>
        </w:rPr>
        <w:t>на  основании</w:t>
      </w:r>
      <w:proofErr w:type="gramEnd"/>
      <w:r w:rsidRPr="000E5361">
        <w:rPr>
          <w:sz w:val="28"/>
          <w:szCs w:val="28"/>
        </w:rPr>
        <w:t xml:space="preserve"> заявления Л.В. </w:t>
      </w:r>
      <w:proofErr w:type="spellStart"/>
      <w:r w:rsidRPr="000E5361">
        <w:rPr>
          <w:sz w:val="28"/>
          <w:szCs w:val="28"/>
        </w:rPr>
        <w:t>Итуниной</w:t>
      </w:r>
      <w:proofErr w:type="spellEnd"/>
      <w:r w:rsidRPr="000E5361">
        <w:rPr>
          <w:sz w:val="28"/>
          <w:szCs w:val="28"/>
        </w:rPr>
        <w:t xml:space="preserve"> от 17.07.2025г.</w:t>
      </w:r>
    </w:p>
    <w:p w:rsidR="000E5361" w:rsidRPr="000E5361" w:rsidRDefault="000E5361" w:rsidP="008930C6">
      <w:pPr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>Администрация муниципального образования «</w:t>
      </w:r>
      <w:proofErr w:type="spellStart"/>
      <w:r w:rsidRPr="000E5361">
        <w:rPr>
          <w:sz w:val="28"/>
          <w:szCs w:val="28"/>
        </w:rPr>
        <w:t>Шумячский</w:t>
      </w:r>
      <w:proofErr w:type="spellEnd"/>
      <w:r w:rsidRPr="000E5361">
        <w:rPr>
          <w:sz w:val="28"/>
          <w:szCs w:val="28"/>
        </w:rPr>
        <w:t xml:space="preserve"> муниципальный округ» Смоленской области</w:t>
      </w:r>
    </w:p>
    <w:p w:rsidR="000E5361" w:rsidRPr="000E5361" w:rsidRDefault="000E5361" w:rsidP="000E5361">
      <w:pPr>
        <w:ind w:firstLine="709"/>
        <w:jc w:val="both"/>
        <w:rPr>
          <w:sz w:val="28"/>
          <w:szCs w:val="28"/>
        </w:rPr>
      </w:pPr>
    </w:p>
    <w:p w:rsidR="000E5361" w:rsidRPr="000E5361" w:rsidRDefault="000E5361" w:rsidP="000E5361">
      <w:pPr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>П О С Т А Н О В Л Я Е</w:t>
      </w:r>
      <w:r w:rsidR="008930C6">
        <w:rPr>
          <w:sz w:val="28"/>
          <w:szCs w:val="28"/>
        </w:rPr>
        <w:t xml:space="preserve"> </w:t>
      </w:r>
      <w:r w:rsidRPr="000E5361">
        <w:rPr>
          <w:sz w:val="28"/>
          <w:szCs w:val="28"/>
        </w:rPr>
        <w:t xml:space="preserve">Т:                 </w:t>
      </w:r>
    </w:p>
    <w:p w:rsidR="000E5361" w:rsidRPr="000E5361" w:rsidRDefault="000E5361" w:rsidP="000E5361">
      <w:pPr>
        <w:ind w:firstLine="709"/>
        <w:jc w:val="both"/>
        <w:rPr>
          <w:sz w:val="28"/>
          <w:szCs w:val="28"/>
        </w:rPr>
      </w:pPr>
    </w:p>
    <w:p w:rsidR="000E5361" w:rsidRPr="000E5361" w:rsidRDefault="000E5361" w:rsidP="000E5361">
      <w:pPr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 xml:space="preserve">1. Предоставить в аренду на срок 3 (три) года </w:t>
      </w:r>
      <w:proofErr w:type="spellStart"/>
      <w:r w:rsidRPr="000E5361">
        <w:rPr>
          <w:sz w:val="28"/>
          <w:szCs w:val="28"/>
        </w:rPr>
        <w:t>Итуниной</w:t>
      </w:r>
      <w:proofErr w:type="spellEnd"/>
      <w:r w:rsidRPr="000E5361">
        <w:rPr>
          <w:sz w:val="28"/>
          <w:szCs w:val="28"/>
        </w:rPr>
        <w:t xml:space="preserve"> Людмиле Валерьевне  земельный участок из земель населенных пунктов с кадастровым номером 67:24:0190215:100, находящийся по адресу: Смоленская область, р-н </w:t>
      </w:r>
      <w:proofErr w:type="spellStart"/>
      <w:r w:rsidRPr="000E5361">
        <w:rPr>
          <w:sz w:val="28"/>
          <w:szCs w:val="28"/>
        </w:rPr>
        <w:t>Шумячский</w:t>
      </w:r>
      <w:proofErr w:type="spellEnd"/>
      <w:r w:rsidRPr="000E5361">
        <w:rPr>
          <w:sz w:val="28"/>
          <w:szCs w:val="28"/>
        </w:rPr>
        <w:t xml:space="preserve">, п. Шумячи, ул. Высокая, вблизи  дома № 11 (далее – Участок), для  использования в целях –  сады, огороды, палисадники, общей площадью 165 (сто шестьдесят пять) </w:t>
      </w:r>
      <w:proofErr w:type="spellStart"/>
      <w:r w:rsidRPr="000E5361">
        <w:rPr>
          <w:sz w:val="28"/>
          <w:szCs w:val="28"/>
        </w:rPr>
        <w:t>кв.м</w:t>
      </w:r>
      <w:proofErr w:type="spellEnd"/>
      <w:r w:rsidRPr="000E5361">
        <w:rPr>
          <w:sz w:val="28"/>
          <w:szCs w:val="28"/>
        </w:rPr>
        <w:t xml:space="preserve">. </w:t>
      </w:r>
    </w:p>
    <w:p w:rsidR="000E5361" w:rsidRPr="000E5361" w:rsidRDefault="000E5361" w:rsidP="000E5361">
      <w:pPr>
        <w:tabs>
          <w:tab w:val="left" w:pos="1440"/>
        </w:tabs>
        <w:jc w:val="both"/>
        <w:rPr>
          <w:sz w:val="28"/>
          <w:szCs w:val="28"/>
        </w:rPr>
      </w:pPr>
      <w:r w:rsidRPr="000E5361">
        <w:rPr>
          <w:sz w:val="28"/>
          <w:szCs w:val="28"/>
        </w:rPr>
        <w:t xml:space="preserve">           2. Ограничения использования или обременения Участка: </w:t>
      </w:r>
    </w:p>
    <w:p w:rsidR="000E5361" w:rsidRPr="000E5361" w:rsidRDefault="000E5361" w:rsidP="000E5361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5361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c 18.11.2016;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08.05.2018; реквизиты документа-основания: доверенность от 02.10.2017 № Д- СМ/01/263 выдан: ПАО "Межрегиональная распределительная сетевая компания Центра" (ПАО "МРСК Центра");</w:t>
      </w:r>
    </w:p>
    <w:p w:rsidR="000E5361" w:rsidRPr="000E5361" w:rsidRDefault="000E5361" w:rsidP="000E5361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lastRenderedPageBreak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02.10.2017 № Д СМ/01/263 выдан: ПАО "Межрегиональная распределительная сетевая компания Центра" (ПАО "МРСК Центра");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0E5361">
        <w:rPr>
          <w:sz w:val="28"/>
          <w:szCs w:val="28"/>
        </w:rPr>
        <w:t>п.п</w:t>
      </w:r>
      <w:proofErr w:type="spellEnd"/>
      <w:r w:rsidRPr="000E5361">
        <w:rPr>
          <w:sz w:val="28"/>
          <w:szCs w:val="28"/>
        </w:rPr>
        <w:t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67.24.2.222;</w:t>
      </w:r>
    </w:p>
    <w:p w:rsidR="000E5361" w:rsidRPr="000E5361" w:rsidRDefault="000E5361" w:rsidP="000E5361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67.00.2.45.</w:t>
      </w:r>
    </w:p>
    <w:p w:rsidR="000E5361" w:rsidRPr="000E5361" w:rsidRDefault="000E5361" w:rsidP="000E5361">
      <w:pPr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>3.Отделу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E5361">
        <w:rPr>
          <w:sz w:val="28"/>
          <w:szCs w:val="28"/>
        </w:rPr>
        <w:t>Шумячский</w:t>
      </w:r>
      <w:proofErr w:type="spellEnd"/>
      <w:r w:rsidRPr="000E5361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0E5361" w:rsidRDefault="000E5361" w:rsidP="000E5361">
      <w:pPr>
        <w:jc w:val="both"/>
        <w:rPr>
          <w:sz w:val="28"/>
          <w:szCs w:val="28"/>
        </w:rPr>
      </w:pPr>
    </w:p>
    <w:p w:rsidR="000E5361" w:rsidRPr="000E5361" w:rsidRDefault="000E5361" w:rsidP="000E5361">
      <w:pPr>
        <w:jc w:val="both"/>
        <w:rPr>
          <w:sz w:val="28"/>
          <w:szCs w:val="28"/>
        </w:rPr>
      </w:pPr>
    </w:p>
    <w:p w:rsidR="000E5361" w:rsidRPr="000E5361" w:rsidRDefault="000E5361" w:rsidP="000E5361">
      <w:pPr>
        <w:jc w:val="both"/>
        <w:rPr>
          <w:sz w:val="28"/>
          <w:szCs w:val="28"/>
        </w:rPr>
      </w:pPr>
      <w:r w:rsidRPr="000E5361">
        <w:rPr>
          <w:sz w:val="28"/>
          <w:szCs w:val="28"/>
        </w:rPr>
        <w:t xml:space="preserve">Глава </w:t>
      </w:r>
      <w:proofErr w:type="gramStart"/>
      <w:r w:rsidRPr="000E5361">
        <w:rPr>
          <w:sz w:val="28"/>
          <w:szCs w:val="28"/>
        </w:rPr>
        <w:t>муниципального  образования</w:t>
      </w:r>
      <w:proofErr w:type="gramEnd"/>
      <w:r w:rsidRPr="000E5361">
        <w:rPr>
          <w:sz w:val="28"/>
          <w:szCs w:val="28"/>
        </w:rPr>
        <w:t xml:space="preserve"> </w:t>
      </w:r>
    </w:p>
    <w:p w:rsidR="000E5361" w:rsidRPr="000E5361" w:rsidRDefault="000E5361" w:rsidP="000E5361">
      <w:pPr>
        <w:jc w:val="both"/>
        <w:rPr>
          <w:sz w:val="28"/>
          <w:szCs w:val="28"/>
        </w:rPr>
      </w:pPr>
      <w:r w:rsidRPr="000E5361">
        <w:rPr>
          <w:sz w:val="28"/>
          <w:szCs w:val="28"/>
        </w:rPr>
        <w:t>«</w:t>
      </w:r>
      <w:proofErr w:type="spellStart"/>
      <w:r w:rsidRPr="000E5361">
        <w:rPr>
          <w:sz w:val="28"/>
          <w:szCs w:val="28"/>
        </w:rPr>
        <w:t>Шумячский</w:t>
      </w:r>
      <w:proofErr w:type="spellEnd"/>
      <w:r w:rsidRPr="000E5361">
        <w:rPr>
          <w:sz w:val="28"/>
          <w:szCs w:val="28"/>
        </w:rPr>
        <w:t xml:space="preserve"> муниципальный округ»  </w:t>
      </w:r>
    </w:p>
    <w:p w:rsidR="000E5361" w:rsidRPr="000E5361" w:rsidRDefault="000E5361" w:rsidP="000E5361">
      <w:pPr>
        <w:jc w:val="both"/>
        <w:rPr>
          <w:sz w:val="28"/>
          <w:szCs w:val="28"/>
        </w:rPr>
      </w:pPr>
      <w:r w:rsidRPr="000E5361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C620D9" w:rsidRDefault="00C620D9" w:rsidP="00C620D9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</w:tblGrid>
      <w:tr w:rsidR="00A15D36" w:rsidRPr="00C620D9" w:rsidTr="00890A2A">
        <w:tc>
          <w:tcPr>
            <w:tcW w:w="5031" w:type="dxa"/>
          </w:tcPr>
          <w:p w:rsidR="00A15D36" w:rsidRPr="00C620D9" w:rsidRDefault="00A15D36" w:rsidP="00A15D36">
            <w:pPr>
              <w:rPr>
                <w:sz w:val="28"/>
                <w:szCs w:val="28"/>
              </w:rPr>
            </w:pPr>
            <w:r w:rsidRPr="00C620D9">
              <w:rPr>
                <w:sz w:val="28"/>
                <w:szCs w:val="28"/>
              </w:rPr>
              <w:t xml:space="preserve"> 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311" w:rsidRDefault="001B2311">
      <w:r>
        <w:separator/>
      </w:r>
    </w:p>
  </w:endnote>
  <w:endnote w:type="continuationSeparator" w:id="0">
    <w:p w:rsidR="001B2311" w:rsidRDefault="001B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311" w:rsidRDefault="001B2311">
      <w:r>
        <w:separator/>
      </w:r>
    </w:p>
  </w:footnote>
  <w:footnote w:type="continuationSeparator" w:id="0">
    <w:p w:rsidR="001B2311" w:rsidRDefault="001B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361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23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30C6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15D36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2D0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24BF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2025-07-22T07:04:00Z</cp:lastPrinted>
  <dcterms:created xsi:type="dcterms:W3CDTF">2025-07-22T07:02:00Z</dcterms:created>
  <dcterms:modified xsi:type="dcterms:W3CDTF">2025-07-24T12:16:00Z</dcterms:modified>
</cp:coreProperties>
</file>