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684137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11563">
        <w:rPr>
          <w:sz w:val="28"/>
          <w:szCs w:val="28"/>
          <w:u w:val="single"/>
        </w:rPr>
        <w:t>15.07.2025г.</w:t>
      </w:r>
      <w:r w:rsidRPr="00D71AB5">
        <w:rPr>
          <w:sz w:val="28"/>
          <w:szCs w:val="28"/>
          <w:u w:val="single"/>
        </w:rPr>
        <w:t xml:space="preserve">  </w:t>
      </w:r>
      <w:r w:rsidRPr="00D71AB5">
        <w:rPr>
          <w:sz w:val="28"/>
          <w:szCs w:val="28"/>
        </w:rPr>
        <w:t>№</w:t>
      </w:r>
      <w:r w:rsidR="00B11563">
        <w:rPr>
          <w:sz w:val="28"/>
          <w:szCs w:val="28"/>
        </w:rPr>
        <w:t xml:space="preserve"> 589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5243"/>
      </w:tblGrid>
      <w:tr w:rsidR="003D34D1" w:rsidRPr="00880AAB" w14:paraId="2CEC2CC1" w14:textId="77777777" w:rsidTr="003D34D1">
        <w:tc>
          <w:tcPr>
            <w:tcW w:w="4395" w:type="dxa"/>
          </w:tcPr>
          <w:p w14:paraId="00643317" w14:textId="77777777" w:rsidR="003D34D1" w:rsidRPr="00BE7BF6" w:rsidRDefault="003D34D1" w:rsidP="00DC3B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утратившим </w:t>
            </w:r>
            <w:proofErr w:type="gramStart"/>
            <w:r>
              <w:rPr>
                <w:sz w:val="28"/>
                <w:szCs w:val="28"/>
              </w:rPr>
              <w:t>силу  постановление</w:t>
            </w:r>
            <w:proofErr w:type="gramEnd"/>
            <w:r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5243" w:type="dxa"/>
          </w:tcPr>
          <w:p w14:paraId="1F08BA9F" w14:textId="77777777" w:rsidR="003D34D1" w:rsidRPr="00880AAB" w:rsidRDefault="003D34D1" w:rsidP="00DC3B9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7DC505" w14:textId="77777777" w:rsidR="003D34D1" w:rsidRDefault="003D34D1" w:rsidP="003D34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2FC5A03" w14:textId="77777777" w:rsidR="003D34D1" w:rsidRDefault="003D34D1" w:rsidP="003D34D1">
      <w:pPr>
        <w:jc w:val="both"/>
        <w:rPr>
          <w:sz w:val="28"/>
          <w:szCs w:val="28"/>
        </w:rPr>
      </w:pPr>
    </w:p>
    <w:p w14:paraId="52805D8D" w14:textId="15D058CD" w:rsidR="003D34D1" w:rsidRDefault="003D34D1" w:rsidP="003D34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Федеральным законом от 06.03.2003 г. № 131-ФЗ «Об общих принципах организации местного самоуправления в Российской Федерации», на основании заявления Публичного акционерного общества «Ростелеком» №1034 от 03.07.2025г.</w:t>
      </w:r>
    </w:p>
    <w:p w14:paraId="2191BAEC" w14:textId="77777777" w:rsidR="003D34D1" w:rsidRDefault="003D34D1" w:rsidP="003D34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6EBCBB42" w14:textId="77777777" w:rsidR="003D34D1" w:rsidRPr="000A29D6" w:rsidRDefault="003D34D1" w:rsidP="003D34D1">
      <w:pPr>
        <w:jc w:val="both"/>
        <w:rPr>
          <w:sz w:val="28"/>
          <w:szCs w:val="28"/>
        </w:rPr>
      </w:pPr>
    </w:p>
    <w:p w14:paraId="5968D6C6" w14:textId="007D4C3B" w:rsidR="003D34D1" w:rsidRDefault="003D34D1" w:rsidP="003D34D1">
      <w:pPr>
        <w:ind w:firstLine="709"/>
        <w:jc w:val="both"/>
        <w:rPr>
          <w:sz w:val="28"/>
          <w:szCs w:val="28"/>
        </w:rPr>
      </w:pPr>
      <w:r w:rsidRPr="000A29D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Я</w:t>
      </w:r>
      <w:r>
        <w:rPr>
          <w:sz w:val="28"/>
          <w:szCs w:val="28"/>
        </w:rPr>
        <w:t xml:space="preserve"> Е Т</w:t>
      </w:r>
      <w:r w:rsidRPr="000A29D6">
        <w:rPr>
          <w:sz w:val="28"/>
          <w:szCs w:val="28"/>
        </w:rPr>
        <w:t>:</w:t>
      </w:r>
    </w:p>
    <w:p w14:paraId="26045741" w14:textId="77777777" w:rsidR="003D34D1" w:rsidRDefault="003D34D1" w:rsidP="003D34D1">
      <w:pPr>
        <w:jc w:val="both"/>
        <w:rPr>
          <w:sz w:val="28"/>
          <w:szCs w:val="28"/>
        </w:rPr>
      </w:pPr>
    </w:p>
    <w:p w14:paraId="0F940C9E" w14:textId="629CA2F9" w:rsidR="003D34D1" w:rsidRPr="002B35EE" w:rsidRDefault="003D34D1" w:rsidP="002233A3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Pr="002B35EE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2B35EE">
        <w:rPr>
          <w:sz w:val="28"/>
          <w:szCs w:val="28"/>
        </w:rPr>
        <w:t>Шумячский</w:t>
      </w:r>
      <w:proofErr w:type="spellEnd"/>
      <w:r w:rsidRPr="002B35EE">
        <w:rPr>
          <w:sz w:val="28"/>
          <w:szCs w:val="28"/>
        </w:rPr>
        <w:t xml:space="preserve"> муниципальный округ» Смоленской области от 16.04.2025 г. № 359 «О предоставлении   разрешения на использование земельного участка, находящегося в</w:t>
      </w:r>
      <w:r w:rsidR="002233A3">
        <w:rPr>
          <w:sz w:val="28"/>
          <w:szCs w:val="28"/>
        </w:rPr>
        <w:t xml:space="preserve"> </w:t>
      </w:r>
      <w:r w:rsidRPr="002B35EE">
        <w:rPr>
          <w:sz w:val="28"/>
          <w:szCs w:val="28"/>
        </w:rPr>
        <w:t>государственной собственности».</w:t>
      </w:r>
    </w:p>
    <w:p w14:paraId="3DB4BF1F" w14:textId="5635A1B3" w:rsidR="003D34D1" w:rsidRPr="003D34D1" w:rsidRDefault="003D34D1" w:rsidP="003D34D1">
      <w:pPr>
        <w:pStyle w:val="aff1"/>
        <w:numPr>
          <w:ilvl w:val="0"/>
          <w:numId w:val="28"/>
        </w:numPr>
        <w:ind w:left="993" w:hanging="284"/>
        <w:jc w:val="both"/>
        <w:rPr>
          <w:sz w:val="28"/>
          <w:szCs w:val="28"/>
        </w:rPr>
      </w:pPr>
      <w:r w:rsidRPr="003D34D1">
        <w:rPr>
          <w:sz w:val="28"/>
          <w:szCs w:val="28"/>
        </w:rPr>
        <w:t>Настоящее постановление вступает в силу со дня его подписания.</w:t>
      </w:r>
    </w:p>
    <w:p w14:paraId="534B9F3F" w14:textId="77777777" w:rsidR="002233A3" w:rsidRDefault="002233A3" w:rsidP="002233A3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5169"/>
        <w:gridCol w:w="4469"/>
      </w:tblGrid>
      <w:tr w:rsidR="003D34D1" w14:paraId="5287569A" w14:textId="77777777" w:rsidTr="00DC3B9A">
        <w:tc>
          <w:tcPr>
            <w:tcW w:w="5353" w:type="dxa"/>
            <w:hideMark/>
          </w:tcPr>
          <w:p w14:paraId="0BB9DECC" w14:textId="77777777" w:rsidR="003D34D1" w:rsidRDefault="003D34D1" w:rsidP="00DC3B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71" w:type="dxa"/>
            <w:vAlign w:val="bottom"/>
            <w:hideMark/>
          </w:tcPr>
          <w:p w14:paraId="74A4E750" w14:textId="77777777" w:rsidR="003D34D1" w:rsidRDefault="003D34D1" w:rsidP="00DC3B9A">
            <w:pPr>
              <w:jc w:val="right"/>
              <w:rPr>
                <w:sz w:val="28"/>
                <w:szCs w:val="28"/>
              </w:rPr>
            </w:pPr>
          </w:p>
          <w:p w14:paraId="754AD288" w14:textId="77777777" w:rsidR="003D34D1" w:rsidRDefault="003D34D1" w:rsidP="00DC3B9A">
            <w:pPr>
              <w:jc w:val="right"/>
              <w:rPr>
                <w:sz w:val="28"/>
                <w:szCs w:val="28"/>
              </w:rPr>
            </w:pPr>
          </w:p>
          <w:p w14:paraId="3A4A137F" w14:textId="43EB472C" w:rsidR="003D34D1" w:rsidRDefault="003D34D1" w:rsidP="00B115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Каменев</w:t>
            </w:r>
          </w:p>
          <w:p w14:paraId="46DACA15" w14:textId="77777777" w:rsidR="003D34D1" w:rsidRDefault="003D34D1" w:rsidP="00DC3B9A">
            <w:pPr>
              <w:jc w:val="right"/>
              <w:rPr>
                <w:sz w:val="28"/>
                <w:szCs w:val="28"/>
              </w:rPr>
            </w:pPr>
          </w:p>
        </w:tc>
      </w:tr>
    </w:tbl>
    <w:p w14:paraId="60107974" w14:textId="731044C2" w:rsidR="00EF03E7" w:rsidRDefault="00EF03E7" w:rsidP="00EB1AEC">
      <w:pPr>
        <w:rPr>
          <w:sz w:val="28"/>
          <w:szCs w:val="28"/>
        </w:rPr>
      </w:pPr>
    </w:p>
    <w:sectPr w:rsidR="00EF03E7" w:rsidSect="002233A3">
      <w:headerReference w:type="even" r:id="rId9"/>
      <w:headerReference w:type="default" r:id="rId10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B813A" w14:textId="77777777" w:rsidR="00205FAA" w:rsidRDefault="00205FAA" w:rsidP="00FC6C01">
      <w:r>
        <w:separator/>
      </w:r>
    </w:p>
  </w:endnote>
  <w:endnote w:type="continuationSeparator" w:id="0">
    <w:p w14:paraId="2242ADEE" w14:textId="77777777" w:rsidR="00205FAA" w:rsidRDefault="00205FA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B8C18" w14:textId="77777777" w:rsidR="00205FAA" w:rsidRDefault="00205FAA" w:rsidP="00FC6C01">
      <w:r>
        <w:separator/>
      </w:r>
    </w:p>
  </w:footnote>
  <w:footnote w:type="continuationSeparator" w:id="0">
    <w:p w14:paraId="0FF366F4" w14:textId="77777777" w:rsidR="00205FAA" w:rsidRDefault="00205FA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82E3" w14:textId="16E3A998" w:rsidR="003C1270" w:rsidRDefault="003C1270" w:rsidP="00B11563">
    <w:pPr>
      <w:pStyle w:val="a4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6"/>
  </w:num>
  <w:num w:numId="4">
    <w:abstractNumId w:val="4"/>
  </w:num>
  <w:num w:numId="5">
    <w:abstractNumId w:val="24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5FAA"/>
    <w:rsid w:val="00206364"/>
    <w:rsid w:val="00221486"/>
    <w:rsid w:val="002223DD"/>
    <w:rsid w:val="002225C3"/>
    <w:rsid w:val="002233A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4D1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1563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C6EA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04C5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DB966-B1F8-4E1B-B5E8-25F96E83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2025-07-15T11:39:00Z</cp:lastPrinted>
  <dcterms:created xsi:type="dcterms:W3CDTF">2025-07-15T11:40:00Z</dcterms:created>
  <dcterms:modified xsi:type="dcterms:W3CDTF">2025-07-24T11:54:00Z</dcterms:modified>
</cp:coreProperties>
</file>