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35AB58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17674">
        <w:rPr>
          <w:sz w:val="28"/>
          <w:szCs w:val="28"/>
          <w:u w:val="single"/>
        </w:rPr>
        <w:t>15.07.2025г.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617674">
        <w:rPr>
          <w:sz w:val="28"/>
          <w:szCs w:val="28"/>
        </w:rPr>
        <w:t xml:space="preserve"> 588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204C5" w14:paraId="0E1AEAA1" w14:textId="77777777" w:rsidTr="00DC3B9A">
        <w:tc>
          <w:tcPr>
            <w:tcW w:w="4786" w:type="dxa"/>
            <w:hideMark/>
          </w:tcPr>
          <w:p w14:paraId="0E920FEB" w14:textId="77777777" w:rsidR="00F204C5" w:rsidRDefault="00F204C5" w:rsidP="00DC3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14795768" w14:textId="77777777" w:rsidR="00F204C5" w:rsidRDefault="00F204C5" w:rsidP="00DC3B9A">
            <w:pPr>
              <w:jc w:val="both"/>
              <w:rPr>
                <w:sz w:val="28"/>
                <w:szCs w:val="28"/>
              </w:rPr>
            </w:pPr>
          </w:p>
        </w:tc>
      </w:tr>
    </w:tbl>
    <w:p w14:paraId="39A7DEA8" w14:textId="77777777" w:rsidR="00F204C5" w:rsidRDefault="00F204C5" w:rsidP="00F204C5">
      <w:pPr>
        <w:ind w:firstLine="709"/>
        <w:jc w:val="both"/>
        <w:rPr>
          <w:sz w:val="28"/>
          <w:szCs w:val="28"/>
        </w:rPr>
      </w:pPr>
    </w:p>
    <w:p w14:paraId="7815A766" w14:textId="77777777" w:rsidR="00F204C5" w:rsidRDefault="00F204C5" w:rsidP="00F204C5">
      <w:pPr>
        <w:ind w:firstLine="709"/>
        <w:jc w:val="both"/>
        <w:rPr>
          <w:sz w:val="28"/>
          <w:szCs w:val="28"/>
        </w:rPr>
      </w:pPr>
    </w:p>
    <w:p w14:paraId="1CB4D51A" w14:textId="3807BFB2" w:rsidR="00F204C5" w:rsidRP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области», на  основании заявления Публичного акционерного общества «Ростелеком» № 1034 от 03.07.2025г</w:t>
      </w:r>
      <w:r>
        <w:rPr>
          <w:color w:val="FF0000"/>
          <w:sz w:val="28"/>
          <w:szCs w:val="28"/>
        </w:rPr>
        <w:t>.</w:t>
      </w:r>
      <w:r w:rsidRPr="00D04410">
        <w:rPr>
          <w:sz w:val="28"/>
          <w:szCs w:val="28"/>
        </w:rPr>
        <w:t>,</w:t>
      </w:r>
      <w:r w:rsidRPr="00D04410">
        <w:rPr>
          <w:color w:val="FF0000"/>
          <w:sz w:val="28"/>
          <w:szCs w:val="28"/>
        </w:rPr>
        <w:t xml:space="preserve"> </w:t>
      </w:r>
      <w:r w:rsidRPr="001D5A7C">
        <w:rPr>
          <w:sz w:val="28"/>
          <w:szCs w:val="28"/>
        </w:rPr>
        <w:t xml:space="preserve">в лице представителя ПАО «Ростелеком» </w:t>
      </w:r>
      <w:proofErr w:type="spellStart"/>
      <w:r w:rsidRPr="001D5A7C">
        <w:rPr>
          <w:sz w:val="28"/>
          <w:szCs w:val="28"/>
        </w:rPr>
        <w:t>Куневич</w:t>
      </w:r>
      <w:proofErr w:type="spellEnd"/>
      <w:r w:rsidRPr="001D5A7C">
        <w:rPr>
          <w:sz w:val="28"/>
          <w:szCs w:val="28"/>
        </w:rPr>
        <w:t xml:space="preserve"> А.А. по доверенности от 28.11.2024г. №</w:t>
      </w:r>
      <w:r>
        <w:rPr>
          <w:sz w:val="28"/>
          <w:szCs w:val="28"/>
        </w:rPr>
        <w:t xml:space="preserve"> </w:t>
      </w:r>
      <w:r w:rsidRPr="001D5A7C">
        <w:rPr>
          <w:sz w:val="28"/>
          <w:szCs w:val="28"/>
        </w:rPr>
        <w:t>0312/29/46/24.</w:t>
      </w:r>
    </w:p>
    <w:p w14:paraId="60600995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5F5C8061" w14:textId="77777777" w:rsidR="00F204C5" w:rsidRDefault="00F204C5" w:rsidP="00F204C5">
      <w:pPr>
        <w:ind w:firstLine="709"/>
        <w:jc w:val="both"/>
        <w:rPr>
          <w:sz w:val="28"/>
          <w:szCs w:val="28"/>
        </w:rPr>
      </w:pPr>
    </w:p>
    <w:p w14:paraId="7AB5EE9D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14:paraId="308FF406" w14:textId="77777777" w:rsidR="00F204C5" w:rsidRDefault="00F204C5" w:rsidP="00F204C5">
      <w:pPr>
        <w:ind w:firstLine="709"/>
        <w:jc w:val="both"/>
        <w:rPr>
          <w:sz w:val="28"/>
          <w:szCs w:val="28"/>
        </w:rPr>
      </w:pPr>
    </w:p>
    <w:p w14:paraId="1D914EBE" w14:textId="20A0B92C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публичному акционерному обществу «Ростелеком» (ПАО «Ростелеком»), ОГРН 1027700198767, ИНН 7707049388, место нахождения:191167, г. Санкт-Петербург,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 xml:space="preserve">. тер. г. Муниципальный округ </w:t>
      </w:r>
      <w:proofErr w:type="spellStart"/>
      <w:r>
        <w:rPr>
          <w:sz w:val="28"/>
          <w:szCs w:val="28"/>
        </w:rPr>
        <w:t>Смольнинское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Синопская</w:t>
      </w:r>
      <w:proofErr w:type="spellEnd"/>
      <w:r>
        <w:rPr>
          <w:sz w:val="28"/>
          <w:szCs w:val="28"/>
        </w:rPr>
        <w:t xml:space="preserve"> набережная, дом 14, литера А, (далее – Пользователь) разрешение на использование предполагаемого к использованию земельного участка или части земельного участка площадью 25 кв. м., местоположение объекта: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муниципальный округ, дер. Краснополье, кадастровый квартал 67:24:1350101 (в соответствии с приложенной схемой расположения), для размещения сооружения связи, для размещения которого не требуется разрешение на строительство антенно-мачтовое сооружение сотовой связи ПАО «Ростелеком» по проекту «Устранение цифрового неравенства»,  расположенной по адресу: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дер. Краснополье для размещения которого  не требуется разрешение на строительство (линии связи, линейно-кабельные сооружения связи и иные сооружения связи), категория земель – земли населенных пунктов.</w:t>
      </w:r>
    </w:p>
    <w:p w14:paraId="6A868A37" w14:textId="77777777" w:rsidR="00F204C5" w:rsidRPr="00140464" w:rsidRDefault="00F204C5" w:rsidP="00F204C5">
      <w:pPr>
        <w:ind w:firstLine="709"/>
        <w:jc w:val="both"/>
        <w:rPr>
          <w:sz w:val="28"/>
          <w:szCs w:val="26"/>
        </w:rPr>
      </w:pPr>
      <w:r w:rsidRPr="00140464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46714CDA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39E1E1E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3F60CFC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15D0034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17DDB0DF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2ED716BB" w14:textId="77777777" w:rsidR="00F204C5" w:rsidRDefault="00F204C5" w:rsidP="00F204C5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C8FD4DC" w14:textId="77777777" w:rsidR="00F204C5" w:rsidRDefault="00F204C5" w:rsidP="00F20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14:paraId="04E5B5FF" w14:textId="77777777" w:rsidR="00F204C5" w:rsidRDefault="00F204C5" w:rsidP="00F204C5">
      <w:pPr>
        <w:ind w:firstLine="709"/>
        <w:jc w:val="both"/>
        <w:rPr>
          <w:sz w:val="28"/>
          <w:szCs w:val="28"/>
        </w:rPr>
      </w:pPr>
    </w:p>
    <w:p w14:paraId="7B83A258" w14:textId="77777777" w:rsidR="00F204C5" w:rsidRDefault="00F204C5" w:rsidP="00F204C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F204C5" w14:paraId="4D0089DF" w14:textId="77777777" w:rsidTr="00DC3B9A">
        <w:tc>
          <w:tcPr>
            <w:tcW w:w="5495" w:type="dxa"/>
          </w:tcPr>
          <w:p w14:paraId="03F7F858" w14:textId="77777777" w:rsidR="00F204C5" w:rsidRDefault="00F204C5" w:rsidP="00DC3B9A">
            <w:pPr>
              <w:jc w:val="both"/>
              <w:rPr>
                <w:sz w:val="28"/>
                <w:szCs w:val="28"/>
              </w:rPr>
            </w:pPr>
          </w:p>
          <w:p w14:paraId="5AFEEA82" w14:textId="77777777" w:rsidR="00F204C5" w:rsidRDefault="00F204C5" w:rsidP="00DC3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00777351" w14:textId="77777777" w:rsidR="00F204C5" w:rsidRDefault="00F204C5" w:rsidP="00DC3B9A">
            <w:pPr>
              <w:jc w:val="right"/>
              <w:rPr>
                <w:sz w:val="28"/>
                <w:szCs w:val="28"/>
              </w:rPr>
            </w:pPr>
          </w:p>
          <w:p w14:paraId="018FA819" w14:textId="77777777" w:rsidR="00F204C5" w:rsidRDefault="00F204C5" w:rsidP="00DC3B9A">
            <w:pPr>
              <w:jc w:val="right"/>
              <w:rPr>
                <w:sz w:val="28"/>
                <w:szCs w:val="28"/>
              </w:rPr>
            </w:pPr>
          </w:p>
          <w:p w14:paraId="7F306700" w14:textId="77777777" w:rsidR="00F204C5" w:rsidRDefault="00F204C5" w:rsidP="00DC3B9A">
            <w:pPr>
              <w:jc w:val="right"/>
              <w:rPr>
                <w:sz w:val="28"/>
                <w:szCs w:val="28"/>
              </w:rPr>
            </w:pPr>
          </w:p>
          <w:p w14:paraId="7EEC5EDF" w14:textId="77777777" w:rsidR="00F204C5" w:rsidRDefault="00F204C5" w:rsidP="00DC3B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2236A765" w14:textId="77777777" w:rsidR="00323CB2" w:rsidRDefault="00323CB2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47B75623" w14:textId="5F7054AE" w:rsidR="00F30DF3" w:rsidRDefault="00F30DF3" w:rsidP="00EB1AEC">
      <w:pPr>
        <w:rPr>
          <w:szCs w:val="24"/>
        </w:rPr>
      </w:pPr>
    </w:p>
    <w:p w14:paraId="736D7A7D" w14:textId="4A010119" w:rsidR="00F30DF3" w:rsidRDefault="00F30DF3" w:rsidP="00EB1AEC">
      <w:pPr>
        <w:rPr>
          <w:szCs w:val="24"/>
        </w:rPr>
      </w:pPr>
    </w:p>
    <w:p w14:paraId="2394074E" w14:textId="00E91268" w:rsidR="00F30DF3" w:rsidRDefault="00F30DF3" w:rsidP="00EB1AEC">
      <w:pPr>
        <w:rPr>
          <w:szCs w:val="24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D675" w14:textId="77777777" w:rsidR="00A55902" w:rsidRDefault="00A55902" w:rsidP="00FC6C01">
      <w:r>
        <w:separator/>
      </w:r>
    </w:p>
  </w:endnote>
  <w:endnote w:type="continuationSeparator" w:id="0">
    <w:p w14:paraId="317F4047" w14:textId="77777777" w:rsidR="00A55902" w:rsidRDefault="00A559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4D8D" w14:textId="77777777" w:rsidR="00A55902" w:rsidRDefault="00A55902" w:rsidP="00FC6C01">
      <w:r>
        <w:separator/>
      </w:r>
    </w:p>
  </w:footnote>
  <w:footnote w:type="continuationSeparator" w:id="0">
    <w:p w14:paraId="06855B2D" w14:textId="77777777" w:rsidR="00A55902" w:rsidRDefault="00A559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17674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4C1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5902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04C5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D7A7-D359-4919-8A24-09B491CF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2025-07-15T11:33:00Z</cp:lastPrinted>
  <dcterms:created xsi:type="dcterms:W3CDTF">2025-07-15T11:35:00Z</dcterms:created>
  <dcterms:modified xsi:type="dcterms:W3CDTF">2025-07-24T11:52:00Z</dcterms:modified>
</cp:coreProperties>
</file>