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A6006">
        <w:rPr>
          <w:sz w:val="28"/>
          <w:szCs w:val="28"/>
          <w:u w:val="single"/>
        </w:rPr>
        <w:t xml:space="preserve">03.12.2024г. </w:t>
      </w:r>
      <w:r w:rsidRPr="000016F6">
        <w:rPr>
          <w:sz w:val="28"/>
          <w:szCs w:val="28"/>
        </w:rPr>
        <w:t>№</w:t>
      </w:r>
      <w:r w:rsidR="005A6006">
        <w:rPr>
          <w:sz w:val="28"/>
          <w:szCs w:val="28"/>
        </w:rPr>
        <w:t xml:space="preserve"> 578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0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465"/>
      </w:tblGrid>
      <w:tr w:rsidR="008653FF" w:rsidRPr="008653FF" w:rsidTr="008653FF">
        <w:tc>
          <w:tcPr>
            <w:tcW w:w="4537" w:type="dxa"/>
          </w:tcPr>
          <w:p w:rsidR="008653FF" w:rsidRPr="008653FF" w:rsidRDefault="008653FF" w:rsidP="008653FF">
            <w:pPr>
              <w:jc w:val="both"/>
              <w:rPr>
                <w:sz w:val="28"/>
                <w:szCs w:val="28"/>
              </w:rPr>
            </w:pPr>
            <w:r w:rsidRPr="008653FF">
              <w:rPr>
                <w:sz w:val="28"/>
                <w:szCs w:val="28"/>
              </w:rPr>
              <w:t>О приеме объекта в собственность муниципального образования «Шумячский район» Смоленской области</w:t>
            </w:r>
          </w:p>
          <w:p w:rsidR="008653FF" w:rsidRPr="008653FF" w:rsidRDefault="008653FF" w:rsidP="00865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5" w:type="dxa"/>
          </w:tcPr>
          <w:p w:rsidR="008653FF" w:rsidRPr="008653FF" w:rsidRDefault="008653FF" w:rsidP="008653FF">
            <w:pPr>
              <w:jc w:val="both"/>
              <w:rPr>
                <w:sz w:val="28"/>
                <w:szCs w:val="28"/>
              </w:rPr>
            </w:pPr>
          </w:p>
        </w:tc>
      </w:tr>
    </w:tbl>
    <w:p w:rsidR="008653FF" w:rsidRPr="008653FF" w:rsidRDefault="008653FF" w:rsidP="008653FF">
      <w:pPr>
        <w:ind w:firstLine="709"/>
        <w:jc w:val="both"/>
        <w:rPr>
          <w:sz w:val="28"/>
          <w:szCs w:val="28"/>
        </w:rPr>
      </w:pPr>
      <w:r w:rsidRPr="008653FF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Шумячского района Смоленской области, утвержденным решением Шумячского районного Совета депутатов от 28.02.2018г. № 11 «Об утверждении Положения о порядке управления и распоряжения муниципальной собственностью Шумячского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«Шумячский район» Смоленской области, утвержденным постановлением Администрации муниципального образования «Шумячский район» Смоленской области от 22.06.2010г. № 85 (в редакции постановление Администрации муниципального образования «Шумячский район» Смоленской области от 20.02.2013г. №70) 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 02.12.2024г. </w:t>
      </w:r>
    </w:p>
    <w:p w:rsidR="008653FF" w:rsidRPr="008653FF" w:rsidRDefault="008653FF" w:rsidP="008653FF">
      <w:pPr>
        <w:ind w:firstLine="709"/>
        <w:jc w:val="both"/>
        <w:rPr>
          <w:sz w:val="28"/>
          <w:szCs w:val="28"/>
        </w:rPr>
      </w:pPr>
      <w:r w:rsidRPr="008653FF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8653FF" w:rsidRPr="008653FF" w:rsidRDefault="008653FF" w:rsidP="008653FF">
      <w:pPr>
        <w:ind w:firstLine="709"/>
        <w:jc w:val="both"/>
        <w:rPr>
          <w:sz w:val="28"/>
          <w:szCs w:val="28"/>
        </w:rPr>
      </w:pPr>
    </w:p>
    <w:p w:rsidR="008653FF" w:rsidRPr="008653FF" w:rsidRDefault="008653FF" w:rsidP="008653FF">
      <w:pPr>
        <w:ind w:firstLine="709"/>
        <w:jc w:val="both"/>
        <w:rPr>
          <w:sz w:val="28"/>
          <w:szCs w:val="28"/>
        </w:rPr>
      </w:pPr>
      <w:r w:rsidRPr="008653FF">
        <w:rPr>
          <w:sz w:val="28"/>
          <w:szCs w:val="28"/>
        </w:rPr>
        <w:t xml:space="preserve">П О С Т А Н О В Л Я Е Т:   </w:t>
      </w:r>
    </w:p>
    <w:p w:rsidR="008653FF" w:rsidRPr="008653FF" w:rsidRDefault="008653FF" w:rsidP="008653FF">
      <w:pPr>
        <w:ind w:firstLine="709"/>
        <w:jc w:val="both"/>
        <w:rPr>
          <w:sz w:val="28"/>
          <w:szCs w:val="28"/>
        </w:rPr>
      </w:pPr>
      <w:r w:rsidRPr="008653FF">
        <w:rPr>
          <w:sz w:val="28"/>
          <w:szCs w:val="28"/>
        </w:rPr>
        <w:t xml:space="preserve"> </w:t>
      </w:r>
    </w:p>
    <w:p w:rsidR="008653FF" w:rsidRPr="008653FF" w:rsidRDefault="008653FF" w:rsidP="008653FF">
      <w:pPr>
        <w:ind w:firstLine="709"/>
        <w:jc w:val="both"/>
        <w:rPr>
          <w:sz w:val="28"/>
          <w:szCs w:val="28"/>
        </w:rPr>
      </w:pPr>
      <w:r w:rsidRPr="008653FF">
        <w:rPr>
          <w:sz w:val="28"/>
          <w:szCs w:val="28"/>
        </w:rPr>
        <w:t xml:space="preserve"> 1. Принять в собственность муниципального образования «Шумячский район» Смоленской области земельный участок, категория земель: земли населенных пунктов, общей площадью 646 кв.м, с кадастровым номером 67:24:0710101:704, расположенный по адресу: Российская Федерация, Смоленская область, муниципальный район Шумячский, сельское поселение Руссковское, село Русское (далее – Объект).</w:t>
      </w:r>
    </w:p>
    <w:p w:rsidR="008653FF" w:rsidRPr="008653FF" w:rsidRDefault="008653FF" w:rsidP="008653FF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8653FF">
        <w:rPr>
          <w:sz w:val="28"/>
          <w:szCs w:val="28"/>
        </w:rPr>
        <w:t>2.  Передать Объект в казну муниципального образования «Шумячский район» Смоленской области.</w:t>
      </w:r>
    </w:p>
    <w:p w:rsidR="008653FF" w:rsidRPr="008653FF" w:rsidRDefault="008653FF" w:rsidP="008653FF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8653FF">
        <w:rPr>
          <w:sz w:val="28"/>
          <w:szCs w:val="28"/>
        </w:rPr>
        <w:lastRenderedPageBreak/>
        <w:t>3.  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внести соответствующие изменения в реестр объектов муниципальной собственности муниципального образования «Шумячский район» Смоленской области.</w:t>
      </w:r>
    </w:p>
    <w:p w:rsidR="008653FF" w:rsidRPr="008653FF" w:rsidRDefault="008653FF" w:rsidP="008653FF">
      <w:pPr>
        <w:jc w:val="both"/>
        <w:rPr>
          <w:sz w:val="28"/>
          <w:szCs w:val="28"/>
        </w:rPr>
      </w:pPr>
    </w:p>
    <w:p w:rsidR="008653FF" w:rsidRDefault="008653FF" w:rsidP="008653FF">
      <w:pPr>
        <w:jc w:val="both"/>
        <w:rPr>
          <w:sz w:val="28"/>
          <w:szCs w:val="28"/>
        </w:rPr>
      </w:pPr>
    </w:p>
    <w:p w:rsidR="008653FF" w:rsidRPr="008653FF" w:rsidRDefault="008653FF" w:rsidP="008653FF">
      <w:pPr>
        <w:jc w:val="both"/>
        <w:rPr>
          <w:sz w:val="28"/>
          <w:szCs w:val="28"/>
        </w:rPr>
      </w:pPr>
    </w:p>
    <w:p w:rsidR="008653FF" w:rsidRPr="008653FF" w:rsidRDefault="008653FF" w:rsidP="008653FF">
      <w:pPr>
        <w:jc w:val="both"/>
        <w:rPr>
          <w:sz w:val="28"/>
          <w:szCs w:val="28"/>
        </w:rPr>
      </w:pPr>
      <w:r w:rsidRPr="008653FF">
        <w:rPr>
          <w:sz w:val="28"/>
          <w:szCs w:val="28"/>
        </w:rPr>
        <w:t xml:space="preserve">Главы муниципального образования </w:t>
      </w:r>
    </w:p>
    <w:p w:rsidR="008653FF" w:rsidRPr="008653FF" w:rsidRDefault="008653FF" w:rsidP="008653FF">
      <w:pPr>
        <w:rPr>
          <w:sz w:val="28"/>
          <w:szCs w:val="28"/>
        </w:rPr>
      </w:pPr>
      <w:r w:rsidRPr="008653FF">
        <w:rPr>
          <w:sz w:val="28"/>
          <w:szCs w:val="28"/>
        </w:rPr>
        <w:t>«Шумячский район» Смоленской области                                          Д.А. Каменев</w:t>
      </w:r>
    </w:p>
    <w:p w:rsidR="008653FF" w:rsidRPr="008653FF" w:rsidRDefault="008653FF" w:rsidP="008653FF">
      <w:pPr>
        <w:tabs>
          <w:tab w:val="left" w:pos="6765"/>
        </w:tabs>
        <w:jc w:val="both"/>
        <w:rPr>
          <w:szCs w:val="24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</w:p>
    <w:p w:rsidR="008653FF" w:rsidRDefault="008653FF" w:rsidP="00955FB8">
      <w:pPr>
        <w:jc w:val="both"/>
        <w:rPr>
          <w:sz w:val="28"/>
          <w:szCs w:val="28"/>
        </w:rPr>
      </w:pPr>
      <w:bookmarkStart w:id="0" w:name="_GoBack"/>
      <w:bookmarkEnd w:id="0"/>
    </w:p>
    <w:sectPr w:rsidR="008653FF" w:rsidSect="00CF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2E" w:rsidRDefault="00B25C2E">
      <w:r>
        <w:separator/>
      </w:r>
    </w:p>
  </w:endnote>
  <w:endnote w:type="continuationSeparator" w:id="0">
    <w:p w:rsidR="00B25C2E" w:rsidRDefault="00B2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2E" w:rsidRDefault="00B25C2E">
      <w:r>
        <w:separator/>
      </w:r>
    </w:p>
  </w:footnote>
  <w:footnote w:type="continuationSeparator" w:id="0">
    <w:p w:rsidR="00B25C2E" w:rsidRDefault="00B2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3621"/>
      <w:docPartObj>
        <w:docPartGallery w:val="Page Numbers (Top of Page)"/>
        <w:docPartUnique/>
      </w:docPartObj>
    </w:sdtPr>
    <w:sdtEndPr/>
    <w:sdtContent>
      <w:p w:rsidR="00CF6C31" w:rsidRDefault="00CF6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39E6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A6006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653FF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5C2E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16F6B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58603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2024-12-02T14:51:00Z</cp:lastPrinted>
  <dcterms:created xsi:type="dcterms:W3CDTF">2024-12-05T09:21:00Z</dcterms:created>
  <dcterms:modified xsi:type="dcterms:W3CDTF">2024-12-05T09:21:00Z</dcterms:modified>
</cp:coreProperties>
</file>