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5D4E91">
        <w:rPr>
          <w:sz w:val="28"/>
          <w:szCs w:val="28"/>
          <w:u w:val="single"/>
        </w:rPr>
        <w:t>31.08.2026г.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5D4E91">
        <w:rPr>
          <w:sz w:val="28"/>
          <w:szCs w:val="28"/>
        </w:rPr>
        <w:t xml:space="preserve"> 571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575" w:type="dxa"/>
        <w:tblLayout w:type="fixed"/>
        <w:tblLook w:val="04A0" w:firstRow="1" w:lastRow="0" w:firstColumn="1" w:lastColumn="0" w:noHBand="0" w:noVBand="1"/>
      </w:tblPr>
      <w:tblGrid>
        <w:gridCol w:w="4856"/>
        <w:gridCol w:w="5719"/>
      </w:tblGrid>
      <w:tr w:rsidR="00C552EE" w:rsidRPr="004E7C6A" w:rsidTr="00357F0B">
        <w:trPr>
          <w:trHeight w:val="272"/>
        </w:trPr>
        <w:tc>
          <w:tcPr>
            <w:tcW w:w="4855" w:type="dxa"/>
            <w:hideMark/>
          </w:tcPr>
          <w:p w:rsidR="00C552EE" w:rsidRDefault="00C552EE" w:rsidP="00C552EE">
            <w:pPr>
              <w:ind w:left="-111" w:right="502"/>
              <w:jc w:val="both"/>
              <w:rPr>
                <w:sz w:val="28"/>
                <w:szCs w:val="28"/>
              </w:rPr>
            </w:pPr>
            <w:r w:rsidRPr="004E7C6A">
              <w:rPr>
                <w:sz w:val="28"/>
                <w:szCs w:val="28"/>
              </w:rPr>
              <w:t>О прекращении права на постоянное (бессрочное) пользование земельным</w:t>
            </w:r>
            <w:r>
              <w:rPr>
                <w:sz w:val="28"/>
                <w:szCs w:val="28"/>
              </w:rPr>
              <w:t>и участка</w:t>
            </w:r>
            <w:r w:rsidRPr="004E7C6A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и</w:t>
            </w:r>
          </w:p>
          <w:p w:rsidR="00C552EE" w:rsidRDefault="00C552EE" w:rsidP="00357F0B">
            <w:pPr>
              <w:ind w:left="-111"/>
              <w:jc w:val="both"/>
              <w:rPr>
                <w:sz w:val="26"/>
                <w:szCs w:val="26"/>
              </w:rPr>
            </w:pPr>
          </w:p>
          <w:p w:rsidR="00C552EE" w:rsidRDefault="00C552EE" w:rsidP="00357F0B">
            <w:pPr>
              <w:ind w:left="-111"/>
              <w:jc w:val="both"/>
              <w:rPr>
                <w:sz w:val="26"/>
                <w:szCs w:val="26"/>
              </w:rPr>
            </w:pPr>
          </w:p>
          <w:p w:rsidR="00C552EE" w:rsidRPr="004E7C6A" w:rsidRDefault="00C552EE" w:rsidP="00357F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717" w:type="dxa"/>
          </w:tcPr>
          <w:p w:rsidR="00C552EE" w:rsidRPr="004E7C6A" w:rsidRDefault="00C552EE" w:rsidP="00357F0B">
            <w:pPr>
              <w:jc w:val="both"/>
              <w:rPr>
                <w:sz w:val="26"/>
                <w:szCs w:val="26"/>
              </w:rPr>
            </w:pPr>
          </w:p>
        </w:tc>
      </w:tr>
    </w:tbl>
    <w:p w:rsidR="00C552EE" w:rsidRPr="00381F68" w:rsidRDefault="00C552EE" w:rsidP="00C55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ст. </w:t>
      </w:r>
      <w:r w:rsidRPr="00F71BFE">
        <w:rPr>
          <w:sz w:val="28"/>
          <w:szCs w:val="28"/>
        </w:rPr>
        <w:t>45 Земельного кодекса Российской Федерации,</w:t>
      </w:r>
      <w:r>
        <w:rPr>
          <w:sz w:val="28"/>
          <w:szCs w:val="28"/>
        </w:rPr>
        <w:t xml:space="preserve"> ст. 57, 61 Гражданского кодекса Российской Федерации, Уставом </w:t>
      </w:r>
      <w:r w:rsidRPr="00381F68">
        <w:rPr>
          <w:sz w:val="28"/>
          <w:szCs w:val="28"/>
        </w:rPr>
        <w:t>муниципального образования «</w:t>
      </w:r>
      <w:proofErr w:type="spellStart"/>
      <w:r w:rsidRPr="00381F68">
        <w:rPr>
          <w:sz w:val="28"/>
          <w:szCs w:val="28"/>
        </w:rPr>
        <w:t>Шумячский</w:t>
      </w:r>
      <w:proofErr w:type="spellEnd"/>
      <w:r w:rsidRPr="00381F68">
        <w:rPr>
          <w:sz w:val="28"/>
          <w:szCs w:val="28"/>
        </w:rPr>
        <w:t xml:space="preserve"> муниципальный округ» Смоленской области</w:t>
      </w:r>
      <w:r>
        <w:rPr>
          <w:sz w:val="28"/>
          <w:szCs w:val="28"/>
        </w:rPr>
        <w:t>, на основании сведений</w:t>
      </w:r>
      <w:r w:rsidRPr="00381F68">
        <w:rPr>
          <w:sz w:val="28"/>
          <w:szCs w:val="28"/>
        </w:rPr>
        <w:t xml:space="preserve"> </w:t>
      </w:r>
      <w:r w:rsidRPr="00381F68">
        <w:rPr>
          <w:bCs/>
          <w:sz w:val="28"/>
          <w:szCs w:val="28"/>
        </w:rPr>
        <w:t xml:space="preserve">из Единого государственного реестра юридических лиц </w:t>
      </w:r>
    </w:p>
    <w:p w:rsidR="00C552EE" w:rsidRPr="00381F68" w:rsidRDefault="00C552EE" w:rsidP="00C55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реорганизации и о ликвидации юридических лиц, которым были предоставлены земельные участки на праве постоянного (бессрочного) пользования </w:t>
      </w:r>
    </w:p>
    <w:p w:rsidR="00C552EE" w:rsidRPr="004E7C6A" w:rsidRDefault="00C552EE" w:rsidP="00C552EE">
      <w:pPr>
        <w:ind w:firstLine="709"/>
        <w:jc w:val="both"/>
        <w:rPr>
          <w:sz w:val="28"/>
          <w:szCs w:val="28"/>
        </w:rPr>
      </w:pPr>
      <w:r w:rsidRPr="004E7C6A">
        <w:rPr>
          <w:sz w:val="28"/>
          <w:szCs w:val="28"/>
        </w:rPr>
        <w:t>Администрация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4E7C6A">
        <w:rPr>
          <w:sz w:val="28"/>
          <w:szCs w:val="28"/>
        </w:rPr>
        <w:t>» Смоленской области</w:t>
      </w:r>
    </w:p>
    <w:p w:rsidR="00C552EE" w:rsidRPr="004E7C6A" w:rsidRDefault="00C552EE" w:rsidP="00C552EE">
      <w:pPr>
        <w:ind w:firstLine="709"/>
        <w:jc w:val="both"/>
        <w:rPr>
          <w:sz w:val="28"/>
          <w:szCs w:val="28"/>
        </w:rPr>
      </w:pPr>
    </w:p>
    <w:p w:rsidR="00C552EE" w:rsidRPr="004E7C6A" w:rsidRDefault="00C552EE" w:rsidP="00C552EE">
      <w:pPr>
        <w:ind w:firstLine="709"/>
        <w:jc w:val="both"/>
        <w:rPr>
          <w:sz w:val="28"/>
          <w:szCs w:val="28"/>
        </w:rPr>
      </w:pPr>
      <w:r w:rsidRPr="004E7C6A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4E7C6A">
        <w:rPr>
          <w:sz w:val="28"/>
          <w:szCs w:val="28"/>
        </w:rPr>
        <w:t xml:space="preserve">Т:                 </w:t>
      </w:r>
    </w:p>
    <w:p w:rsidR="00C552EE" w:rsidRPr="004E7C6A" w:rsidRDefault="00C552EE" w:rsidP="00C552EE">
      <w:pPr>
        <w:ind w:firstLine="709"/>
        <w:jc w:val="both"/>
        <w:rPr>
          <w:sz w:val="28"/>
          <w:szCs w:val="28"/>
        </w:rPr>
      </w:pPr>
    </w:p>
    <w:p w:rsidR="00C552EE" w:rsidRPr="004E7C6A" w:rsidRDefault="00C552EE" w:rsidP="00C552EE">
      <w:pPr>
        <w:ind w:firstLine="709"/>
        <w:jc w:val="both"/>
        <w:rPr>
          <w:sz w:val="28"/>
          <w:szCs w:val="28"/>
        </w:rPr>
      </w:pPr>
      <w:r w:rsidRPr="004E7C6A">
        <w:rPr>
          <w:sz w:val="28"/>
          <w:szCs w:val="28"/>
        </w:rPr>
        <w:t>1.</w:t>
      </w:r>
      <w:r>
        <w:rPr>
          <w:sz w:val="28"/>
          <w:szCs w:val="28"/>
        </w:rPr>
        <w:t xml:space="preserve"> Прекратить право постоянного (бессрочного) пользования на: </w:t>
      </w:r>
    </w:p>
    <w:p w:rsidR="00C552EE" w:rsidRDefault="00C552EE" w:rsidP="00C552EE">
      <w:pPr>
        <w:ind w:firstLine="709"/>
        <w:jc w:val="both"/>
        <w:rPr>
          <w:sz w:val="28"/>
          <w:szCs w:val="28"/>
        </w:rPr>
      </w:pPr>
      <w:r w:rsidRPr="004E7C6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E7C6A">
        <w:rPr>
          <w:sz w:val="28"/>
          <w:szCs w:val="28"/>
        </w:rPr>
        <w:t>земельный участок из земель населенных пунктов с кадастровым номером 67:24:0</w:t>
      </w:r>
      <w:r>
        <w:rPr>
          <w:sz w:val="28"/>
          <w:szCs w:val="28"/>
        </w:rPr>
        <w:t>57</w:t>
      </w:r>
      <w:r w:rsidRPr="004E7C6A">
        <w:rPr>
          <w:sz w:val="28"/>
          <w:szCs w:val="28"/>
        </w:rPr>
        <w:t>0</w:t>
      </w:r>
      <w:r>
        <w:rPr>
          <w:sz w:val="28"/>
          <w:szCs w:val="28"/>
        </w:rPr>
        <w:t>101</w:t>
      </w:r>
      <w:r w:rsidRPr="004E7C6A">
        <w:rPr>
          <w:sz w:val="28"/>
          <w:szCs w:val="28"/>
        </w:rPr>
        <w:t>:</w:t>
      </w:r>
      <w:r>
        <w:rPr>
          <w:sz w:val="28"/>
          <w:szCs w:val="28"/>
        </w:rPr>
        <w:t>262</w:t>
      </w:r>
      <w:r w:rsidRPr="004E7C6A">
        <w:rPr>
          <w:sz w:val="28"/>
          <w:szCs w:val="28"/>
        </w:rPr>
        <w:t xml:space="preserve">, находящийся по адресу: Смоленская </w:t>
      </w:r>
      <w:proofErr w:type="spellStart"/>
      <w:r w:rsidRPr="004E7C6A">
        <w:rPr>
          <w:sz w:val="28"/>
          <w:szCs w:val="28"/>
        </w:rPr>
        <w:t>обл</w:t>
      </w:r>
      <w:proofErr w:type="spellEnd"/>
      <w:r w:rsidRPr="004E7C6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р-н </w:t>
      </w:r>
      <w:proofErr w:type="spellStart"/>
      <w:r w:rsidRPr="004E7C6A">
        <w:rPr>
          <w:sz w:val="28"/>
          <w:szCs w:val="28"/>
        </w:rPr>
        <w:t>Шумячский</w:t>
      </w:r>
      <w:proofErr w:type="spellEnd"/>
      <w:r w:rsidRPr="004E7C6A">
        <w:rPr>
          <w:sz w:val="28"/>
          <w:szCs w:val="28"/>
        </w:rPr>
        <w:t>,</w:t>
      </w:r>
      <w:r>
        <w:rPr>
          <w:sz w:val="28"/>
          <w:szCs w:val="28"/>
        </w:rPr>
        <w:t xml:space="preserve"> д. Снегиревка </w:t>
      </w:r>
      <w:r w:rsidRPr="004E7C6A">
        <w:rPr>
          <w:sz w:val="28"/>
          <w:szCs w:val="28"/>
        </w:rPr>
        <w:t xml:space="preserve">для  использования в целях – </w:t>
      </w:r>
      <w:r>
        <w:rPr>
          <w:sz w:val="28"/>
          <w:szCs w:val="28"/>
        </w:rPr>
        <w:t xml:space="preserve">для размещения </w:t>
      </w:r>
      <w:proofErr w:type="spellStart"/>
      <w:r>
        <w:rPr>
          <w:sz w:val="28"/>
          <w:szCs w:val="28"/>
        </w:rPr>
        <w:t>Снегирёвской</w:t>
      </w:r>
      <w:proofErr w:type="spellEnd"/>
      <w:r>
        <w:rPr>
          <w:sz w:val="28"/>
          <w:szCs w:val="28"/>
        </w:rPr>
        <w:t xml:space="preserve"> муниципальной основной общеобразовательной школы</w:t>
      </w:r>
      <w:r w:rsidRPr="004E7C6A">
        <w:rPr>
          <w:sz w:val="28"/>
          <w:szCs w:val="28"/>
        </w:rPr>
        <w:t xml:space="preserve">,  площадью </w:t>
      </w:r>
      <w:r>
        <w:rPr>
          <w:sz w:val="28"/>
          <w:szCs w:val="28"/>
        </w:rPr>
        <w:t>4142</w:t>
      </w:r>
      <w:r w:rsidRPr="004E7C6A">
        <w:rPr>
          <w:sz w:val="28"/>
          <w:szCs w:val="28"/>
        </w:rPr>
        <w:t xml:space="preserve"> </w:t>
      </w:r>
      <w:proofErr w:type="spellStart"/>
      <w:r w:rsidRPr="004E7C6A">
        <w:rPr>
          <w:sz w:val="28"/>
          <w:szCs w:val="28"/>
        </w:rPr>
        <w:t>кв.м</w:t>
      </w:r>
      <w:proofErr w:type="spellEnd"/>
      <w:r w:rsidRPr="004E7C6A">
        <w:rPr>
          <w:sz w:val="28"/>
          <w:szCs w:val="28"/>
        </w:rPr>
        <w:t>.</w:t>
      </w:r>
      <w:r>
        <w:rPr>
          <w:sz w:val="28"/>
          <w:szCs w:val="28"/>
        </w:rPr>
        <w:t>, правообладатель – муниципальное бюджетное образовательное учреждение «</w:t>
      </w:r>
      <w:proofErr w:type="spellStart"/>
      <w:r>
        <w:rPr>
          <w:sz w:val="28"/>
          <w:szCs w:val="28"/>
        </w:rPr>
        <w:t>Снегиревская</w:t>
      </w:r>
      <w:proofErr w:type="spellEnd"/>
      <w:r>
        <w:rPr>
          <w:sz w:val="28"/>
          <w:szCs w:val="28"/>
        </w:rPr>
        <w:t xml:space="preserve"> основная школа»;</w:t>
      </w:r>
    </w:p>
    <w:p w:rsidR="00C552EE" w:rsidRDefault="00C552EE" w:rsidP="00C552EE">
      <w:pPr>
        <w:ind w:firstLine="709"/>
        <w:jc w:val="both"/>
        <w:rPr>
          <w:sz w:val="28"/>
          <w:szCs w:val="28"/>
        </w:rPr>
      </w:pPr>
      <w:r w:rsidRPr="004E7C6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17249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Pr="00DA1925">
        <w:rPr>
          <w:sz w:val="28"/>
          <w:szCs w:val="28"/>
        </w:rPr>
        <w:t>67:24:0570101:</w:t>
      </w:r>
      <w:r>
        <w:rPr>
          <w:sz w:val="28"/>
          <w:szCs w:val="28"/>
        </w:rPr>
        <w:t>261</w:t>
      </w:r>
      <w:r w:rsidRPr="00DA1925">
        <w:rPr>
          <w:sz w:val="28"/>
          <w:szCs w:val="28"/>
        </w:rPr>
        <w:t xml:space="preserve">, находящийся по адресу: Смоленская </w:t>
      </w:r>
      <w:proofErr w:type="spellStart"/>
      <w:r w:rsidRPr="00DA1925">
        <w:rPr>
          <w:sz w:val="28"/>
          <w:szCs w:val="28"/>
        </w:rPr>
        <w:t>обл</w:t>
      </w:r>
      <w:proofErr w:type="spellEnd"/>
      <w:r w:rsidRPr="00DA1925">
        <w:rPr>
          <w:sz w:val="28"/>
          <w:szCs w:val="28"/>
        </w:rPr>
        <w:t xml:space="preserve">, р-н </w:t>
      </w:r>
      <w:proofErr w:type="spellStart"/>
      <w:r w:rsidRPr="00DA1925">
        <w:rPr>
          <w:sz w:val="28"/>
          <w:szCs w:val="28"/>
        </w:rPr>
        <w:t>Шумячский</w:t>
      </w:r>
      <w:proofErr w:type="spellEnd"/>
      <w:r w:rsidRPr="00DA1925">
        <w:rPr>
          <w:sz w:val="28"/>
          <w:szCs w:val="28"/>
        </w:rPr>
        <w:t xml:space="preserve">, д. Снегиревка для  использования в целях – для размещения </w:t>
      </w:r>
      <w:proofErr w:type="spellStart"/>
      <w:r w:rsidRPr="00DA1925">
        <w:rPr>
          <w:sz w:val="28"/>
          <w:szCs w:val="28"/>
        </w:rPr>
        <w:t>Снегирёвской</w:t>
      </w:r>
      <w:proofErr w:type="spellEnd"/>
      <w:r w:rsidRPr="00DA1925">
        <w:rPr>
          <w:sz w:val="28"/>
          <w:szCs w:val="28"/>
        </w:rPr>
        <w:t xml:space="preserve"> муниципальной основной общеобразовательной школы,  площадью </w:t>
      </w:r>
      <w:r>
        <w:rPr>
          <w:sz w:val="28"/>
          <w:szCs w:val="28"/>
        </w:rPr>
        <w:t>31832</w:t>
      </w:r>
      <w:r w:rsidRPr="00DA1925">
        <w:rPr>
          <w:sz w:val="28"/>
          <w:szCs w:val="28"/>
        </w:rPr>
        <w:t xml:space="preserve"> </w:t>
      </w:r>
      <w:proofErr w:type="spellStart"/>
      <w:r w:rsidRPr="00DA1925">
        <w:rPr>
          <w:sz w:val="28"/>
          <w:szCs w:val="28"/>
        </w:rPr>
        <w:t>кв.м</w:t>
      </w:r>
      <w:proofErr w:type="spellEnd"/>
      <w:r w:rsidRPr="00DA1925">
        <w:rPr>
          <w:sz w:val="28"/>
          <w:szCs w:val="28"/>
        </w:rPr>
        <w:t>., правообладатель – муниципальное бюджетное образовательное учреждение «</w:t>
      </w:r>
      <w:proofErr w:type="spellStart"/>
      <w:r w:rsidRPr="00DA1925">
        <w:rPr>
          <w:sz w:val="28"/>
          <w:szCs w:val="28"/>
        </w:rPr>
        <w:t>Снегиревская</w:t>
      </w:r>
      <w:proofErr w:type="spellEnd"/>
      <w:r w:rsidRPr="00DA1925">
        <w:rPr>
          <w:sz w:val="28"/>
          <w:szCs w:val="28"/>
        </w:rPr>
        <w:t xml:space="preserve"> основная школа»;</w:t>
      </w:r>
    </w:p>
    <w:p w:rsidR="00C552EE" w:rsidRDefault="00C552EE" w:rsidP="00C55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17249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Pr="007965F3">
        <w:rPr>
          <w:sz w:val="28"/>
          <w:szCs w:val="28"/>
        </w:rPr>
        <w:t>67:24:05</w:t>
      </w:r>
      <w:r>
        <w:rPr>
          <w:sz w:val="28"/>
          <w:szCs w:val="28"/>
        </w:rPr>
        <w:t>0</w:t>
      </w:r>
      <w:r w:rsidRPr="007965F3">
        <w:rPr>
          <w:sz w:val="28"/>
          <w:szCs w:val="28"/>
        </w:rPr>
        <w:t>0101:</w:t>
      </w:r>
      <w:r>
        <w:rPr>
          <w:sz w:val="28"/>
          <w:szCs w:val="28"/>
        </w:rPr>
        <w:t>5</w:t>
      </w:r>
      <w:r w:rsidRPr="007965F3">
        <w:rPr>
          <w:sz w:val="28"/>
          <w:szCs w:val="28"/>
        </w:rPr>
        <w:t xml:space="preserve">, находящийся по адресу: Смоленская </w:t>
      </w:r>
      <w:proofErr w:type="spellStart"/>
      <w:r w:rsidRPr="007965F3">
        <w:rPr>
          <w:sz w:val="28"/>
          <w:szCs w:val="28"/>
        </w:rPr>
        <w:t>обл</w:t>
      </w:r>
      <w:proofErr w:type="spellEnd"/>
      <w:r w:rsidRPr="007965F3">
        <w:rPr>
          <w:sz w:val="28"/>
          <w:szCs w:val="28"/>
        </w:rPr>
        <w:t xml:space="preserve">, р-н </w:t>
      </w:r>
      <w:proofErr w:type="spellStart"/>
      <w:r w:rsidRPr="007965F3">
        <w:rPr>
          <w:sz w:val="28"/>
          <w:szCs w:val="28"/>
        </w:rPr>
        <w:t>Шумячский</w:t>
      </w:r>
      <w:proofErr w:type="spellEnd"/>
      <w:r w:rsidRPr="007965F3"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Балахоновка</w:t>
      </w:r>
      <w:proofErr w:type="spellEnd"/>
      <w:r w:rsidRPr="007965F3">
        <w:rPr>
          <w:sz w:val="28"/>
          <w:szCs w:val="28"/>
        </w:rPr>
        <w:t xml:space="preserve"> для  использования в целях – </w:t>
      </w:r>
      <w:r>
        <w:rPr>
          <w:sz w:val="28"/>
          <w:szCs w:val="28"/>
        </w:rPr>
        <w:t>под общественную застройку</w:t>
      </w:r>
      <w:r w:rsidRPr="007965F3">
        <w:rPr>
          <w:sz w:val="28"/>
          <w:szCs w:val="28"/>
        </w:rPr>
        <w:t xml:space="preserve">,  площадью </w:t>
      </w:r>
      <w:r>
        <w:rPr>
          <w:sz w:val="28"/>
          <w:szCs w:val="28"/>
        </w:rPr>
        <w:t>910</w:t>
      </w:r>
      <w:r w:rsidRPr="007965F3">
        <w:rPr>
          <w:sz w:val="28"/>
          <w:szCs w:val="28"/>
        </w:rPr>
        <w:t xml:space="preserve"> </w:t>
      </w:r>
      <w:proofErr w:type="spellStart"/>
      <w:r w:rsidRPr="007965F3">
        <w:rPr>
          <w:sz w:val="28"/>
          <w:szCs w:val="28"/>
        </w:rPr>
        <w:t>кв.м</w:t>
      </w:r>
      <w:proofErr w:type="spellEnd"/>
      <w:r w:rsidRPr="007965F3">
        <w:rPr>
          <w:sz w:val="28"/>
          <w:szCs w:val="28"/>
        </w:rPr>
        <w:t>., правообладатель –</w:t>
      </w:r>
      <w:r>
        <w:rPr>
          <w:sz w:val="28"/>
          <w:szCs w:val="28"/>
        </w:rPr>
        <w:t xml:space="preserve"> муниципальное дошкольное</w:t>
      </w:r>
      <w:r w:rsidRPr="007965F3">
        <w:rPr>
          <w:sz w:val="28"/>
          <w:szCs w:val="28"/>
        </w:rPr>
        <w:t xml:space="preserve"> образовательное учреждение </w:t>
      </w:r>
      <w:r>
        <w:rPr>
          <w:sz w:val="28"/>
          <w:szCs w:val="28"/>
        </w:rPr>
        <w:t xml:space="preserve">детский сад </w:t>
      </w:r>
      <w:r w:rsidRPr="007965F3">
        <w:rPr>
          <w:sz w:val="28"/>
          <w:szCs w:val="28"/>
        </w:rPr>
        <w:t>«</w:t>
      </w:r>
      <w:r>
        <w:rPr>
          <w:sz w:val="28"/>
          <w:szCs w:val="28"/>
        </w:rPr>
        <w:t>Лучик</w:t>
      </w:r>
      <w:r w:rsidRPr="007965F3">
        <w:rPr>
          <w:sz w:val="28"/>
          <w:szCs w:val="28"/>
        </w:rPr>
        <w:t>»;</w:t>
      </w:r>
    </w:p>
    <w:p w:rsidR="00C552EE" w:rsidRDefault="00C552EE" w:rsidP="00C552EE">
      <w:pPr>
        <w:ind w:firstLine="709"/>
        <w:jc w:val="both"/>
        <w:rPr>
          <w:sz w:val="28"/>
          <w:szCs w:val="28"/>
        </w:rPr>
      </w:pPr>
      <w:r w:rsidRPr="007965F3">
        <w:rPr>
          <w:sz w:val="28"/>
          <w:szCs w:val="28"/>
        </w:rPr>
        <w:t>- земельный участок из земель населенных пунктов с кадастровым номером 67:24:0</w:t>
      </w:r>
      <w:r>
        <w:rPr>
          <w:sz w:val="28"/>
          <w:szCs w:val="28"/>
        </w:rPr>
        <w:t>19</w:t>
      </w:r>
      <w:r w:rsidRPr="007965F3">
        <w:rPr>
          <w:sz w:val="28"/>
          <w:szCs w:val="28"/>
        </w:rPr>
        <w:t>0</w:t>
      </w:r>
      <w:r>
        <w:rPr>
          <w:sz w:val="28"/>
          <w:szCs w:val="28"/>
        </w:rPr>
        <w:t>118</w:t>
      </w:r>
      <w:r w:rsidRPr="007965F3">
        <w:rPr>
          <w:sz w:val="28"/>
          <w:szCs w:val="28"/>
        </w:rPr>
        <w:t>:</w:t>
      </w:r>
      <w:r>
        <w:rPr>
          <w:sz w:val="28"/>
          <w:szCs w:val="28"/>
        </w:rPr>
        <w:t>143</w:t>
      </w:r>
      <w:r w:rsidRPr="007965F3">
        <w:rPr>
          <w:sz w:val="28"/>
          <w:szCs w:val="28"/>
        </w:rPr>
        <w:t xml:space="preserve">, находящийся по адресу: </w:t>
      </w:r>
      <w:r>
        <w:rPr>
          <w:sz w:val="28"/>
          <w:szCs w:val="28"/>
        </w:rPr>
        <w:t xml:space="preserve">Российская Федерация, </w:t>
      </w:r>
      <w:r w:rsidRPr="007965F3">
        <w:rPr>
          <w:sz w:val="28"/>
          <w:szCs w:val="28"/>
        </w:rPr>
        <w:t>Смоленская обл</w:t>
      </w:r>
      <w:r>
        <w:rPr>
          <w:sz w:val="28"/>
          <w:szCs w:val="28"/>
        </w:rPr>
        <w:t>асть</w:t>
      </w:r>
      <w:r w:rsidRPr="007965F3">
        <w:rPr>
          <w:sz w:val="28"/>
          <w:szCs w:val="28"/>
        </w:rPr>
        <w:t xml:space="preserve">, </w:t>
      </w:r>
      <w:proofErr w:type="spellStart"/>
      <w:r w:rsidRPr="007965F3"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район</w:t>
      </w:r>
      <w:r w:rsidRPr="007965F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Шумячское</w:t>
      </w:r>
      <w:proofErr w:type="spellEnd"/>
      <w:r>
        <w:rPr>
          <w:sz w:val="28"/>
          <w:szCs w:val="28"/>
        </w:rPr>
        <w:t xml:space="preserve"> городское поселение,</w:t>
      </w:r>
      <w:r w:rsidRPr="007965F3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поселок Шумячи, улица Парковая</w:t>
      </w:r>
      <w:r w:rsidRPr="007965F3">
        <w:rPr>
          <w:sz w:val="28"/>
          <w:szCs w:val="28"/>
        </w:rPr>
        <w:t xml:space="preserve"> для  использования в целях – </w:t>
      </w:r>
      <w:r>
        <w:rPr>
          <w:sz w:val="28"/>
          <w:szCs w:val="28"/>
        </w:rPr>
        <w:t>для оздоровительной деятельности</w:t>
      </w:r>
      <w:r w:rsidRPr="007965F3">
        <w:rPr>
          <w:sz w:val="28"/>
          <w:szCs w:val="28"/>
        </w:rPr>
        <w:t xml:space="preserve">,  площадью </w:t>
      </w:r>
      <w:r>
        <w:rPr>
          <w:sz w:val="28"/>
          <w:szCs w:val="28"/>
        </w:rPr>
        <w:t>408</w:t>
      </w:r>
      <w:r w:rsidRPr="007965F3">
        <w:rPr>
          <w:sz w:val="28"/>
          <w:szCs w:val="28"/>
        </w:rPr>
        <w:t xml:space="preserve"> </w:t>
      </w:r>
      <w:proofErr w:type="spellStart"/>
      <w:r w:rsidRPr="007965F3">
        <w:rPr>
          <w:sz w:val="28"/>
          <w:szCs w:val="28"/>
        </w:rPr>
        <w:t>кв.м</w:t>
      </w:r>
      <w:proofErr w:type="spellEnd"/>
      <w:r w:rsidRPr="007965F3">
        <w:rPr>
          <w:sz w:val="28"/>
          <w:szCs w:val="28"/>
        </w:rPr>
        <w:t>., правообладатель –</w:t>
      </w:r>
      <w:r>
        <w:rPr>
          <w:sz w:val="28"/>
          <w:szCs w:val="28"/>
        </w:rPr>
        <w:t xml:space="preserve"> Совет Депутатов Шумячского городского Поселения</w:t>
      </w:r>
      <w:r w:rsidRPr="007965F3">
        <w:rPr>
          <w:sz w:val="28"/>
          <w:szCs w:val="28"/>
        </w:rPr>
        <w:t>;</w:t>
      </w:r>
    </w:p>
    <w:p w:rsidR="00C552EE" w:rsidRDefault="00C552EE" w:rsidP="00C552EE">
      <w:pPr>
        <w:ind w:firstLine="709"/>
        <w:jc w:val="both"/>
        <w:rPr>
          <w:sz w:val="28"/>
          <w:szCs w:val="28"/>
        </w:rPr>
      </w:pPr>
      <w:r w:rsidRPr="00DC1AE7">
        <w:rPr>
          <w:sz w:val="28"/>
          <w:szCs w:val="28"/>
        </w:rPr>
        <w:t xml:space="preserve">- земельный участок из земель населенных пунктов с кадастровым номером 67:24:1160101:268, находящийся по адресу: Российская Федерация, Смоленская область, р-н </w:t>
      </w:r>
      <w:proofErr w:type="spellStart"/>
      <w:r w:rsidRPr="00DC1AE7">
        <w:rPr>
          <w:sz w:val="28"/>
          <w:szCs w:val="28"/>
        </w:rPr>
        <w:t>Шумячский</w:t>
      </w:r>
      <w:proofErr w:type="spellEnd"/>
      <w:r w:rsidRPr="00DC1AE7">
        <w:rPr>
          <w:sz w:val="28"/>
          <w:szCs w:val="28"/>
        </w:rPr>
        <w:t xml:space="preserve">, с/п </w:t>
      </w:r>
      <w:proofErr w:type="spellStart"/>
      <w:r w:rsidRPr="00DC1AE7">
        <w:rPr>
          <w:sz w:val="28"/>
          <w:szCs w:val="28"/>
        </w:rPr>
        <w:t>Понятовское</w:t>
      </w:r>
      <w:proofErr w:type="spellEnd"/>
      <w:r w:rsidRPr="00DC1AE7">
        <w:rPr>
          <w:sz w:val="28"/>
          <w:szCs w:val="28"/>
        </w:rPr>
        <w:t xml:space="preserve">, д. Понятовка для  использования в целях – </w:t>
      </w:r>
      <w:r>
        <w:rPr>
          <w:sz w:val="28"/>
          <w:szCs w:val="28"/>
        </w:rPr>
        <w:t>культурное развитие</w:t>
      </w:r>
      <w:r w:rsidRPr="00DC1AE7">
        <w:rPr>
          <w:sz w:val="28"/>
          <w:szCs w:val="28"/>
        </w:rPr>
        <w:t xml:space="preserve">,  площадью </w:t>
      </w:r>
      <w:r>
        <w:rPr>
          <w:sz w:val="28"/>
          <w:szCs w:val="28"/>
        </w:rPr>
        <w:t>216</w:t>
      </w:r>
      <w:r w:rsidRPr="00DC1AE7">
        <w:rPr>
          <w:sz w:val="28"/>
          <w:szCs w:val="28"/>
        </w:rPr>
        <w:t xml:space="preserve"> </w:t>
      </w:r>
      <w:proofErr w:type="spellStart"/>
      <w:r w:rsidRPr="00DC1AE7">
        <w:rPr>
          <w:sz w:val="28"/>
          <w:szCs w:val="28"/>
        </w:rPr>
        <w:t>кв.м</w:t>
      </w:r>
      <w:proofErr w:type="spellEnd"/>
      <w:r w:rsidRPr="00DC1AE7">
        <w:rPr>
          <w:sz w:val="28"/>
          <w:szCs w:val="28"/>
        </w:rPr>
        <w:t>., правообладатель –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Понятовского</w:t>
      </w:r>
      <w:proofErr w:type="spellEnd"/>
      <w:r>
        <w:rPr>
          <w:sz w:val="28"/>
          <w:szCs w:val="28"/>
        </w:rPr>
        <w:t xml:space="preserve"> сельского поселения Шумячского района Смоленской области</w:t>
      </w:r>
      <w:r w:rsidRPr="00DC1AE7">
        <w:rPr>
          <w:sz w:val="28"/>
          <w:szCs w:val="28"/>
        </w:rPr>
        <w:t>;</w:t>
      </w:r>
    </w:p>
    <w:p w:rsidR="00C552EE" w:rsidRDefault="00C552EE" w:rsidP="00C552EE">
      <w:pPr>
        <w:ind w:firstLine="709"/>
        <w:jc w:val="both"/>
        <w:rPr>
          <w:sz w:val="28"/>
          <w:szCs w:val="28"/>
        </w:rPr>
      </w:pPr>
      <w:r w:rsidRPr="00DC1AE7">
        <w:rPr>
          <w:sz w:val="28"/>
          <w:szCs w:val="28"/>
        </w:rPr>
        <w:t xml:space="preserve">- земельный участок из земель населенных пунктов с кадастровым номером </w:t>
      </w:r>
      <w:r>
        <w:rPr>
          <w:sz w:val="28"/>
          <w:szCs w:val="28"/>
        </w:rPr>
        <w:t>67:24:074</w:t>
      </w:r>
      <w:r w:rsidRPr="00DC1AE7">
        <w:rPr>
          <w:sz w:val="28"/>
          <w:szCs w:val="28"/>
        </w:rPr>
        <w:t>0101:</w:t>
      </w:r>
      <w:r>
        <w:rPr>
          <w:sz w:val="28"/>
          <w:szCs w:val="28"/>
        </w:rPr>
        <w:t>12</w:t>
      </w:r>
      <w:r w:rsidRPr="00DC1AE7">
        <w:rPr>
          <w:sz w:val="28"/>
          <w:szCs w:val="28"/>
        </w:rPr>
        <w:t>, находящийся по адресу: Смоленская область, р-н</w:t>
      </w:r>
      <w:r>
        <w:rPr>
          <w:sz w:val="28"/>
          <w:szCs w:val="28"/>
        </w:rPr>
        <w:t>.</w:t>
      </w:r>
      <w:r w:rsidRPr="00DC1AE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Надейковичи</w:t>
      </w:r>
      <w:proofErr w:type="spellEnd"/>
      <w:r w:rsidRPr="00DC1AE7">
        <w:rPr>
          <w:sz w:val="28"/>
          <w:szCs w:val="28"/>
        </w:rPr>
        <w:t xml:space="preserve"> для  использования в целях – </w:t>
      </w:r>
      <w:r>
        <w:rPr>
          <w:sz w:val="28"/>
          <w:szCs w:val="28"/>
        </w:rPr>
        <w:t>под объекты инженерного оборудования Водоснабжения</w:t>
      </w:r>
      <w:r w:rsidRPr="00DC1AE7">
        <w:rPr>
          <w:sz w:val="28"/>
          <w:szCs w:val="28"/>
        </w:rPr>
        <w:t>,  площадью 21</w:t>
      </w:r>
      <w:r>
        <w:rPr>
          <w:sz w:val="28"/>
          <w:szCs w:val="28"/>
        </w:rPr>
        <w:t>2</w:t>
      </w:r>
      <w:r w:rsidRPr="00DC1AE7">
        <w:rPr>
          <w:sz w:val="28"/>
          <w:szCs w:val="28"/>
        </w:rPr>
        <w:t xml:space="preserve">6 </w:t>
      </w:r>
      <w:proofErr w:type="spellStart"/>
      <w:r w:rsidRPr="00DC1AE7">
        <w:rPr>
          <w:sz w:val="28"/>
          <w:szCs w:val="28"/>
        </w:rPr>
        <w:t>кв.м</w:t>
      </w:r>
      <w:proofErr w:type="spellEnd"/>
      <w:r w:rsidRPr="00DC1AE7">
        <w:rPr>
          <w:sz w:val="28"/>
          <w:szCs w:val="28"/>
        </w:rPr>
        <w:t>., правообладатель –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Надейковичского</w:t>
      </w:r>
      <w:proofErr w:type="spellEnd"/>
      <w:r w:rsidRPr="00DC1AE7">
        <w:rPr>
          <w:sz w:val="28"/>
          <w:szCs w:val="28"/>
        </w:rPr>
        <w:t xml:space="preserve"> сельского поселения Шумячского района Смоленской области</w:t>
      </w:r>
      <w:r>
        <w:rPr>
          <w:sz w:val="28"/>
          <w:szCs w:val="28"/>
        </w:rPr>
        <w:t>.</w:t>
      </w:r>
    </w:p>
    <w:p w:rsidR="00C552EE" w:rsidRPr="005B6DC9" w:rsidRDefault="00C552EE" w:rsidP="00C55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4E7C6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E7C6A">
        <w:rPr>
          <w:sz w:val="28"/>
          <w:szCs w:val="28"/>
        </w:rPr>
        <w:t xml:space="preserve">Направить настоящее постановление </w:t>
      </w:r>
      <w:r>
        <w:rPr>
          <w:sz w:val="28"/>
          <w:szCs w:val="28"/>
        </w:rPr>
        <w:t xml:space="preserve">в </w:t>
      </w:r>
      <w:r w:rsidRPr="005B6DC9">
        <w:rPr>
          <w:sz w:val="28"/>
          <w:szCs w:val="28"/>
        </w:rPr>
        <w:t>Управление Федеральной службы государственной регистрации, кадастра и картографии по Смоленской области для внесения соответствующих изменений в кадастровую документацию.</w:t>
      </w:r>
    </w:p>
    <w:p w:rsidR="00C552EE" w:rsidRPr="005B6DC9" w:rsidRDefault="00C552EE" w:rsidP="00C552EE">
      <w:pPr>
        <w:jc w:val="both"/>
        <w:rPr>
          <w:sz w:val="28"/>
          <w:szCs w:val="28"/>
        </w:rPr>
      </w:pPr>
    </w:p>
    <w:p w:rsidR="00C552EE" w:rsidRDefault="00C552EE" w:rsidP="00C552EE">
      <w:pPr>
        <w:jc w:val="both"/>
        <w:rPr>
          <w:sz w:val="26"/>
          <w:szCs w:val="26"/>
        </w:rPr>
      </w:pPr>
      <w:r w:rsidRPr="004E7C6A">
        <w:rPr>
          <w:sz w:val="26"/>
          <w:szCs w:val="26"/>
        </w:rPr>
        <w:t xml:space="preserve">     </w:t>
      </w:r>
    </w:p>
    <w:p w:rsidR="00C552EE" w:rsidRPr="004E7C6A" w:rsidRDefault="00C552EE" w:rsidP="00C552EE">
      <w:pPr>
        <w:jc w:val="both"/>
        <w:rPr>
          <w:sz w:val="26"/>
          <w:szCs w:val="26"/>
        </w:rPr>
      </w:pPr>
    </w:p>
    <w:p w:rsidR="00C552EE" w:rsidRPr="004E7C6A" w:rsidRDefault="00C552EE" w:rsidP="00C552EE">
      <w:pPr>
        <w:jc w:val="both"/>
        <w:rPr>
          <w:sz w:val="28"/>
          <w:szCs w:val="28"/>
        </w:rPr>
      </w:pPr>
      <w:r w:rsidRPr="004E7C6A">
        <w:rPr>
          <w:sz w:val="28"/>
          <w:szCs w:val="28"/>
        </w:rPr>
        <w:t xml:space="preserve">Глава муниципального образования </w:t>
      </w:r>
    </w:p>
    <w:p w:rsidR="00C552EE" w:rsidRDefault="00C552EE" w:rsidP="00C552EE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4E7C6A">
        <w:rPr>
          <w:sz w:val="28"/>
          <w:szCs w:val="28"/>
        </w:rPr>
        <w:t xml:space="preserve">» </w:t>
      </w:r>
    </w:p>
    <w:p w:rsidR="00C552EE" w:rsidRPr="004E7C6A" w:rsidRDefault="00C552EE" w:rsidP="00C552EE">
      <w:pPr>
        <w:jc w:val="both"/>
        <w:rPr>
          <w:sz w:val="26"/>
          <w:szCs w:val="26"/>
        </w:rPr>
      </w:pPr>
      <w:r w:rsidRPr="004E7C6A">
        <w:rPr>
          <w:sz w:val="28"/>
          <w:szCs w:val="28"/>
        </w:rPr>
        <w:t xml:space="preserve">Смоленской области  </w:t>
      </w:r>
      <w:r w:rsidRPr="004E7C6A">
        <w:rPr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 xml:space="preserve">                                   </w:t>
      </w:r>
      <w:r w:rsidRPr="004E7C6A">
        <w:rPr>
          <w:sz w:val="26"/>
          <w:szCs w:val="26"/>
        </w:rPr>
        <w:t xml:space="preserve"> </w:t>
      </w:r>
      <w:r w:rsidRPr="004E7C6A">
        <w:rPr>
          <w:sz w:val="28"/>
          <w:szCs w:val="28"/>
        </w:rPr>
        <w:t>Д.А. Каменев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A43D8D" w:rsidSect="00C55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EA1" w:rsidRDefault="00294EA1">
      <w:r>
        <w:separator/>
      </w:r>
    </w:p>
  </w:endnote>
  <w:endnote w:type="continuationSeparator" w:id="0">
    <w:p w:rsidR="00294EA1" w:rsidRDefault="0029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EA1" w:rsidRDefault="00294EA1">
      <w:r>
        <w:separator/>
      </w:r>
    </w:p>
  </w:footnote>
  <w:footnote w:type="continuationSeparator" w:id="0">
    <w:p w:rsidR="00294EA1" w:rsidRDefault="0029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5178227"/>
      <w:docPartObj>
        <w:docPartGallery w:val="Page Numbers (Top of Page)"/>
        <w:docPartUnique/>
      </w:docPartObj>
    </w:sdtPr>
    <w:sdtEndPr/>
    <w:sdtContent>
      <w:p w:rsidR="00C552EE" w:rsidRDefault="00C552EE">
        <w:pPr>
          <w:pStyle w:val="a5"/>
          <w:jc w:val="center"/>
        </w:pPr>
      </w:p>
      <w:p w:rsidR="00C552EE" w:rsidRDefault="00C552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2EE" w:rsidRDefault="00C552EE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37643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94EA1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079F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D4E9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3B5F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5731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52EE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933375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2026-08-25T07:06:00Z</cp:lastPrinted>
  <dcterms:created xsi:type="dcterms:W3CDTF">2026-09-02T14:30:00Z</dcterms:created>
  <dcterms:modified xsi:type="dcterms:W3CDTF">2026-09-02T14:30:00Z</dcterms:modified>
</cp:coreProperties>
</file>