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3A7" w:rsidRDefault="00902C48" w:rsidP="000463A7">
      <w:pPr>
        <w:jc w:val="center"/>
        <w:rPr>
          <w:b/>
          <w:sz w:val="28"/>
          <w:szCs w:val="28"/>
        </w:rPr>
      </w:pPr>
      <w:r>
        <w:t xml:space="preserve">   </w:t>
      </w:r>
      <w:r w:rsidR="000463A7">
        <w:rPr>
          <w:b/>
          <w:noProof/>
          <w:sz w:val="28"/>
        </w:rPr>
        <w:drawing>
          <wp:inline distT="0" distB="0" distL="0" distR="0" wp14:anchorId="13FACE89" wp14:editId="17D20C27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A7" w:rsidRDefault="000463A7" w:rsidP="000463A7">
      <w:pPr>
        <w:spacing w:line="360" w:lineRule="auto"/>
        <w:jc w:val="center"/>
        <w:rPr>
          <w:b/>
          <w:sz w:val="28"/>
          <w:szCs w:val="28"/>
        </w:rPr>
      </w:pPr>
    </w:p>
    <w:p w:rsidR="000463A7" w:rsidRPr="00CB543D" w:rsidRDefault="000463A7" w:rsidP="000463A7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0463A7" w:rsidRPr="00CB543D" w:rsidRDefault="000463A7" w:rsidP="000463A7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«ШУМЯЧСКИЙ   РАЙОН» СМОЛЕНСКОЙ  ОБЛАСТИ</w:t>
      </w:r>
    </w:p>
    <w:p w:rsidR="000463A7" w:rsidRPr="00CB543D" w:rsidRDefault="000463A7" w:rsidP="000463A7">
      <w:pPr>
        <w:jc w:val="center"/>
        <w:rPr>
          <w:b/>
          <w:sz w:val="28"/>
          <w:szCs w:val="28"/>
        </w:rPr>
      </w:pPr>
    </w:p>
    <w:p w:rsidR="000463A7" w:rsidRPr="00CB543D" w:rsidRDefault="000463A7" w:rsidP="000463A7">
      <w:pPr>
        <w:pStyle w:val="16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0463A7" w:rsidRPr="00CB543D" w:rsidRDefault="000463A7" w:rsidP="000463A7">
      <w:pPr>
        <w:tabs>
          <w:tab w:val="left" w:pos="7655"/>
        </w:tabs>
        <w:rPr>
          <w:sz w:val="28"/>
          <w:szCs w:val="28"/>
        </w:rPr>
      </w:pPr>
    </w:p>
    <w:p w:rsidR="000463A7" w:rsidRPr="00D71AB5" w:rsidRDefault="000463A7" w:rsidP="000463A7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EE533C">
        <w:rPr>
          <w:sz w:val="28"/>
          <w:szCs w:val="28"/>
          <w:u w:val="single"/>
        </w:rPr>
        <w:t>29.11.2024г.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EE533C">
        <w:rPr>
          <w:sz w:val="28"/>
          <w:szCs w:val="28"/>
        </w:rPr>
        <w:t xml:space="preserve"> 569</w:t>
      </w:r>
      <w:bookmarkStart w:id="0" w:name="_GoBack"/>
      <w:bookmarkEnd w:id="0"/>
    </w:p>
    <w:p w:rsidR="000463A7" w:rsidRDefault="000463A7" w:rsidP="000463A7">
      <w:pPr>
        <w:pStyle w:val="a6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3D7B00" w:rsidRDefault="000F3847" w:rsidP="00902C48">
      <w:pPr>
        <w:pStyle w:val="a6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</w:t>
      </w:r>
    </w:p>
    <w:tbl>
      <w:tblPr>
        <w:tblW w:w="10630" w:type="dxa"/>
        <w:tblLook w:val="01E0" w:firstRow="1" w:lastRow="1" w:firstColumn="1" w:lastColumn="1" w:noHBand="0" w:noVBand="0"/>
      </w:tblPr>
      <w:tblGrid>
        <w:gridCol w:w="4678"/>
        <w:gridCol w:w="5952"/>
      </w:tblGrid>
      <w:tr w:rsidR="00C00EE7" w:rsidRPr="00C00EE7" w:rsidTr="00BD7AF9">
        <w:tc>
          <w:tcPr>
            <w:tcW w:w="4678" w:type="dxa"/>
            <w:hideMark/>
          </w:tcPr>
          <w:p w:rsidR="00C00EE7" w:rsidRPr="00C00EE7" w:rsidRDefault="00C00EE7" w:rsidP="00900A29">
            <w:pPr>
              <w:autoSpaceDE w:val="0"/>
              <w:autoSpaceDN w:val="0"/>
              <w:adjustRightInd w:val="0"/>
              <w:ind w:left="-105"/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О внесении изменений в муниципальную программу «Социально-экономическое развитие Шумячского городского поселения» </w:t>
            </w:r>
          </w:p>
        </w:tc>
        <w:tc>
          <w:tcPr>
            <w:tcW w:w="5952" w:type="dxa"/>
          </w:tcPr>
          <w:p w:rsidR="00C00EE7" w:rsidRPr="00C00EE7" w:rsidRDefault="00C00EE7" w:rsidP="000F38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00EE7" w:rsidRPr="000F3847" w:rsidRDefault="00C00EE7" w:rsidP="00C0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EE7" w:rsidRPr="000F3847" w:rsidRDefault="00C00EE7" w:rsidP="00C0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EE7" w:rsidRPr="00C00EE7" w:rsidRDefault="00C00EE7" w:rsidP="00C0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EE7">
        <w:rPr>
          <w:sz w:val="28"/>
          <w:szCs w:val="28"/>
        </w:rPr>
        <w:t>Администрация муниципального образования «Шумячский район»                         Смоленской области</w:t>
      </w:r>
    </w:p>
    <w:p w:rsidR="00C00EE7" w:rsidRPr="00C00EE7" w:rsidRDefault="00C00EE7" w:rsidP="00C0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EE7" w:rsidRPr="00C00EE7" w:rsidRDefault="00C00EE7" w:rsidP="00C0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EE7">
        <w:rPr>
          <w:sz w:val="28"/>
          <w:szCs w:val="28"/>
        </w:rPr>
        <w:t>П О С Т А Н О В Л Я Е Т:</w:t>
      </w:r>
    </w:p>
    <w:p w:rsidR="00C00EE7" w:rsidRPr="000F3847" w:rsidRDefault="00C00EE7" w:rsidP="00C0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EE7" w:rsidRDefault="00C00EE7" w:rsidP="003B761B">
      <w:pPr>
        <w:ind w:firstLine="709"/>
        <w:jc w:val="both"/>
        <w:rPr>
          <w:sz w:val="28"/>
          <w:szCs w:val="28"/>
        </w:rPr>
      </w:pPr>
      <w:r w:rsidRPr="00C00EE7">
        <w:rPr>
          <w:sz w:val="28"/>
          <w:szCs w:val="28"/>
        </w:rPr>
        <w:t xml:space="preserve">1. Внести в муниципальную программу «Социально-экономическое развитие Шумячского городского поселения», утвержденную постановлением Администрации Шумячского городского поселения от 07.11.2013г.  № 206 «Об утверждении муниципальной программы «Социально-экономическое развитие Шумячского городского поселения на 2014-2018 годы» (в редакции постановлений Администрации Шумячского городского поселения от 23.01.2014 № 7, от 25.02.2014 № 22, от 23.05.2014 № 68, от 30.05.2014 № 69, от 26.06.2014 № 86, от 24.07.2014 № 97, от 24.09.2014 № 129,  от 05.11.2014 </w:t>
      </w:r>
      <w:r w:rsidR="000F3847">
        <w:rPr>
          <w:sz w:val="28"/>
          <w:szCs w:val="28"/>
        </w:rPr>
        <w:t xml:space="preserve">                      </w:t>
      </w:r>
      <w:r w:rsidRPr="00C00EE7">
        <w:rPr>
          <w:sz w:val="28"/>
          <w:szCs w:val="28"/>
        </w:rPr>
        <w:t>№ 152, постановлений Администрации муниципального образования «Шумячский район» Смоленской области от 18.03.2015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178, от 13.04.2015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236, от 15.06.2015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362, от 01.09.2015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534, от 24.11.2015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745, от 22.12.2015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824, от 27.01.2016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45, от 28.01.2016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 50, от 14.03.2016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№200, от 24.03.2016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№253, от 27.09.2016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№670, от 24.10.2016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№726, от 14.11.2016</w:t>
      </w:r>
      <w:r w:rsidR="00E038A4">
        <w:rPr>
          <w:sz w:val="28"/>
          <w:szCs w:val="28"/>
        </w:rPr>
        <w:t>г.</w:t>
      </w:r>
      <w:r w:rsidRPr="00C00EE7">
        <w:rPr>
          <w:sz w:val="28"/>
          <w:szCs w:val="28"/>
        </w:rPr>
        <w:t xml:space="preserve"> №773, от 27.12.2016г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№838, от 23.03.2017г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№249, от 11.04.2017г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№291, от 22.05.2017г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№396, от 08.06.2017г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№435, от 18.07.2017г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№494, от 07.08.2017г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№525, от 08.11.2017г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№696, от 25.12.2017г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№831, от 10.04.2018г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№186, от 14.05.2018г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№245,от 06.08.2018г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№391, от 26.09.2018г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№458, от 18.12.2018г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№596, от 14.03.2019г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№133, от 09.04.2019г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№190, от 19.06.2019г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№295, от 17.09.2019г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№410, от 19.11.2019г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№520, от 26.12.2019г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 615, от 25.02.2020г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№92, от 28.02.2020г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№113, от 16.03.2020г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№148, от 27.05.2020г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</w:t>
      </w:r>
      <w:r w:rsidRPr="00C00EE7">
        <w:rPr>
          <w:sz w:val="28"/>
          <w:szCs w:val="28"/>
        </w:rPr>
        <w:lastRenderedPageBreak/>
        <w:t>№288, от 08.06.2020г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№298,</w:t>
      </w:r>
      <w:r w:rsidR="00D56176">
        <w:rPr>
          <w:sz w:val="28"/>
          <w:szCs w:val="28"/>
        </w:rPr>
        <w:t xml:space="preserve"> </w:t>
      </w:r>
      <w:r w:rsidRPr="00C00EE7">
        <w:rPr>
          <w:sz w:val="28"/>
          <w:szCs w:val="28"/>
        </w:rPr>
        <w:t>от 29.10.2020г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№525, от 19.11.2020г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№567, от 26.12.2020г. №652, от 12.04.2021г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№142, от 20.04.2021г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№159, от 25.05.2021г. № 202, от 10.09.2021г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№382, от 20.10.2021г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 464, от 27.12.2021г</w:t>
      </w:r>
      <w:r w:rsidR="00E038A4">
        <w:rPr>
          <w:sz w:val="28"/>
          <w:szCs w:val="28"/>
        </w:rPr>
        <w:t>.</w:t>
      </w:r>
      <w:r w:rsidRPr="00C00EE7">
        <w:rPr>
          <w:sz w:val="28"/>
          <w:szCs w:val="28"/>
        </w:rPr>
        <w:t xml:space="preserve"> №587</w:t>
      </w:r>
      <w:r w:rsidR="00DB6559">
        <w:rPr>
          <w:sz w:val="28"/>
          <w:szCs w:val="28"/>
        </w:rPr>
        <w:t>, от 30.03.2022г</w:t>
      </w:r>
      <w:r w:rsidR="00E038A4">
        <w:rPr>
          <w:sz w:val="28"/>
          <w:szCs w:val="28"/>
        </w:rPr>
        <w:t>.</w:t>
      </w:r>
      <w:r w:rsidR="00DB6559">
        <w:rPr>
          <w:sz w:val="28"/>
          <w:szCs w:val="28"/>
        </w:rPr>
        <w:t xml:space="preserve"> № 171</w:t>
      </w:r>
      <w:r w:rsidR="00481676">
        <w:rPr>
          <w:sz w:val="28"/>
          <w:szCs w:val="28"/>
        </w:rPr>
        <w:t>, от 30.11.2022г №539</w:t>
      </w:r>
      <w:r w:rsidR="00456249">
        <w:rPr>
          <w:sz w:val="28"/>
          <w:szCs w:val="28"/>
        </w:rPr>
        <w:t>, от 22.12.2022г №573, от 21.06.2023г №273, от 16.08.2023г №358, от 30.01.2024г №39</w:t>
      </w:r>
      <w:r w:rsidR="00745180">
        <w:rPr>
          <w:sz w:val="28"/>
          <w:szCs w:val="28"/>
        </w:rPr>
        <w:t>, от 31.05.2024г №274, от 01.07.2024г №313</w:t>
      </w:r>
      <w:r w:rsidRPr="00C00EE7">
        <w:rPr>
          <w:sz w:val="28"/>
          <w:szCs w:val="28"/>
        </w:rPr>
        <w:t>) (далее-муниципальная программа</w:t>
      </w:r>
      <w:r w:rsidR="00DB6559">
        <w:rPr>
          <w:sz w:val="28"/>
          <w:szCs w:val="28"/>
        </w:rPr>
        <w:t xml:space="preserve"> следующие изменения:</w:t>
      </w:r>
    </w:p>
    <w:p w:rsidR="003B761B" w:rsidRDefault="003B761B" w:rsidP="003B761B">
      <w:pPr>
        <w:ind w:firstLine="709"/>
        <w:jc w:val="both"/>
        <w:rPr>
          <w:sz w:val="28"/>
          <w:szCs w:val="28"/>
        </w:rPr>
      </w:pPr>
    </w:p>
    <w:p w:rsidR="00DB6559" w:rsidRDefault="00E36756" w:rsidP="003B7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6559">
        <w:rPr>
          <w:sz w:val="28"/>
          <w:szCs w:val="28"/>
        </w:rPr>
        <w:t xml:space="preserve"> В паспорте муниципальной программы:</w:t>
      </w:r>
    </w:p>
    <w:p w:rsidR="00DB6559" w:rsidRPr="00C00EE7" w:rsidRDefault="00456249" w:rsidP="003B7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559">
        <w:rPr>
          <w:sz w:val="28"/>
          <w:szCs w:val="28"/>
        </w:rPr>
        <w:t>.1. Раздел 2 паспорта муниципальной программы изложить в новой редакции:</w:t>
      </w:r>
    </w:p>
    <w:p w:rsidR="003B761B" w:rsidRDefault="00C00EE7" w:rsidP="00C00EE7">
      <w:pPr>
        <w:jc w:val="center"/>
        <w:rPr>
          <w:sz w:val="28"/>
          <w:szCs w:val="28"/>
        </w:rPr>
      </w:pPr>
      <w:r w:rsidRPr="00C00EE7">
        <w:rPr>
          <w:sz w:val="28"/>
          <w:szCs w:val="28"/>
        </w:rPr>
        <w:t xml:space="preserve">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П А С П О Р 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муниципальной программы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«Социально-экономическое развитие Шумячского городского поселения»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</w:p>
    <w:p w:rsid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Основные положения</w:t>
      </w:r>
    </w:p>
    <w:p w:rsidR="00536E35" w:rsidRPr="00C00EE7" w:rsidRDefault="00536E35" w:rsidP="00C00EE7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6292"/>
      </w:tblGrid>
      <w:tr w:rsidR="00C00EE7" w:rsidRPr="00C00EE7" w:rsidTr="00C00EE7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8012C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Ответственный исполнитель </w:t>
            </w:r>
            <w:r w:rsidRPr="00C00EE7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8012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C00EE7">
              <w:rPr>
                <w:rFonts w:eastAsia="Arial Unicode MS"/>
                <w:sz w:val="28"/>
                <w:szCs w:val="28"/>
              </w:rPr>
              <w:t>Администрация муниципального образования</w:t>
            </w:r>
          </w:p>
          <w:p w:rsidR="00C00EE7" w:rsidRPr="00C00EE7" w:rsidRDefault="00C00EE7" w:rsidP="00C8012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C00EE7">
              <w:rPr>
                <w:rFonts w:eastAsia="Arial Unicode MS"/>
                <w:sz w:val="28"/>
                <w:szCs w:val="28"/>
              </w:rPr>
              <w:t xml:space="preserve"> «Шумячский район» Смоленской области</w:t>
            </w:r>
          </w:p>
          <w:p w:rsidR="00C00EE7" w:rsidRPr="00C00EE7" w:rsidRDefault="00C00EE7" w:rsidP="00C8012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C00EE7" w:rsidRPr="00C00EE7" w:rsidTr="00C00EE7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8012C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C00EE7" w:rsidP="00C8012C">
            <w:pPr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Этап I: 20</w:t>
            </w:r>
            <w:r w:rsidR="00DB6559">
              <w:rPr>
                <w:sz w:val="28"/>
                <w:szCs w:val="28"/>
              </w:rPr>
              <w:t>14</w:t>
            </w:r>
            <w:r w:rsidRPr="00C00EE7">
              <w:rPr>
                <w:sz w:val="28"/>
                <w:szCs w:val="28"/>
              </w:rPr>
              <w:t>-202</w:t>
            </w:r>
            <w:r w:rsidR="00456249">
              <w:rPr>
                <w:sz w:val="28"/>
                <w:szCs w:val="28"/>
              </w:rPr>
              <w:t>3</w:t>
            </w:r>
            <w:r w:rsidRPr="00C00EE7">
              <w:rPr>
                <w:sz w:val="28"/>
                <w:szCs w:val="28"/>
              </w:rPr>
              <w:t xml:space="preserve"> года</w:t>
            </w:r>
          </w:p>
          <w:p w:rsidR="00DB6559" w:rsidRPr="00DB6559" w:rsidRDefault="00DB6559" w:rsidP="00C80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:202</w:t>
            </w:r>
            <w:r w:rsidR="004562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45624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  <w:p w:rsidR="00DB6559" w:rsidRPr="00C00EE7" w:rsidRDefault="00DB6559" w:rsidP="00C8012C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C00EE7" w:rsidRPr="00C00EE7" w:rsidTr="00C00EE7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8012C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8012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C00EE7">
              <w:rPr>
                <w:rFonts w:eastAsia="Arial Unicode MS"/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системы, повышение качества социально-экономического развития Шумячского городского поселения </w:t>
            </w:r>
          </w:p>
        </w:tc>
      </w:tr>
      <w:tr w:rsidR="00C00EE7" w:rsidRPr="00C00EE7" w:rsidTr="00C00EE7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54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C00EE7">
              <w:rPr>
                <w:rFonts w:eastAsia="Arial Unicode MS"/>
                <w:sz w:val="28"/>
                <w:szCs w:val="28"/>
              </w:rPr>
              <w:lastRenderedPageBreak/>
              <w:t>Объемы финансового обеспечения за весь период реализации</w:t>
            </w:r>
            <w:r w:rsidRPr="00C00EE7">
              <w:rPr>
                <w:sz w:val="28"/>
                <w:szCs w:val="28"/>
              </w:rPr>
              <w:t xml:space="preserve"> (по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3C4FBF" w:rsidRPr="003C4FBF">
              <w:rPr>
                <w:b/>
                <w:sz w:val="28"/>
                <w:szCs w:val="28"/>
              </w:rPr>
              <w:t>3</w:t>
            </w:r>
            <w:r w:rsidR="00456249">
              <w:rPr>
                <w:b/>
                <w:sz w:val="28"/>
                <w:szCs w:val="28"/>
              </w:rPr>
              <w:t>7</w:t>
            </w:r>
            <w:r w:rsidR="00745180">
              <w:rPr>
                <w:b/>
                <w:sz w:val="28"/>
                <w:szCs w:val="28"/>
              </w:rPr>
              <w:t>5 749.1</w:t>
            </w:r>
            <w:r w:rsidR="002049C8">
              <w:rPr>
                <w:b/>
                <w:sz w:val="28"/>
                <w:szCs w:val="28"/>
              </w:rPr>
              <w:t xml:space="preserve"> </w:t>
            </w:r>
            <w:r w:rsidRPr="00C00EE7">
              <w:rPr>
                <w:sz w:val="28"/>
                <w:szCs w:val="28"/>
              </w:rPr>
              <w:t>тыс. рублей, из них:</w:t>
            </w:r>
          </w:p>
          <w:p w:rsidR="00DB6559" w:rsidRDefault="00DB6559" w:rsidP="00EB5A6E">
            <w:pPr>
              <w:jc w:val="both"/>
              <w:rPr>
                <w:sz w:val="28"/>
                <w:szCs w:val="28"/>
              </w:rPr>
            </w:pPr>
            <w:r w:rsidRPr="0045361F">
              <w:rPr>
                <w:b/>
                <w:sz w:val="28"/>
                <w:szCs w:val="28"/>
              </w:rPr>
              <w:t xml:space="preserve">Этап </w:t>
            </w:r>
            <w:r w:rsidRPr="0045361F">
              <w:rPr>
                <w:b/>
                <w:sz w:val="28"/>
                <w:szCs w:val="28"/>
                <w:lang w:val="en-US"/>
              </w:rPr>
              <w:t>I</w:t>
            </w:r>
            <w:r w:rsidRPr="0045361F">
              <w:rPr>
                <w:b/>
                <w:sz w:val="28"/>
                <w:szCs w:val="28"/>
              </w:rPr>
              <w:t>:2014-202</w:t>
            </w:r>
            <w:r w:rsidR="00456249">
              <w:rPr>
                <w:b/>
                <w:sz w:val="28"/>
                <w:szCs w:val="28"/>
              </w:rPr>
              <w:t>3</w:t>
            </w:r>
            <w:r w:rsidR="003D479F">
              <w:rPr>
                <w:b/>
                <w:sz w:val="28"/>
                <w:szCs w:val="28"/>
              </w:rPr>
              <w:t xml:space="preserve"> </w:t>
            </w:r>
            <w:r w:rsidRPr="0045361F">
              <w:rPr>
                <w:b/>
                <w:sz w:val="28"/>
                <w:szCs w:val="28"/>
              </w:rPr>
              <w:t xml:space="preserve">года (всего)- </w:t>
            </w:r>
            <w:r w:rsidR="00456249">
              <w:rPr>
                <w:b/>
                <w:sz w:val="28"/>
                <w:szCs w:val="28"/>
              </w:rPr>
              <w:t>305 378</w:t>
            </w:r>
            <w:r w:rsidRPr="0045361F">
              <w:rPr>
                <w:b/>
                <w:sz w:val="28"/>
                <w:szCs w:val="28"/>
              </w:rPr>
              <w:t xml:space="preserve"> тыс.</w:t>
            </w:r>
            <w:r w:rsidR="0045361F" w:rsidRPr="0045361F">
              <w:rPr>
                <w:b/>
                <w:sz w:val="28"/>
                <w:szCs w:val="28"/>
              </w:rPr>
              <w:t xml:space="preserve"> </w:t>
            </w:r>
            <w:r w:rsidRPr="0045361F">
              <w:rPr>
                <w:b/>
                <w:sz w:val="28"/>
                <w:szCs w:val="28"/>
              </w:rPr>
              <w:t>руб.,</w:t>
            </w:r>
            <w:r w:rsidR="004536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них</w:t>
            </w:r>
            <w:r w:rsidR="0045361F">
              <w:rPr>
                <w:sz w:val="28"/>
                <w:szCs w:val="28"/>
              </w:rPr>
              <w:t>:</w:t>
            </w:r>
          </w:p>
          <w:p w:rsidR="00DB6559" w:rsidRPr="00C00EE7" w:rsidRDefault="00DB6559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sz w:val="28"/>
                <w:szCs w:val="28"/>
              </w:rPr>
              <w:t>2 033.9</w:t>
            </w:r>
            <w:r w:rsidRPr="00C00EE7">
              <w:rPr>
                <w:sz w:val="28"/>
                <w:szCs w:val="28"/>
              </w:rPr>
              <w:t xml:space="preserve"> тыс. рублей;</w:t>
            </w:r>
          </w:p>
          <w:p w:rsidR="00DB6559" w:rsidRPr="00C00EE7" w:rsidRDefault="00DB6559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областного бюджета – </w:t>
            </w:r>
            <w:r w:rsidR="0045361F">
              <w:rPr>
                <w:sz w:val="28"/>
                <w:szCs w:val="28"/>
              </w:rPr>
              <w:t>1</w:t>
            </w:r>
            <w:r w:rsidR="00456249">
              <w:rPr>
                <w:sz w:val="28"/>
                <w:szCs w:val="28"/>
              </w:rPr>
              <w:t>60 974.2</w:t>
            </w:r>
            <w:r w:rsidRPr="00C00EE7">
              <w:rPr>
                <w:sz w:val="28"/>
                <w:szCs w:val="28"/>
              </w:rPr>
              <w:t xml:space="preserve"> тыс. рублей;</w:t>
            </w:r>
          </w:p>
          <w:p w:rsidR="00DB6559" w:rsidRPr="00C00EE7" w:rsidRDefault="00DB6559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местного бюджета – </w:t>
            </w:r>
            <w:r w:rsidR="0045361F">
              <w:rPr>
                <w:sz w:val="28"/>
                <w:szCs w:val="28"/>
              </w:rPr>
              <w:t>1</w:t>
            </w:r>
            <w:r w:rsidR="00456249">
              <w:rPr>
                <w:sz w:val="28"/>
                <w:szCs w:val="28"/>
              </w:rPr>
              <w:t>42 369.9</w:t>
            </w:r>
            <w:r w:rsidRPr="00C00EE7">
              <w:rPr>
                <w:sz w:val="28"/>
                <w:szCs w:val="28"/>
              </w:rPr>
              <w:t xml:space="preserve"> тыс. рублей;</w:t>
            </w:r>
          </w:p>
          <w:p w:rsidR="00DB6559" w:rsidRDefault="00DB6559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внебюджетных источников – 0 тыс. рублей</w:t>
            </w:r>
          </w:p>
          <w:p w:rsidR="003C4FBF" w:rsidRDefault="003C4FBF" w:rsidP="00EB5A6E">
            <w:pPr>
              <w:jc w:val="both"/>
              <w:rPr>
                <w:b/>
                <w:sz w:val="28"/>
                <w:szCs w:val="28"/>
              </w:rPr>
            </w:pPr>
          </w:p>
          <w:p w:rsidR="00DB6559" w:rsidRPr="0045361F" w:rsidRDefault="0045361F" w:rsidP="00EB5A6E">
            <w:pPr>
              <w:jc w:val="both"/>
              <w:rPr>
                <w:b/>
                <w:sz w:val="28"/>
                <w:szCs w:val="28"/>
              </w:rPr>
            </w:pPr>
            <w:r w:rsidRPr="0045361F">
              <w:rPr>
                <w:b/>
                <w:sz w:val="28"/>
                <w:szCs w:val="28"/>
              </w:rPr>
              <w:t xml:space="preserve">Этап </w:t>
            </w:r>
            <w:r w:rsidRPr="0045361F">
              <w:rPr>
                <w:b/>
                <w:sz w:val="28"/>
                <w:szCs w:val="28"/>
                <w:lang w:val="en-US"/>
              </w:rPr>
              <w:t>II</w:t>
            </w:r>
            <w:r w:rsidRPr="0045361F">
              <w:rPr>
                <w:b/>
                <w:sz w:val="28"/>
                <w:szCs w:val="28"/>
              </w:rPr>
              <w:t>:202</w:t>
            </w:r>
            <w:r w:rsidR="00456249">
              <w:rPr>
                <w:b/>
                <w:sz w:val="28"/>
                <w:szCs w:val="28"/>
              </w:rPr>
              <w:t>4</w:t>
            </w:r>
            <w:r w:rsidRPr="0045361F">
              <w:rPr>
                <w:b/>
                <w:sz w:val="28"/>
                <w:szCs w:val="28"/>
              </w:rPr>
              <w:t>-202</w:t>
            </w:r>
            <w:r w:rsidR="00456249">
              <w:rPr>
                <w:b/>
                <w:sz w:val="28"/>
                <w:szCs w:val="28"/>
              </w:rPr>
              <w:t>6</w:t>
            </w:r>
            <w:r w:rsidRPr="0045361F">
              <w:rPr>
                <w:b/>
                <w:sz w:val="28"/>
                <w:szCs w:val="28"/>
              </w:rPr>
              <w:t xml:space="preserve"> года общий объем финансирования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45180">
              <w:rPr>
                <w:b/>
                <w:sz w:val="28"/>
                <w:szCs w:val="28"/>
              </w:rPr>
              <w:t>70 371.1</w:t>
            </w:r>
            <w:r w:rsidR="003C4FB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тыс.</w:t>
            </w:r>
            <w:r w:rsidR="000049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руб.</w:t>
            </w:r>
            <w:r w:rsidR="000049D5">
              <w:rPr>
                <w:b/>
                <w:sz w:val="28"/>
                <w:szCs w:val="28"/>
              </w:rPr>
              <w:t>, из них: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очередной финансовый год (202</w:t>
            </w:r>
            <w:r w:rsidR="00456249">
              <w:rPr>
                <w:sz w:val="28"/>
                <w:szCs w:val="28"/>
              </w:rPr>
              <w:t>4</w:t>
            </w:r>
            <w:r w:rsidRPr="00C00EE7">
              <w:rPr>
                <w:sz w:val="28"/>
                <w:szCs w:val="28"/>
              </w:rPr>
              <w:t xml:space="preserve">г) – всего </w:t>
            </w:r>
            <w:r w:rsidR="00456249" w:rsidRPr="00370BE4">
              <w:rPr>
                <w:b/>
                <w:sz w:val="28"/>
                <w:szCs w:val="28"/>
              </w:rPr>
              <w:t>2</w:t>
            </w:r>
            <w:r w:rsidR="00745180">
              <w:rPr>
                <w:b/>
                <w:sz w:val="28"/>
                <w:szCs w:val="28"/>
              </w:rPr>
              <w:t>8 007.3</w:t>
            </w:r>
            <w:r w:rsidRPr="00C00EE7">
              <w:rPr>
                <w:sz w:val="28"/>
                <w:szCs w:val="28"/>
              </w:rPr>
              <w:t xml:space="preserve"> тыс. рублей, из них: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федерального бюджета – 0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областного бюджета – </w:t>
            </w:r>
            <w:r w:rsidR="003D479F">
              <w:rPr>
                <w:sz w:val="28"/>
                <w:szCs w:val="28"/>
              </w:rPr>
              <w:t xml:space="preserve">     </w:t>
            </w:r>
            <w:r w:rsidR="00456249">
              <w:rPr>
                <w:sz w:val="28"/>
                <w:szCs w:val="28"/>
              </w:rPr>
              <w:t>10 094.9</w:t>
            </w:r>
            <w:r w:rsidRPr="00C00EE7">
              <w:rPr>
                <w:sz w:val="28"/>
                <w:szCs w:val="28"/>
              </w:rPr>
              <w:t xml:space="preserve">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местного бюджета – </w:t>
            </w:r>
            <w:r w:rsidR="00456249">
              <w:rPr>
                <w:sz w:val="28"/>
                <w:szCs w:val="28"/>
              </w:rPr>
              <w:t>1</w:t>
            </w:r>
            <w:r w:rsidR="00745180">
              <w:rPr>
                <w:sz w:val="28"/>
                <w:szCs w:val="28"/>
              </w:rPr>
              <w:t>7 912.4</w:t>
            </w:r>
            <w:r w:rsidR="003C4FBF">
              <w:rPr>
                <w:sz w:val="28"/>
                <w:szCs w:val="28"/>
              </w:rPr>
              <w:t xml:space="preserve"> </w:t>
            </w:r>
            <w:r w:rsidRPr="00C00EE7">
              <w:rPr>
                <w:sz w:val="28"/>
                <w:szCs w:val="28"/>
              </w:rPr>
              <w:t>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внебюджетных источников – 0 тыс. рублей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1- й год планового периода (202</w:t>
            </w:r>
            <w:r w:rsidR="00456249">
              <w:rPr>
                <w:sz w:val="28"/>
                <w:szCs w:val="28"/>
              </w:rPr>
              <w:t>5</w:t>
            </w:r>
            <w:r w:rsidRPr="00C00EE7">
              <w:rPr>
                <w:sz w:val="28"/>
                <w:szCs w:val="28"/>
              </w:rPr>
              <w:t xml:space="preserve">г) – всего </w:t>
            </w:r>
            <w:r w:rsidR="00370BE4" w:rsidRPr="00370BE4">
              <w:rPr>
                <w:b/>
                <w:sz w:val="28"/>
                <w:szCs w:val="28"/>
              </w:rPr>
              <w:t>17 388.6</w:t>
            </w:r>
            <w:r w:rsidRPr="00C00EE7">
              <w:rPr>
                <w:sz w:val="28"/>
                <w:szCs w:val="28"/>
              </w:rPr>
              <w:t xml:space="preserve"> тыс. рублей, из них: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федерального бюджета – 0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областного бюджета – </w:t>
            </w:r>
            <w:r w:rsidR="003D479F">
              <w:rPr>
                <w:sz w:val="28"/>
                <w:szCs w:val="28"/>
              </w:rPr>
              <w:t xml:space="preserve">   </w:t>
            </w:r>
            <w:r w:rsidR="00370BE4">
              <w:rPr>
                <w:sz w:val="28"/>
                <w:szCs w:val="28"/>
              </w:rPr>
              <w:t>3 000.0</w:t>
            </w:r>
            <w:r w:rsidRPr="00C00EE7">
              <w:rPr>
                <w:sz w:val="28"/>
                <w:szCs w:val="28"/>
              </w:rPr>
              <w:t xml:space="preserve">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местного бюджета – </w:t>
            </w:r>
            <w:r w:rsidR="00370BE4">
              <w:rPr>
                <w:sz w:val="28"/>
                <w:szCs w:val="28"/>
              </w:rPr>
              <w:t xml:space="preserve">14 388.6 </w:t>
            </w:r>
            <w:r w:rsidRPr="00C00EE7">
              <w:rPr>
                <w:sz w:val="28"/>
                <w:szCs w:val="28"/>
              </w:rPr>
              <w:t>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внебюджетных источников – 0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2-й год планового периода (202</w:t>
            </w:r>
            <w:r w:rsidR="00370BE4">
              <w:rPr>
                <w:sz w:val="28"/>
                <w:szCs w:val="28"/>
              </w:rPr>
              <w:t>6</w:t>
            </w:r>
            <w:r w:rsidRPr="00C00EE7">
              <w:rPr>
                <w:sz w:val="28"/>
                <w:szCs w:val="28"/>
              </w:rPr>
              <w:t xml:space="preserve">г) – всего </w:t>
            </w:r>
            <w:r w:rsidR="00370BE4" w:rsidRPr="00370BE4">
              <w:rPr>
                <w:b/>
                <w:sz w:val="28"/>
                <w:szCs w:val="28"/>
              </w:rPr>
              <w:t>24 975.2</w:t>
            </w:r>
            <w:r w:rsidRPr="00C00EE7">
              <w:rPr>
                <w:sz w:val="28"/>
                <w:szCs w:val="28"/>
              </w:rPr>
              <w:t xml:space="preserve"> тыс. рублей, из них: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федерального бюджета –0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областного бюджета – </w:t>
            </w:r>
            <w:r w:rsidR="003D479F">
              <w:rPr>
                <w:sz w:val="28"/>
                <w:szCs w:val="28"/>
              </w:rPr>
              <w:t xml:space="preserve">   </w:t>
            </w:r>
            <w:r w:rsidR="00F70A19">
              <w:rPr>
                <w:sz w:val="28"/>
                <w:szCs w:val="28"/>
              </w:rPr>
              <w:t>10 502.0</w:t>
            </w:r>
            <w:r w:rsidRPr="00C00EE7">
              <w:rPr>
                <w:sz w:val="28"/>
                <w:szCs w:val="28"/>
              </w:rPr>
              <w:t xml:space="preserve"> 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 xml:space="preserve">средства местного бюджета – </w:t>
            </w:r>
            <w:r w:rsidR="00F70A19">
              <w:rPr>
                <w:sz w:val="28"/>
                <w:szCs w:val="28"/>
              </w:rPr>
              <w:t xml:space="preserve">14 473.2 </w:t>
            </w:r>
            <w:r w:rsidRPr="00C00EE7">
              <w:rPr>
                <w:sz w:val="28"/>
                <w:szCs w:val="28"/>
              </w:rPr>
              <w:t>тыс. рублей;</w:t>
            </w:r>
          </w:p>
          <w:p w:rsidR="00C00EE7" w:rsidRPr="00C00EE7" w:rsidRDefault="00C00EE7" w:rsidP="00EB5A6E">
            <w:pPr>
              <w:jc w:val="both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t>средства внебюджетных источников –0 тыс. рублей.</w:t>
            </w:r>
          </w:p>
          <w:p w:rsidR="00C00EE7" w:rsidRPr="00C00EE7" w:rsidRDefault="00C00EE7" w:rsidP="00EB5A6E">
            <w:pPr>
              <w:jc w:val="both"/>
              <w:rPr>
                <w:rFonts w:eastAsia="Arial Unicode MS"/>
                <w:szCs w:val="24"/>
              </w:rPr>
            </w:pPr>
          </w:p>
        </w:tc>
      </w:tr>
      <w:tr w:rsidR="00C00EE7" w:rsidRPr="00C00EE7" w:rsidTr="00C00EE7">
        <w:trPr>
          <w:cantSplit/>
          <w:trHeight w:val="940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spacing w:line="254" w:lineRule="auto"/>
              <w:rPr>
                <w:sz w:val="28"/>
                <w:szCs w:val="28"/>
              </w:rPr>
            </w:pPr>
            <w:r w:rsidRPr="00C00EE7">
              <w:rPr>
                <w:sz w:val="28"/>
                <w:szCs w:val="28"/>
              </w:rPr>
              <w:lastRenderedPageBreak/>
              <w:t>Влияние на достижение целей муниципальных программ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0EE7">
              <w:rPr>
                <w:bCs/>
                <w:sz w:val="28"/>
                <w:szCs w:val="28"/>
              </w:rPr>
              <w:t>Ожидаемые результаты реализации муниципальной программы соответствуют целям муниципальной программы.</w:t>
            </w:r>
          </w:p>
          <w:p w:rsidR="00C00EE7" w:rsidRPr="00C00EE7" w:rsidRDefault="00C00EE7" w:rsidP="00C00E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0EE7">
              <w:rPr>
                <w:bCs/>
                <w:sz w:val="28"/>
                <w:szCs w:val="28"/>
              </w:rPr>
              <w:t xml:space="preserve">Кроме этого, результатами реализации муниципальной программы являются: </w:t>
            </w:r>
          </w:p>
          <w:p w:rsidR="00C00EE7" w:rsidRPr="00C00EE7" w:rsidRDefault="00C00EE7" w:rsidP="005B57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0EE7">
              <w:rPr>
                <w:bCs/>
                <w:sz w:val="28"/>
                <w:szCs w:val="28"/>
              </w:rPr>
              <w:t>- эффективное решение вопросов местного значения;</w:t>
            </w:r>
          </w:p>
          <w:p w:rsidR="00C00EE7" w:rsidRPr="00C00EE7" w:rsidRDefault="00C00EE7" w:rsidP="005B57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0EE7">
              <w:rPr>
                <w:bCs/>
                <w:sz w:val="28"/>
                <w:szCs w:val="28"/>
              </w:rPr>
              <w:t>- перевод большей части расходов местного бюджета на    принципы программно-целевого планирования, контроля и последующей оценки эффективности их использования;</w:t>
            </w:r>
          </w:p>
          <w:p w:rsidR="00C00EE7" w:rsidRPr="00C00EE7" w:rsidRDefault="00C00EE7" w:rsidP="005B57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0EE7">
              <w:rPr>
                <w:bCs/>
                <w:sz w:val="28"/>
                <w:szCs w:val="28"/>
              </w:rPr>
              <w:t>- повышение обоснованности, эффективности и прозрачности бюджетных расходов;</w:t>
            </w:r>
          </w:p>
          <w:p w:rsidR="00C00EE7" w:rsidRPr="00C00EE7" w:rsidRDefault="00C00EE7" w:rsidP="005B57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0EE7">
              <w:rPr>
                <w:bCs/>
                <w:sz w:val="28"/>
                <w:szCs w:val="28"/>
              </w:rPr>
              <w:t>- качественная организация исполнения бюджета Шумячского городского поселения;</w:t>
            </w:r>
          </w:p>
          <w:p w:rsidR="00C00EE7" w:rsidRPr="00C00EE7" w:rsidRDefault="00C00EE7" w:rsidP="005B57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0EE7">
              <w:rPr>
                <w:sz w:val="28"/>
                <w:szCs w:val="28"/>
              </w:rPr>
              <w:t>- повышение уровня социально-экономического развития поселения.</w:t>
            </w:r>
          </w:p>
        </w:tc>
      </w:tr>
    </w:tbl>
    <w:p w:rsidR="00C00EE7" w:rsidRDefault="000049D5" w:rsidP="00C00EE7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C077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»</w:t>
      </w:r>
    </w:p>
    <w:p w:rsidR="00AF21AF" w:rsidRDefault="00902C48" w:rsidP="00902C4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3724">
        <w:rPr>
          <w:sz w:val="28"/>
          <w:szCs w:val="28"/>
        </w:rPr>
        <w:t>1</w:t>
      </w:r>
      <w:r w:rsidR="000049D5">
        <w:rPr>
          <w:sz w:val="28"/>
          <w:szCs w:val="28"/>
        </w:rPr>
        <w:t>.2</w:t>
      </w:r>
      <w:r w:rsidR="00AF21AF">
        <w:rPr>
          <w:sz w:val="28"/>
          <w:szCs w:val="28"/>
        </w:rPr>
        <w:t>. Подраздел 2 муниципальной программы «Показатели муниципальной программы» изложить в новой редакции:</w:t>
      </w:r>
    </w:p>
    <w:p w:rsidR="00AF21AF" w:rsidRDefault="00AF21AF" w:rsidP="00902C4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AF21AF" w:rsidRPr="00C00EE7" w:rsidRDefault="00AF21AF" w:rsidP="00AF21AF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2. Показатели муниципальной программы</w:t>
      </w:r>
    </w:p>
    <w:p w:rsidR="00AF21AF" w:rsidRPr="00C00EE7" w:rsidRDefault="00AF21AF" w:rsidP="00AF21AF">
      <w:pPr>
        <w:jc w:val="center"/>
        <w:rPr>
          <w:b/>
          <w:sz w:val="28"/>
          <w:szCs w:val="28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2172"/>
        <w:gridCol w:w="1493"/>
        <w:gridCol w:w="1271"/>
        <w:gridCol w:w="1271"/>
      </w:tblGrid>
      <w:tr w:rsidR="00AF21AF" w:rsidRPr="00C00EE7" w:rsidTr="00BD7AF9">
        <w:trPr>
          <w:tblHeader/>
          <w:jc w:val="center"/>
        </w:trPr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C00EE7" w:rsidRDefault="00AF21AF" w:rsidP="00BD7A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5B5726" w:rsidRDefault="00AF21AF" w:rsidP="00BD7AF9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2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AF21AF" w:rsidRPr="00C00EE7" w:rsidTr="00BD7AF9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C00EE7" w:rsidRDefault="00AF21AF" w:rsidP="00BD7AF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AF21AF" w:rsidRPr="00C00EE7" w:rsidTr="00BD7AF9">
        <w:trPr>
          <w:trHeight w:val="282"/>
          <w:tblHeader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C00EE7" w:rsidRDefault="00AF21AF" w:rsidP="00BD7A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5B5726" w:rsidRDefault="00AF21AF" w:rsidP="00BD7AF9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B5726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B5726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AF" w:rsidRPr="005B5726" w:rsidRDefault="00AF21AF" w:rsidP="00BD7AF9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AF21AF" w:rsidRPr="00C00EE7" w:rsidTr="00BD7AF9">
        <w:trPr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C00EE7" w:rsidRDefault="00AF21AF" w:rsidP="00BD7AF9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en-US"/>
              </w:rPr>
            </w:pPr>
            <w:r w:rsidRPr="00C00EE7">
              <w:rPr>
                <w:spacing w:val="-2"/>
                <w:sz w:val="28"/>
                <w:szCs w:val="28"/>
                <w:lang w:eastAsia="en-US"/>
              </w:rPr>
              <w:t>1. Охват бюджетных ассигнований по бюджету Шумячского городского поселения показателями, характеризующими цели и результаты их использования (тыс.руб.)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5B5726" w:rsidRDefault="00AF21AF" w:rsidP="00BD7AF9">
            <w:pPr>
              <w:ind w:firstLine="851"/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B5726">
              <w:rPr>
                <w:rFonts w:eastAsia="Calibri"/>
                <w:color w:val="000000" w:themeColor="text1"/>
                <w:szCs w:val="24"/>
                <w:lang w:eastAsia="en-US"/>
              </w:rPr>
              <w:t>33 900.2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5B5726" w:rsidRDefault="009C4B36" w:rsidP="00BD7AF9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28 007.3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5B5726" w:rsidRDefault="00CC3724" w:rsidP="00BD7AF9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17 388.6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AF" w:rsidRPr="005B5726" w:rsidRDefault="00CC3724" w:rsidP="00BD7AF9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24 975.2</w:t>
            </w:r>
          </w:p>
        </w:tc>
      </w:tr>
    </w:tbl>
    <w:p w:rsidR="00AF21AF" w:rsidRDefault="00AF21AF" w:rsidP="00E02868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C077A1">
        <w:rPr>
          <w:sz w:val="28"/>
          <w:szCs w:val="28"/>
        </w:rPr>
        <w:t xml:space="preserve">      </w:t>
      </w:r>
      <w:r w:rsidR="0076010D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</w:p>
    <w:p w:rsidR="000049D5" w:rsidRDefault="003F6A06" w:rsidP="00E02868">
      <w:pPr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3724">
        <w:rPr>
          <w:sz w:val="28"/>
          <w:szCs w:val="28"/>
        </w:rPr>
        <w:t>1</w:t>
      </w:r>
      <w:r w:rsidR="00AF21AF">
        <w:rPr>
          <w:sz w:val="28"/>
          <w:szCs w:val="28"/>
        </w:rPr>
        <w:t xml:space="preserve">.3 </w:t>
      </w:r>
      <w:r w:rsidR="000049D5">
        <w:rPr>
          <w:sz w:val="28"/>
          <w:szCs w:val="28"/>
        </w:rPr>
        <w:t>Подраздел 4 муниципальной программы «Финансовое обеспечение муниципальной программы» изложить в следующей редакции:</w:t>
      </w:r>
    </w:p>
    <w:p w:rsidR="0076010D" w:rsidRDefault="0076010D" w:rsidP="0076010D">
      <w:pPr>
        <w:contextualSpacing/>
        <w:rPr>
          <w:b/>
          <w:sz w:val="28"/>
          <w:szCs w:val="28"/>
        </w:rPr>
      </w:pPr>
    </w:p>
    <w:p w:rsidR="0076010D" w:rsidRDefault="0076010D" w:rsidP="0076010D">
      <w:pPr>
        <w:contextualSpacing/>
        <w:rPr>
          <w:b/>
          <w:sz w:val="28"/>
          <w:szCs w:val="28"/>
        </w:rPr>
      </w:pPr>
    </w:p>
    <w:p w:rsidR="0076010D" w:rsidRDefault="0076010D" w:rsidP="0076010D">
      <w:pPr>
        <w:contextualSpacing/>
        <w:rPr>
          <w:b/>
          <w:sz w:val="28"/>
          <w:szCs w:val="28"/>
        </w:rPr>
      </w:pPr>
    </w:p>
    <w:p w:rsidR="00E02868" w:rsidRDefault="00E02868" w:rsidP="0076010D">
      <w:pPr>
        <w:contextualSpacing/>
        <w:rPr>
          <w:b/>
          <w:sz w:val="28"/>
          <w:szCs w:val="28"/>
        </w:rPr>
      </w:pPr>
    </w:p>
    <w:p w:rsidR="0076010D" w:rsidRDefault="0076010D" w:rsidP="0076010D">
      <w:pPr>
        <w:contextualSpacing/>
        <w:rPr>
          <w:b/>
          <w:sz w:val="28"/>
          <w:szCs w:val="28"/>
        </w:rPr>
      </w:pPr>
    </w:p>
    <w:p w:rsidR="000049D5" w:rsidRDefault="005F4105" w:rsidP="007601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«</w:t>
      </w:r>
    </w:p>
    <w:p w:rsidR="00C00EE7" w:rsidRPr="00C00EE7" w:rsidRDefault="00C00EE7" w:rsidP="00050A5A">
      <w:pPr>
        <w:ind w:left="720"/>
        <w:contextualSpacing/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4.  Финансовое обеспечение муниципальной программы</w:t>
      </w:r>
    </w:p>
    <w:p w:rsidR="00C00EE7" w:rsidRPr="00C00EE7" w:rsidRDefault="00C00EE7" w:rsidP="00C00EE7">
      <w:pPr>
        <w:jc w:val="center"/>
        <w:rPr>
          <w:sz w:val="28"/>
          <w:szCs w:val="28"/>
        </w:rPr>
      </w:pPr>
      <w:r w:rsidRPr="00C00EE7">
        <w:rPr>
          <w:b/>
          <w:sz w:val="28"/>
          <w:szCs w:val="28"/>
        </w:rPr>
        <w:t xml:space="preserve"> 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1768"/>
        <w:gridCol w:w="916"/>
        <w:gridCol w:w="916"/>
        <w:gridCol w:w="916"/>
      </w:tblGrid>
      <w:tr w:rsidR="00C00EE7" w:rsidRPr="00C00EE7" w:rsidTr="005D670D">
        <w:trPr>
          <w:tblHeader/>
          <w:jc w:val="center"/>
        </w:trPr>
        <w:tc>
          <w:tcPr>
            <w:tcW w:w="2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  <w:p w:rsidR="00C00EE7" w:rsidRPr="00C00EE7" w:rsidRDefault="00C00EE7" w:rsidP="00C00EE7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  <w:p w:rsidR="00C00EE7" w:rsidRPr="00C00EE7" w:rsidRDefault="00C00EE7" w:rsidP="00C00EE7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spacing w:val="-2"/>
                <w:szCs w:val="24"/>
                <w:lang w:eastAsia="en-US"/>
              </w:rPr>
              <w:t>Всего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0049D5">
            <w:pPr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C00EE7" w:rsidRPr="00C00EE7" w:rsidTr="005D670D">
        <w:trPr>
          <w:trHeight w:val="448"/>
          <w:tblHeader/>
          <w:jc w:val="center"/>
        </w:trPr>
        <w:tc>
          <w:tcPr>
            <w:tcW w:w="2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pacing w:val="-2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C00EE7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 xml:space="preserve">2-й год </w:t>
            </w:r>
            <w:r w:rsidR="00481676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планового периода</w:t>
            </w:r>
          </w:p>
        </w:tc>
      </w:tr>
      <w:tr w:rsidR="00C00EE7" w:rsidRPr="00C00EE7" w:rsidTr="005D670D">
        <w:trPr>
          <w:trHeight w:val="282"/>
          <w:tblHeader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firstLine="851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C00EE7" w:rsidRPr="00C00EE7" w:rsidTr="005D670D">
        <w:trPr>
          <w:trHeight w:val="433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i/>
                <w:szCs w:val="24"/>
                <w:lang w:eastAsia="en-US"/>
              </w:rPr>
              <w:t>Муниципальная программа (всего)</w:t>
            </w:r>
            <w:r w:rsidRPr="00C00EE7">
              <w:rPr>
                <w:spacing w:val="-2"/>
                <w:szCs w:val="24"/>
                <w:lang w:eastAsia="en-US"/>
              </w:rPr>
              <w:t>,</w:t>
            </w:r>
          </w:p>
          <w:p w:rsidR="00C00EE7" w:rsidRPr="00C00EE7" w:rsidRDefault="00C00EE7" w:rsidP="00C00EE7">
            <w:pPr>
              <w:spacing w:line="228" w:lineRule="auto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в том числе: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9C4B36" w:rsidP="00C00EE7">
            <w:pPr>
              <w:ind w:firstLine="85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70 371.1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9C4B36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28 007.3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C3724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17 388.6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C3724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24 975.2</w:t>
            </w:r>
          </w:p>
        </w:tc>
      </w:tr>
      <w:tr w:rsidR="00C00EE7" w:rsidRPr="00C00EE7" w:rsidTr="005D670D">
        <w:trPr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spacing w:line="228" w:lineRule="auto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firstLine="851"/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</w:tr>
      <w:tr w:rsidR="00C00EE7" w:rsidRPr="00C00EE7" w:rsidTr="005D670D">
        <w:trPr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spacing w:line="228" w:lineRule="auto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областной бюджет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F70A19" w:rsidP="00C00EE7">
            <w:pPr>
              <w:ind w:firstLine="851"/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23 596.9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C3724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10 094.9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C3724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3 000.0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F70A19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10 502.0</w:t>
            </w:r>
          </w:p>
        </w:tc>
      </w:tr>
      <w:tr w:rsidR="00C00EE7" w:rsidRPr="00C00EE7" w:rsidTr="005D670D">
        <w:trPr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spacing w:line="228" w:lineRule="auto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местный бюджет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9C4B36" w:rsidP="00C00EE7">
            <w:pPr>
              <w:ind w:firstLine="851"/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46 774.2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9C4B36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17 912.4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C3724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14 388.6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F70A19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14 473.2</w:t>
            </w:r>
          </w:p>
        </w:tc>
      </w:tr>
      <w:tr w:rsidR="00C00EE7" w:rsidRPr="00C00EE7" w:rsidTr="005D670D">
        <w:trPr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spacing w:line="228" w:lineRule="auto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firstLine="851"/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C00EE7">
              <w:rPr>
                <w:rFonts w:eastAsia="Calibri"/>
                <w:sz w:val="20"/>
                <w:lang w:eastAsia="en-US"/>
              </w:rPr>
              <w:t>0.00</w:t>
            </w:r>
          </w:p>
        </w:tc>
      </w:tr>
    </w:tbl>
    <w:p w:rsidR="00C00EE7" w:rsidRDefault="00902B1F" w:rsidP="00C00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0286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»</w:t>
      </w:r>
    </w:p>
    <w:p w:rsidR="00902B1F" w:rsidRDefault="00FD6335" w:rsidP="00FE0C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ABC">
        <w:rPr>
          <w:sz w:val="28"/>
          <w:szCs w:val="28"/>
        </w:rPr>
        <w:t>2</w:t>
      </w:r>
      <w:r w:rsidR="00902B1F" w:rsidRPr="00902B1F">
        <w:rPr>
          <w:sz w:val="28"/>
          <w:szCs w:val="28"/>
        </w:rPr>
        <w:t>.</w:t>
      </w:r>
      <w:r w:rsidR="00902B1F">
        <w:rPr>
          <w:sz w:val="28"/>
          <w:szCs w:val="28"/>
        </w:rPr>
        <w:t xml:space="preserve">Приложение № 2 </w:t>
      </w:r>
      <w:r w:rsidR="00FB4FD3">
        <w:rPr>
          <w:sz w:val="28"/>
          <w:szCs w:val="28"/>
        </w:rPr>
        <w:t xml:space="preserve">«Паспорт комплекса процессных мероприятий» </w:t>
      </w:r>
      <w:r w:rsidR="00902B1F">
        <w:rPr>
          <w:sz w:val="28"/>
          <w:szCs w:val="28"/>
        </w:rPr>
        <w:t>к паспорту муниципальной программы:</w:t>
      </w:r>
    </w:p>
    <w:p w:rsidR="00FE0C57" w:rsidRDefault="00902B1F" w:rsidP="00FE0C57">
      <w:pPr>
        <w:jc w:val="both"/>
        <w:rPr>
          <w:sz w:val="28"/>
          <w:szCs w:val="28"/>
        </w:rPr>
      </w:pPr>
      <w:r>
        <w:rPr>
          <w:sz w:val="28"/>
          <w:szCs w:val="28"/>
        </w:rPr>
        <w:t>-паспорт комплекса процессных мероприятий «</w:t>
      </w:r>
      <w:r w:rsidR="00FE0C57">
        <w:rPr>
          <w:sz w:val="28"/>
          <w:szCs w:val="28"/>
        </w:rPr>
        <w:t>Оказание мер социальной поддержки отдельным категориям граждан» изложить в следующей редакции:</w:t>
      </w:r>
    </w:p>
    <w:p w:rsidR="00902B1F" w:rsidRDefault="00FE0C57" w:rsidP="00902B1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02B1F">
        <w:rPr>
          <w:sz w:val="28"/>
          <w:szCs w:val="28"/>
        </w:rPr>
        <w:t xml:space="preserve"> 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«Оказание мер социальной поддержки отдельным категориям граждан»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900A29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Администрация муниципального образования «Шумячский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3D479F" w:rsidRDefault="003D479F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692"/>
        <w:gridCol w:w="1493"/>
        <w:gridCol w:w="1598"/>
        <w:gridCol w:w="1473"/>
      </w:tblGrid>
      <w:tr w:rsidR="00C00EE7" w:rsidRPr="00C00EE7" w:rsidTr="00C00EE7">
        <w:trPr>
          <w:tblHeader/>
          <w:jc w:val="center"/>
        </w:trPr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F3847">
              <w:rPr>
                <w:rFonts w:eastAsia="Calibri"/>
                <w:szCs w:val="24"/>
                <w:lang w:eastAsia="en-US"/>
              </w:rPr>
              <w:lastRenderedPageBreak/>
              <w:t>Наименование показателя реализации, единица измерения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0F3847" w:rsidRDefault="00C00EE7" w:rsidP="00C00EE7">
            <w:pPr>
              <w:ind w:firstLine="23"/>
              <w:jc w:val="center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0F3847">
              <w:rPr>
                <w:rFonts w:eastAsia="Calibri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0F3847">
              <w:rPr>
                <w:rFonts w:eastAsia="Calibri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C00EE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0F3847">
              <w:rPr>
                <w:rFonts w:eastAsia="Calibri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0F3847">
              <w:rPr>
                <w:rFonts w:eastAsia="Calibri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F3847">
              <w:rPr>
                <w:rFonts w:eastAsia="Calibri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C00EE7">
        <w:trPr>
          <w:trHeight w:val="282"/>
          <w:tblHeader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F384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0F3847" w:rsidRDefault="00C00EE7" w:rsidP="00C00EE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0F3847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0F384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0F3847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F384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0F384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0F3847">
              <w:rPr>
                <w:szCs w:val="24"/>
              </w:rPr>
              <w:t>1. Выплата пенсии за выслугу лет лицам, замещавшим муниципальные должности муниципальной службы (муниципальные должности муниципальной службы) в Смоленской области (тыс.</w:t>
            </w:r>
            <w:r w:rsidR="00FB4FD3" w:rsidRPr="000F3847">
              <w:rPr>
                <w:szCs w:val="24"/>
              </w:rPr>
              <w:t xml:space="preserve"> </w:t>
            </w:r>
            <w:r w:rsidRPr="000F3847">
              <w:rPr>
                <w:szCs w:val="24"/>
              </w:rPr>
              <w:t>руб.)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0F3847" w:rsidRDefault="00CC3724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85.0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0F3847" w:rsidRDefault="009C4B36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90.7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0F3847" w:rsidRDefault="00CC3724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</w:t>
            </w:r>
            <w:r w:rsidR="00C00EE7" w:rsidRPr="000F3847">
              <w:rPr>
                <w:rFonts w:eastAsia="Calibri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0F3847" w:rsidRDefault="00CC3724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</w:t>
            </w:r>
            <w:r w:rsidR="00C00EE7" w:rsidRPr="000F3847">
              <w:rPr>
                <w:rFonts w:eastAsia="Calibri"/>
                <w:sz w:val="22"/>
                <w:szCs w:val="22"/>
                <w:lang w:eastAsia="en-US"/>
              </w:rPr>
              <w:t>.0</w:t>
            </w:r>
          </w:p>
        </w:tc>
      </w:tr>
    </w:tbl>
    <w:p w:rsidR="00C00EE7" w:rsidRDefault="00FE0C57" w:rsidP="00C00E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»</w:t>
      </w:r>
    </w:p>
    <w:p w:rsidR="00D33634" w:rsidRDefault="00D33634" w:rsidP="005A2E91">
      <w:pPr>
        <w:jc w:val="both"/>
        <w:rPr>
          <w:sz w:val="28"/>
          <w:szCs w:val="28"/>
        </w:rPr>
      </w:pPr>
    </w:p>
    <w:p w:rsidR="00FE0C57" w:rsidRDefault="00FE0C57" w:rsidP="005A2E91">
      <w:pPr>
        <w:jc w:val="both"/>
        <w:rPr>
          <w:sz w:val="28"/>
          <w:szCs w:val="28"/>
        </w:rPr>
      </w:pPr>
      <w:r w:rsidRPr="00FE0C57">
        <w:rPr>
          <w:sz w:val="28"/>
          <w:szCs w:val="28"/>
        </w:rPr>
        <w:t xml:space="preserve">-паспорт </w:t>
      </w:r>
      <w:r>
        <w:rPr>
          <w:sz w:val="28"/>
          <w:szCs w:val="28"/>
        </w:rPr>
        <w:t xml:space="preserve">комплекса процессных мероприятий </w:t>
      </w:r>
      <w:r w:rsidRPr="00FE0C57">
        <w:rPr>
          <w:sz w:val="28"/>
          <w:szCs w:val="28"/>
        </w:rPr>
        <w:t>««Комплексное обустройство объектами коммунальной инфраструктуры»</w:t>
      </w:r>
      <w:r>
        <w:rPr>
          <w:sz w:val="28"/>
          <w:szCs w:val="28"/>
        </w:rPr>
        <w:t xml:space="preserve"> изложить в следующей редакции:</w:t>
      </w:r>
    </w:p>
    <w:p w:rsidR="00EB2056" w:rsidRDefault="00EB2056" w:rsidP="00FE0C57">
      <w:pPr>
        <w:rPr>
          <w:sz w:val="28"/>
          <w:szCs w:val="28"/>
        </w:rPr>
      </w:pPr>
    </w:p>
    <w:p w:rsidR="00C00EE7" w:rsidRPr="00C00EE7" w:rsidRDefault="00FE0C57" w:rsidP="00FE0C57">
      <w:pPr>
        <w:rPr>
          <w:b/>
          <w:spacing w:val="20"/>
          <w:sz w:val="28"/>
          <w:szCs w:val="28"/>
        </w:rPr>
      </w:pPr>
      <w:r>
        <w:rPr>
          <w:sz w:val="28"/>
          <w:szCs w:val="28"/>
        </w:rPr>
        <w:t>«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i/>
          <w:sz w:val="28"/>
          <w:szCs w:val="28"/>
        </w:rPr>
        <w:t>«Комплексное обустройство объектами коммунальной инфраструктуры»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900A29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«Шумячский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3D479F" w:rsidRDefault="003D479F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596"/>
        <w:gridCol w:w="1493"/>
        <w:gridCol w:w="1481"/>
        <w:gridCol w:w="1356"/>
      </w:tblGrid>
      <w:tr w:rsidR="00C00EE7" w:rsidRPr="00C00EE7" w:rsidTr="00C00EE7">
        <w:trPr>
          <w:tblHeader/>
          <w:jc w:val="center"/>
        </w:trPr>
        <w:tc>
          <w:tcPr>
            <w:tcW w:w="1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C00EE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56221D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C00EE7">
        <w:trPr>
          <w:trHeight w:val="282"/>
          <w:tblHeader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6221D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56221D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rPr>
                <w:szCs w:val="24"/>
              </w:rPr>
              <w:t xml:space="preserve"> Расходы на развитие водоснабжения в Шумячском </w:t>
            </w:r>
            <w:r w:rsidRPr="00C00EE7">
              <w:rPr>
                <w:szCs w:val="24"/>
              </w:rPr>
              <w:lastRenderedPageBreak/>
              <w:t>городском поселении (тыс.</w:t>
            </w:r>
            <w:r w:rsidR="00FB4FD3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1856C8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>621.4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9C4B36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415.9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1856C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C00EE7"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00.0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1856C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C00EE7"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00.0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2.</w:t>
            </w:r>
            <w:r w:rsidRPr="00C00EE7">
              <w:rPr>
                <w:szCs w:val="24"/>
              </w:rPr>
              <w:t xml:space="preserve"> Расходы на развитие водоотведения в Шумячском городском поселении (тыс.</w:t>
            </w:r>
            <w:r w:rsidR="00FB4FD3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1856C8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348.3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3.</w:t>
            </w:r>
            <w:r w:rsidRPr="00C00EE7">
              <w:rPr>
                <w:szCs w:val="24"/>
              </w:rPr>
              <w:t xml:space="preserve"> Расходы на развитие теплоснабжения в Шумячском городском поселении (тыс.</w:t>
            </w:r>
            <w:r w:rsidR="00FB4FD3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 xml:space="preserve">руб.)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4. Расходы на развитие иных объектов коммунальной инфраструктуры (тыс.</w:t>
            </w:r>
            <w:r w:rsidR="00FB4FD3">
              <w:rPr>
                <w:spacing w:val="-2"/>
                <w:szCs w:val="24"/>
                <w:lang w:eastAsia="en-US"/>
              </w:rPr>
              <w:t xml:space="preserve"> </w:t>
            </w:r>
            <w:r w:rsidRPr="00C00EE7">
              <w:rPr>
                <w:spacing w:val="-2"/>
                <w:szCs w:val="24"/>
                <w:lang w:eastAsia="en-US"/>
              </w:rPr>
              <w:t>руб.)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56221D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622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</w:tr>
      <w:tr w:rsidR="001856C8" w:rsidRPr="00C00EE7" w:rsidTr="00C00EE7">
        <w:trPr>
          <w:trHeight w:val="433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8" w:rsidRPr="00C00EE7" w:rsidRDefault="001856C8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5. Расходы на капитальный ремонт объектов теплоснабжения, водоснабжения, водоотведения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8" w:rsidRPr="0056221D" w:rsidRDefault="001856C8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8" w:rsidRPr="0056221D" w:rsidRDefault="001856C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8" w:rsidRPr="0056221D" w:rsidRDefault="001856C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3 000.00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8" w:rsidRPr="0056221D" w:rsidRDefault="001856C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3 500.00</w:t>
            </w:r>
          </w:p>
        </w:tc>
      </w:tr>
    </w:tbl>
    <w:p w:rsidR="00FE0C57" w:rsidRDefault="00FE0C57" w:rsidP="00C00E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:rsidR="00FE0C57" w:rsidRDefault="00FE0C57" w:rsidP="00FE0C57">
      <w:pPr>
        <w:jc w:val="both"/>
        <w:rPr>
          <w:sz w:val="28"/>
          <w:szCs w:val="28"/>
        </w:rPr>
      </w:pPr>
      <w:r w:rsidRPr="00FE0C57">
        <w:rPr>
          <w:sz w:val="28"/>
          <w:szCs w:val="28"/>
        </w:rPr>
        <w:t xml:space="preserve">-паспорт </w:t>
      </w:r>
      <w:r>
        <w:rPr>
          <w:sz w:val="28"/>
          <w:szCs w:val="28"/>
        </w:rPr>
        <w:t xml:space="preserve">комплекса процессных мероприятий </w:t>
      </w:r>
      <w:r w:rsidRPr="00FE0C57">
        <w:rPr>
          <w:sz w:val="28"/>
          <w:szCs w:val="28"/>
        </w:rPr>
        <w:t>««Организация культурно-досуговой деятельности, организация, проведение и оформление праздничных мероприятий»</w:t>
      </w:r>
      <w:r>
        <w:rPr>
          <w:sz w:val="28"/>
          <w:szCs w:val="28"/>
        </w:rPr>
        <w:t xml:space="preserve"> изложить в следующей редакции:</w:t>
      </w:r>
    </w:p>
    <w:p w:rsidR="00FE0C57" w:rsidRDefault="004C4408" w:rsidP="00FE0C5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C00EE7" w:rsidRPr="00C00EE7" w:rsidRDefault="00FE0C57" w:rsidP="00FE0C57">
      <w:pPr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«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i/>
          <w:sz w:val="28"/>
          <w:szCs w:val="28"/>
        </w:rPr>
        <w:t>«Организация культурно-досуговой деятельности, организация, проведение и оформление праздничных мероприятий»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900A29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«Шумячский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6660A8" w:rsidRDefault="006660A8" w:rsidP="00C00EE7">
      <w:pPr>
        <w:jc w:val="center"/>
        <w:rPr>
          <w:b/>
          <w:sz w:val="28"/>
          <w:szCs w:val="28"/>
        </w:rPr>
      </w:pPr>
    </w:p>
    <w:p w:rsidR="001A2D33" w:rsidRDefault="00C00EE7" w:rsidP="00C00EE7">
      <w:pPr>
        <w:jc w:val="center"/>
        <w:rPr>
          <w:b/>
          <w:sz w:val="28"/>
          <w:szCs w:val="28"/>
        </w:rPr>
      </w:pPr>
      <w:r w:rsidRPr="001A2D33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1621"/>
        <w:gridCol w:w="1516"/>
        <w:gridCol w:w="1466"/>
        <w:gridCol w:w="1340"/>
      </w:tblGrid>
      <w:tr w:rsidR="009E137E" w:rsidRPr="009E137E" w:rsidTr="003D479F">
        <w:trPr>
          <w:tblHeader/>
          <w:jc w:val="center"/>
        </w:trPr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lastRenderedPageBreak/>
              <w:t>Наименование показателя реализации, единица измерения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9E137E" w:rsidRDefault="00C00EE7" w:rsidP="00C00EE7">
            <w:pPr>
              <w:ind w:firstLine="23"/>
              <w:jc w:val="center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9E137E">
              <w:rPr>
                <w:rFonts w:eastAsia="Calibri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9E137E">
              <w:rPr>
                <w:rFonts w:eastAsia="Calibri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E137E" w:rsidRPr="009E137E" w:rsidTr="003D479F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9E137E">
              <w:rPr>
                <w:rFonts w:eastAsia="Calibri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9E137E">
              <w:rPr>
                <w:rFonts w:eastAsia="Calibri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E137E">
              <w:rPr>
                <w:rFonts w:eastAsia="Calibri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9E137E" w:rsidRPr="009E137E" w:rsidTr="003D479F">
        <w:trPr>
          <w:trHeight w:val="282"/>
          <w:tblHeader/>
          <w:jc w:val="center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9E137E" w:rsidRDefault="00C00EE7" w:rsidP="00C00EE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9E137E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9E137E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9E137E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9E137E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E137E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9E137E" w:rsidRPr="009E137E" w:rsidTr="003D479F">
        <w:trPr>
          <w:trHeight w:val="433"/>
          <w:jc w:val="center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t xml:space="preserve"> Расходы на организацию культурно-досуговой деятельности (тыс.</w:t>
            </w:r>
            <w:r w:rsidR="004C4408">
              <w:t xml:space="preserve"> </w:t>
            </w:r>
            <w:r w:rsidRPr="00C00EE7">
              <w:t>руб.)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9E137E" w:rsidRDefault="001856C8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257.7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9E137E" w:rsidRDefault="009C4B36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507.4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9E137E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137E">
              <w:rPr>
                <w:rFonts w:eastAsia="Calibri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9E137E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137E">
              <w:rPr>
                <w:rFonts w:eastAsia="Calibri"/>
                <w:sz w:val="22"/>
                <w:szCs w:val="22"/>
                <w:lang w:eastAsia="en-US"/>
              </w:rPr>
              <w:t>50.0</w:t>
            </w:r>
          </w:p>
        </w:tc>
      </w:tr>
    </w:tbl>
    <w:p w:rsidR="004C4408" w:rsidRDefault="004C4408" w:rsidP="00C00E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</w:t>
      </w:r>
    </w:p>
    <w:p w:rsidR="004C4408" w:rsidRDefault="004C4408" w:rsidP="004C44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4408">
        <w:rPr>
          <w:sz w:val="28"/>
          <w:szCs w:val="28"/>
        </w:rPr>
        <w:t xml:space="preserve"> </w:t>
      </w:r>
      <w:r w:rsidRPr="00FE0C57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комплекса процессных мероприятий </w:t>
      </w:r>
      <w:r w:rsidRPr="004C4408">
        <w:rPr>
          <w:sz w:val="28"/>
          <w:szCs w:val="28"/>
        </w:rPr>
        <w:t>«Выполнение ремонтно-реставрационных работ на объектах культурного наследия (памятниках истории и культуры)»</w:t>
      </w:r>
      <w:r>
        <w:rPr>
          <w:sz w:val="28"/>
          <w:szCs w:val="28"/>
        </w:rPr>
        <w:t xml:space="preserve"> изложить в следующей редакции:</w:t>
      </w:r>
    </w:p>
    <w:p w:rsidR="004C4408" w:rsidRDefault="004C4408" w:rsidP="004C440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bookmarkStart w:id="1" w:name="_Hlk98510001"/>
      <w:r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i/>
          <w:sz w:val="28"/>
          <w:szCs w:val="28"/>
        </w:rPr>
        <w:t>«Выполнение ремонтно-реставрационных работ на объектах культурного наследия (памятниках истории и культуры)»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900A29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«Шумячский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C00EE7" w:rsidRPr="00C00EE7" w:rsidRDefault="00C00EE7" w:rsidP="00C00EE7">
      <w:pPr>
        <w:jc w:val="right"/>
        <w:rPr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596"/>
        <w:gridCol w:w="1493"/>
        <w:gridCol w:w="1481"/>
        <w:gridCol w:w="1357"/>
      </w:tblGrid>
      <w:tr w:rsidR="00C00EE7" w:rsidRPr="00C00EE7" w:rsidTr="001856C8">
        <w:trPr>
          <w:tblHeader/>
          <w:jc w:val="center"/>
        </w:trPr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ind w:firstLine="23"/>
              <w:jc w:val="center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1856C8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1856C8">
        <w:trPr>
          <w:trHeight w:val="282"/>
          <w:tblHeader/>
          <w:jc w:val="center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C00EE7" w:rsidRPr="00C00EE7" w:rsidTr="001856C8">
        <w:trPr>
          <w:trHeight w:val="433"/>
          <w:jc w:val="center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 xml:space="preserve">1. </w:t>
            </w:r>
            <w:r w:rsidRPr="00C00EE7">
              <w:rPr>
                <w:szCs w:val="24"/>
              </w:rPr>
              <w:t>Расходы на выполнение ремонтно-реставрационных работ на объектах культурного наследия (памятниках истории и культуры) (тыс.руб.)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1856C8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230.0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9C4B36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481676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00EE7" w:rsidRPr="0021381F">
              <w:rPr>
                <w:rFonts w:eastAsia="Calibri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481676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00EE7" w:rsidRPr="0021381F">
              <w:rPr>
                <w:rFonts w:eastAsia="Calibri"/>
                <w:sz w:val="22"/>
                <w:szCs w:val="22"/>
                <w:lang w:eastAsia="en-US"/>
              </w:rPr>
              <w:t>.0</w:t>
            </w:r>
          </w:p>
        </w:tc>
      </w:tr>
    </w:tbl>
    <w:p w:rsidR="004C4408" w:rsidRDefault="00FB4FD3" w:rsidP="00C00E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C4408">
        <w:rPr>
          <w:sz w:val="28"/>
          <w:szCs w:val="28"/>
        </w:rPr>
        <w:t>»</w:t>
      </w:r>
    </w:p>
    <w:p w:rsidR="004C4408" w:rsidRDefault="004C4408" w:rsidP="004C4408">
      <w:pPr>
        <w:rPr>
          <w:sz w:val="28"/>
          <w:szCs w:val="28"/>
        </w:rPr>
      </w:pPr>
    </w:p>
    <w:p w:rsidR="00C40081" w:rsidRDefault="004C4408" w:rsidP="008464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40081" w:rsidRPr="004C4408">
        <w:rPr>
          <w:sz w:val="28"/>
          <w:szCs w:val="28"/>
        </w:rPr>
        <w:t xml:space="preserve"> </w:t>
      </w:r>
      <w:r w:rsidR="00C40081" w:rsidRPr="00FE0C57">
        <w:rPr>
          <w:sz w:val="28"/>
          <w:szCs w:val="28"/>
        </w:rPr>
        <w:t xml:space="preserve">паспорт </w:t>
      </w:r>
      <w:r w:rsidR="00C40081">
        <w:rPr>
          <w:sz w:val="28"/>
          <w:szCs w:val="28"/>
        </w:rPr>
        <w:t xml:space="preserve">комплекса процессных мероприятий </w:t>
      </w:r>
      <w:r w:rsidR="00C40081" w:rsidRPr="004C4408">
        <w:rPr>
          <w:sz w:val="28"/>
          <w:szCs w:val="28"/>
        </w:rPr>
        <w:t>«</w:t>
      </w:r>
      <w:r w:rsidR="0084648E" w:rsidRPr="0084648E">
        <w:rPr>
          <w:sz w:val="28"/>
          <w:szCs w:val="28"/>
        </w:rPr>
        <w:t>Повышение безопасности дорожного движения</w:t>
      </w:r>
      <w:r w:rsidR="0084648E" w:rsidRPr="00C00EE7">
        <w:rPr>
          <w:b/>
          <w:i/>
          <w:sz w:val="28"/>
          <w:szCs w:val="28"/>
        </w:rPr>
        <w:t>»</w:t>
      </w:r>
      <w:r w:rsidR="0084648E">
        <w:rPr>
          <w:b/>
          <w:i/>
          <w:sz w:val="28"/>
          <w:szCs w:val="28"/>
        </w:rPr>
        <w:t xml:space="preserve"> </w:t>
      </w:r>
      <w:r w:rsidR="00C40081">
        <w:rPr>
          <w:sz w:val="28"/>
          <w:szCs w:val="28"/>
        </w:rPr>
        <w:t>изложить в следующей редакции:</w:t>
      </w:r>
    </w:p>
    <w:p w:rsidR="004C4408" w:rsidRDefault="0084648E" w:rsidP="0084648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C00EE7" w:rsidRPr="00C00EE7" w:rsidRDefault="004C4408" w:rsidP="004C4408">
      <w:pPr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             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>«Повышение безопасности дорожного движения»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900A29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«Шумячский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C00EE7" w:rsidRPr="00C00EE7" w:rsidRDefault="00C00EE7" w:rsidP="00C00EE7">
      <w:pPr>
        <w:jc w:val="right"/>
        <w:rPr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838"/>
        <w:gridCol w:w="1493"/>
        <w:gridCol w:w="1401"/>
        <w:gridCol w:w="1275"/>
      </w:tblGrid>
      <w:tr w:rsidR="00C00EE7" w:rsidRPr="00C00EE7" w:rsidTr="0084648E">
        <w:trPr>
          <w:tblHeader/>
          <w:jc w:val="center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ind w:firstLine="23"/>
              <w:jc w:val="center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84648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84648E">
        <w:trPr>
          <w:trHeight w:val="282"/>
          <w:tblHeader/>
          <w:jc w:val="center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21381F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1381F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C00EE7" w:rsidRPr="00C00EE7" w:rsidTr="00F70A19">
        <w:trPr>
          <w:trHeight w:val="433"/>
          <w:jc w:val="center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 xml:space="preserve">1. </w:t>
            </w:r>
            <w:r w:rsidRPr="00C00EE7">
              <w:rPr>
                <w:szCs w:val="24"/>
              </w:rPr>
              <w:t>Расходы по содержанию и ремонту дорог за счет средств дорожного фонда (тыс.</w:t>
            </w:r>
            <w:r w:rsidR="0084648E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21381F" w:rsidRDefault="00F70A19" w:rsidP="00C00EE7">
            <w:pPr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2 077.5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2 214.2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1 994.</w:t>
            </w:r>
            <w:r w:rsidR="00581D33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581D33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1 993.5</w:t>
            </w:r>
          </w:p>
        </w:tc>
      </w:tr>
      <w:tr w:rsidR="00C00EE7" w:rsidRPr="00C00EE7" w:rsidTr="00F70A19">
        <w:trPr>
          <w:trHeight w:val="433"/>
          <w:jc w:val="center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 xml:space="preserve">2. </w:t>
            </w:r>
            <w:r w:rsidRPr="00C00EE7">
              <w:rPr>
                <w:szCs w:val="24"/>
              </w:rPr>
              <w:t>Расходы по содержанию и ремонту дорог за счет средств бюджета поселения (тыс.</w:t>
            </w:r>
            <w:r w:rsidR="0084648E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F70A19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1 852.9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9C4B36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2 781.0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581D33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1 921.8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581D33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2 000.5</w:t>
            </w:r>
          </w:p>
        </w:tc>
      </w:tr>
      <w:tr w:rsidR="00C00EE7" w:rsidRPr="00C00EE7" w:rsidTr="00F70A19">
        <w:trPr>
          <w:trHeight w:val="433"/>
          <w:jc w:val="center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3.</w:t>
            </w:r>
            <w:r w:rsidRPr="00C00EE7">
              <w:rPr>
                <w:szCs w:val="24"/>
              </w:rPr>
              <w:t xml:space="preserve"> Проектирование, строительство, реконструкция, капитальный ремонт и ремонт автомобильных дорог общего пользования местного значения (тыс.</w:t>
            </w:r>
            <w:r w:rsidR="0084648E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F70A19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13 810.</w:t>
            </w:r>
            <w:r w:rsidR="00613834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включая обл</w:t>
            </w:r>
            <w:r w:rsidR="00613834">
              <w:rPr>
                <w:rFonts w:eastAsia="Calibri"/>
                <w:sz w:val="22"/>
                <w:szCs w:val="22"/>
                <w:lang w:eastAsia="en-US"/>
              </w:rPr>
              <w:t>.б-т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9 441.0 (обл.б-т)</w:t>
            </w:r>
          </w:p>
          <w:p w:rsidR="001856C8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9.9 </w:t>
            </w:r>
          </w:p>
          <w:p w:rsidR="001856C8" w:rsidRPr="00C00EE7" w:rsidRDefault="001856C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(б-т ШГП)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391495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00EE7" w:rsidRPr="00C00EE7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00EE7" w:rsidRPr="00C00EE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F70A19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7 002.0 (обл.б-т)</w:t>
            </w:r>
          </w:p>
          <w:p w:rsidR="00F70A19" w:rsidRDefault="00F70A19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7.0 </w:t>
            </w:r>
          </w:p>
          <w:p w:rsidR="00F70A19" w:rsidRPr="00C00EE7" w:rsidRDefault="00F70A19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(б-т ШГП)</w:t>
            </w:r>
          </w:p>
        </w:tc>
      </w:tr>
    </w:tbl>
    <w:p w:rsidR="0084648E" w:rsidRDefault="0084648E" w:rsidP="00C00E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</w:t>
      </w:r>
    </w:p>
    <w:p w:rsidR="0084648E" w:rsidRDefault="0084648E" w:rsidP="008464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648E">
        <w:rPr>
          <w:sz w:val="28"/>
          <w:szCs w:val="28"/>
        </w:rPr>
        <w:t xml:space="preserve"> </w:t>
      </w:r>
      <w:r w:rsidRPr="00FE0C57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комплекса процессных мероприятий </w:t>
      </w:r>
      <w:r w:rsidRPr="004C4408">
        <w:rPr>
          <w:sz w:val="28"/>
          <w:szCs w:val="28"/>
        </w:rPr>
        <w:t>«</w:t>
      </w:r>
      <w:r w:rsidRPr="0084648E">
        <w:rPr>
          <w:sz w:val="28"/>
          <w:szCs w:val="28"/>
        </w:rPr>
        <w:t>Организация работы с твердыми коммунальными отходами»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6660A8" w:rsidRDefault="0084648E" w:rsidP="009C4B36">
      <w:pPr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>«</w:t>
      </w:r>
    </w:p>
    <w:p w:rsidR="00C00EE7" w:rsidRPr="00C00EE7" w:rsidRDefault="00C00EE7" w:rsidP="008646CB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>«</w:t>
      </w:r>
      <w:bookmarkStart w:id="2" w:name="_Hlk120802363"/>
      <w:r w:rsidRPr="00C00EE7">
        <w:rPr>
          <w:b/>
          <w:i/>
          <w:sz w:val="28"/>
          <w:szCs w:val="28"/>
        </w:rPr>
        <w:t>Организация работы с твердыми коммунальными отходами»</w:t>
      </w:r>
    </w:p>
    <w:bookmarkEnd w:id="2"/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900A29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lastRenderedPageBreak/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Администрация муниципального образования «Шумячский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C00EE7" w:rsidRPr="00C00EE7" w:rsidRDefault="00C00EE7" w:rsidP="00C00EE7">
      <w:pPr>
        <w:jc w:val="right"/>
        <w:rPr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596"/>
        <w:gridCol w:w="1493"/>
        <w:gridCol w:w="1482"/>
        <w:gridCol w:w="1355"/>
      </w:tblGrid>
      <w:tr w:rsidR="00C00EE7" w:rsidRPr="00C00EE7" w:rsidTr="00C00EE7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C00EE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21381F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C00EE7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21381F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21381F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 xml:space="preserve">1. </w:t>
            </w:r>
            <w:r w:rsidRPr="00C00EE7">
              <w:rPr>
                <w:szCs w:val="24"/>
              </w:rPr>
              <w:t>Расходы на приобретение оборудования и техники (тыс.</w:t>
            </w:r>
            <w:r w:rsidR="0084648E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21381F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1381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2. Расходы по организации сбора и вывоза твердых коммунальных отходов (тыс.</w:t>
            </w:r>
            <w:r w:rsidR="0084648E">
              <w:rPr>
                <w:spacing w:val="-2"/>
                <w:szCs w:val="24"/>
                <w:lang w:eastAsia="en-US"/>
              </w:rPr>
              <w:t xml:space="preserve"> </w:t>
            </w:r>
            <w:r w:rsidRPr="00C00EE7">
              <w:rPr>
                <w:spacing w:val="-2"/>
                <w:szCs w:val="24"/>
                <w:lang w:eastAsia="en-US"/>
              </w:rPr>
              <w:t>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613834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264.8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9C4B36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405</w:t>
            </w:r>
            <w:r w:rsidR="00613834">
              <w:rPr>
                <w:rFonts w:eastAsia="Calibri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613834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650.0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613834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  <w:r w:rsidR="00C00EE7" w:rsidRPr="00C00EE7">
              <w:rPr>
                <w:rFonts w:eastAsia="Calibri"/>
                <w:sz w:val="22"/>
                <w:szCs w:val="22"/>
                <w:lang w:eastAsia="en-US"/>
              </w:rPr>
              <w:t>0.0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3. Расходы на капитальные вложения в объекты муниципальной собственности (тыс.</w:t>
            </w:r>
            <w:r w:rsidR="0084648E">
              <w:rPr>
                <w:spacing w:val="-2"/>
                <w:szCs w:val="24"/>
                <w:lang w:eastAsia="en-US"/>
              </w:rPr>
              <w:t xml:space="preserve"> </w:t>
            </w:r>
            <w:r w:rsidRPr="00C00EE7">
              <w:rPr>
                <w:spacing w:val="-2"/>
                <w:szCs w:val="24"/>
                <w:lang w:eastAsia="en-US"/>
              </w:rPr>
              <w:t>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0EE7">
              <w:rPr>
                <w:szCs w:val="24"/>
              </w:rPr>
              <w:t>4.Осуществление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 (тыс.</w:t>
            </w:r>
            <w:r w:rsidR="0084648E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84648E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</w:t>
            </w:r>
            <w:r w:rsidR="0039149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C00EE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</w:t>
            </w:r>
            <w:r w:rsidR="0039149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C00EE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84648E" w:rsidRDefault="0084648E" w:rsidP="00C00E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</w:t>
      </w:r>
    </w:p>
    <w:p w:rsidR="00114B85" w:rsidRDefault="00114B85" w:rsidP="00C00EE7">
      <w:pPr>
        <w:jc w:val="center"/>
        <w:rPr>
          <w:sz w:val="28"/>
          <w:szCs w:val="28"/>
        </w:rPr>
      </w:pPr>
    </w:p>
    <w:p w:rsidR="00C7234B" w:rsidRDefault="00C7234B" w:rsidP="00C723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0C57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комплекса процессных мероприятий </w:t>
      </w:r>
      <w:r w:rsidRPr="004C4408">
        <w:rPr>
          <w:sz w:val="28"/>
          <w:szCs w:val="28"/>
        </w:rPr>
        <w:t>«</w:t>
      </w:r>
      <w:r>
        <w:rPr>
          <w:sz w:val="28"/>
          <w:szCs w:val="28"/>
        </w:rPr>
        <w:t>Расходы на поддержку и развитие территориального общественного самоуправления в Шумячском городском поселении» изложить в следующей редакции:</w:t>
      </w:r>
    </w:p>
    <w:p w:rsidR="00C7234B" w:rsidRDefault="00C7234B" w:rsidP="00C7234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C7234B" w:rsidRDefault="00C7234B" w:rsidP="005D7BBE">
      <w:pPr>
        <w:jc w:val="center"/>
        <w:rPr>
          <w:b/>
          <w:spacing w:val="20"/>
          <w:sz w:val="28"/>
          <w:szCs w:val="28"/>
        </w:rPr>
      </w:pPr>
    </w:p>
    <w:p w:rsidR="005D7BBE" w:rsidRPr="00C00EE7" w:rsidRDefault="005D7BBE" w:rsidP="005D7BBE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ПАСПОРТ</w:t>
      </w:r>
    </w:p>
    <w:p w:rsidR="005D7BBE" w:rsidRPr="00C00EE7" w:rsidRDefault="005D7BBE" w:rsidP="005D7BBE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Комплекса процессных мероприятий</w:t>
      </w:r>
    </w:p>
    <w:p w:rsidR="005D7BBE" w:rsidRPr="00C00EE7" w:rsidRDefault="005D7BBE" w:rsidP="005D7BBE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«Расходы на поддержку и развитие территориального общественного </w:t>
      </w:r>
    </w:p>
    <w:p w:rsidR="005D7BBE" w:rsidRPr="00C00EE7" w:rsidRDefault="005D7BBE" w:rsidP="005D7BBE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>самоуправления в Шумячском городском поселении»</w:t>
      </w:r>
    </w:p>
    <w:p w:rsidR="005D7BBE" w:rsidRPr="00C00EE7" w:rsidRDefault="005D7BBE" w:rsidP="005D7BBE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lastRenderedPageBreak/>
        <w:t>1. Общие положения</w:t>
      </w:r>
    </w:p>
    <w:p w:rsidR="005D7BBE" w:rsidRPr="00C00EE7" w:rsidRDefault="005D7BBE" w:rsidP="005D7BB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5D7BBE" w:rsidRPr="00C00EE7" w:rsidTr="00AA5A62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BE" w:rsidRPr="00C00EE7" w:rsidRDefault="005D7BBE" w:rsidP="00AA5A62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5D7BBE" w:rsidRPr="00C00EE7" w:rsidRDefault="005D7BBE" w:rsidP="00AA5A62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Администрация муниципального образования «Шумячский район» Смоленской области</w:t>
            </w:r>
          </w:p>
        </w:tc>
      </w:tr>
      <w:tr w:rsidR="005D7BBE" w:rsidRPr="00C00EE7" w:rsidTr="00AA5A62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5D7BBE" w:rsidRPr="00C00EE7" w:rsidRDefault="005D7BBE" w:rsidP="005D7BBE">
      <w:pPr>
        <w:jc w:val="right"/>
        <w:rPr>
          <w:sz w:val="28"/>
          <w:szCs w:val="28"/>
        </w:rPr>
      </w:pPr>
    </w:p>
    <w:p w:rsidR="005D7BBE" w:rsidRPr="00C00EE7" w:rsidRDefault="005D7BBE" w:rsidP="005D7BBE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5D7BBE" w:rsidRPr="00C00EE7" w:rsidRDefault="005D7BBE" w:rsidP="005D7BBE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596"/>
        <w:gridCol w:w="1493"/>
        <w:gridCol w:w="1482"/>
        <w:gridCol w:w="1355"/>
      </w:tblGrid>
      <w:tr w:rsidR="005D7BBE" w:rsidRPr="00C00EE7" w:rsidTr="00AA5A62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D7BBE" w:rsidRPr="00C00EE7" w:rsidTr="00AA5A6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5D7BBE" w:rsidRPr="00C00EE7" w:rsidTr="00AA5A62">
        <w:trPr>
          <w:trHeight w:val="466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5D7BBE" w:rsidRPr="00C00EE7" w:rsidTr="00AA5A62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rPr>
                <w:szCs w:val="24"/>
              </w:rPr>
              <w:t xml:space="preserve"> Расходы на организацию ежегодного конкурса среди органов ТОС (тыс.руб.)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5D7BBE" w:rsidRPr="00C00EE7" w:rsidTr="00AA5A62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2. Обустройство детских площадок на территории ТОС (тыс.руб.)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5D7BBE" w:rsidRPr="00C00EE7" w:rsidTr="00AA5A62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3. Премирование лучших проектов территориального общественного самоуправления в сфере благоустройства территории (тыс.руб.)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C7234B" w:rsidP="00AA5A62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5D7BBE" w:rsidRPr="00C00EE7" w:rsidTr="00AA5A62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BE" w:rsidRPr="00C00EE7" w:rsidRDefault="005D7BBE" w:rsidP="00AA5A62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4. Премирование лучших проектов территориального общественного самоуправления в сфере благоустройства территории за счет средств бюджета поселения (тыс.руб.)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C7234B" w:rsidP="00AA5A62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BE" w:rsidRPr="00C00EE7" w:rsidRDefault="005D7BBE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0EE7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C7234B" w:rsidRPr="00C00EE7" w:rsidTr="00AA5A62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4B" w:rsidRPr="00C00EE7" w:rsidRDefault="00C7234B" w:rsidP="00AA5A62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5. Расходы на поддержку инициативных проектов (тыс.руб.)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4B" w:rsidRDefault="00C7234B" w:rsidP="00AA5A62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4B" w:rsidRDefault="00C7234B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653.9 </w:t>
            </w:r>
          </w:p>
          <w:p w:rsidR="00C7234B" w:rsidRDefault="00C7234B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(обл.б-т)</w:t>
            </w:r>
          </w:p>
          <w:p w:rsidR="00C7234B" w:rsidRDefault="00C7234B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76.0 (б-т ШГП)</w:t>
            </w:r>
          </w:p>
          <w:p w:rsidR="00C7234B" w:rsidRPr="00C00EE7" w:rsidRDefault="00C7234B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4B" w:rsidRPr="00C00EE7" w:rsidRDefault="00C7234B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4B" w:rsidRPr="00C00EE7" w:rsidRDefault="00C7234B" w:rsidP="00AA5A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</w:tbl>
    <w:p w:rsidR="00613834" w:rsidRDefault="005D7BBE" w:rsidP="00C00EE7">
      <w:pPr>
        <w:jc w:val="center"/>
        <w:rPr>
          <w:sz w:val="28"/>
          <w:szCs w:val="28"/>
        </w:rPr>
      </w:pPr>
      <w:r w:rsidRPr="00C00EE7">
        <w:rPr>
          <w:sz w:val="28"/>
          <w:szCs w:val="28"/>
        </w:rPr>
        <w:br w:type="page"/>
      </w:r>
    </w:p>
    <w:p w:rsidR="00E27AA3" w:rsidRDefault="00C7234B" w:rsidP="00E27A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27AA3">
        <w:rPr>
          <w:sz w:val="28"/>
          <w:szCs w:val="28"/>
        </w:rPr>
        <w:t>паспорт основного мероприятия (вне подпрограмм) комплекса процессных мероприятий «</w:t>
      </w:r>
      <w:r w:rsidR="00E27AA3" w:rsidRPr="00E27AA3">
        <w:rPr>
          <w:sz w:val="28"/>
          <w:szCs w:val="28"/>
        </w:rPr>
        <w:t xml:space="preserve">Обеспечение пожарной безопасности на территории поселения» </w:t>
      </w:r>
      <w:r w:rsidR="00346259">
        <w:rPr>
          <w:sz w:val="28"/>
          <w:szCs w:val="28"/>
        </w:rPr>
        <w:t>изложить в следующей редакции:</w:t>
      </w:r>
    </w:p>
    <w:p w:rsidR="0021381F" w:rsidRDefault="00346259" w:rsidP="0034625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3" w:name="_Hlk98749328"/>
      <w:r>
        <w:rPr>
          <w:sz w:val="28"/>
          <w:szCs w:val="28"/>
        </w:rPr>
        <w:t xml:space="preserve">                                                     </w:t>
      </w:r>
    </w:p>
    <w:p w:rsidR="00C00EE7" w:rsidRPr="00C00EE7" w:rsidRDefault="00C00EE7" w:rsidP="0021381F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«Обеспечение пожарной безопасности на территории поселения»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FC3100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«Шумячский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5A2E91" w:rsidRDefault="005A2E91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596"/>
        <w:gridCol w:w="1493"/>
        <w:gridCol w:w="1482"/>
        <w:gridCol w:w="1355"/>
      </w:tblGrid>
      <w:tr w:rsidR="00C00EE7" w:rsidRPr="00C00EE7" w:rsidTr="00C00EE7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C00EE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C00EE7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rPr>
                <w:szCs w:val="24"/>
              </w:rPr>
              <w:t xml:space="preserve"> Расходы на обеспечение пожарной безопасности на территории поселения (тыс.</w:t>
            </w:r>
            <w:r w:rsidR="00346259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951288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46.8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951288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39149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391495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30.0</w:t>
            </w:r>
          </w:p>
        </w:tc>
      </w:tr>
    </w:tbl>
    <w:bookmarkEnd w:id="3"/>
    <w:p w:rsidR="00C00EE7" w:rsidRDefault="00346259" w:rsidP="00C00EE7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346259" w:rsidRDefault="00346259" w:rsidP="00346259">
      <w:pPr>
        <w:jc w:val="both"/>
        <w:rPr>
          <w:sz w:val="28"/>
          <w:szCs w:val="28"/>
        </w:rPr>
      </w:pPr>
      <w:r>
        <w:rPr>
          <w:sz w:val="28"/>
          <w:szCs w:val="28"/>
        </w:rPr>
        <w:t>-паспорт основного мероприятия (вне подпрограмм) комплекса процессных мероприятий «</w:t>
      </w:r>
      <w:r w:rsidRPr="00346259">
        <w:rPr>
          <w:sz w:val="28"/>
          <w:szCs w:val="28"/>
        </w:rPr>
        <w:t xml:space="preserve">Организация и содержание мест захоронений» </w:t>
      </w:r>
      <w:r>
        <w:rPr>
          <w:sz w:val="28"/>
          <w:szCs w:val="28"/>
        </w:rPr>
        <w:t>изложить в следующей редакции:</w:t>
      </w:r>
    </w:p>
    <w:p w:rsidR="00C00EE7" w:rsidRPr="00C00EE7" w:rsidRDefault="00346259" w:rsidP="00346259">
      <w:pPr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«                                                          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>«Организация и содержание мест захоронений»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«Шумячский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C00EE7" w:rsidRPr="00C00EE7" w:rsidRDefault="00C00EE7" w:rsidP="00C00EE7">
      <w:pPr>
        <w:jc w:val="right"/>
        <w:rPr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618"/>
        <w:gridCol w:w="1514"/>
        <w:gridCol w:w="1465"/>
        <w:gridCol w:w="1340"/>
      </w:tblGrid>
      <w:tr w:rsidR="00C00EE7" w:rsidRPr="00C00EE7" w:rsidTr="00EE7C7A">
        <w:trPr>
          <w:tblHeader/>
          <w:jc w:val="center"/>
        </w:trPr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EE7C7A">
        <w:trPr>
          <w:trHeight w:val="448"/>
          <w:tblHeader/>
          <w:jc w:val="center"/>
        </w:trPr>
        <w:tc>
          <w:tcPr>
            <w:tcW w:w="1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EE7C7A">
        <w:trPr>
          <w:trHeight w:val="282"/>
          <w:tblHeader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C00EE7" w:rsidRPr="00C00EE7" w:rsidTr="00EE7C7A">
        <w:trPr>
          <w:trHeight w:val="433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rPr>
                <w:szCs w:val="24"/>
              </w:rPr>
              <w:t xml:space="preserve"> Расходы по организации и содержанию мест захоронений (тыс.</w:t>
            </w:r>
            <w:r w:rsidR="00346259">
              <w:rPr>
                <w:szCs w:val="24"/>
              </w:rPr>
              <w:t xml:space="preserve"> </w:t>
            </w:r>
            <w:r w:rsidRPr="00C00EE7">
              <w:rPr>
                <w:szCs w:val="24"/>
              </w:rPr>
              <w:t>руб.)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951288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391495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C00EE7" w:rsidRPr="001B248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00.0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391495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C00EE7" w:rsidRPr="001B248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00.00</w:t>
            </w:r>
          </w:p>
        </w:tc>
      </w:tr>
    </w:tbl>
    <w:p w:rsidR="00C00EE7" w:rsidRDefault="00346259" w:rsidP="00C00EE7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114B85" w:rsidRDefault="00114B85" w:rsidP="00C00EE7">
      <w:pPr>
        <w:tabs>
          <w:tab w:val="left" w:pos="7438"/>
        </w:tabs>
        <w:jc w:val="both"/>
        <w:rPr>
          <w:sz w:val="28"/>
          <w:szCs w:val="28"/>
        </w:rPr>
      </w:pPr>
    </w:p>
    <w:p w:rsidR="00346259" w:rsidRDefault="00346259" w:rsidP="0034625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6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основного мероприятия (вне подпрограмм) комплекса процессных мероприятий </w:t>
      </w:r>
      <w:r w:rsidRPr="00346259">
        <w:rPr>
          <w:sz w:val="28"/>
          <w:szCs w:val="28"/>
        </w:rPr>
        <w:t xml:space="preserve">«Организация озеленения территории поселения» </w:t>
      </w:r>
      <w:r>
        <w:rPr>
          <w:sz w:val="28"/>
          <w:szCs w:val="28"/>
        </w:rPr>
        <w:t>изложить в следующей редакции:</w:t>
      </w:r>
    </w:p>
    <w:p w:rsidR="00114B85" w:rsidRDefault="00114B85" w:rsidP="00346259">
      <w:pPr>
        <w:jc w:val="both"/>
        <w:rPr>
          <w:sz w:val="28"/>
          <w:szCs w:val="28"/>
        </w:rPr>
      </w:pPr>
    </w:p>
    <w:p w:rsidR="00C00EE7" w:rsidRPr="00C00EE7" w:rsidRDefault="00346259" w:rsidP="00346259">
      <w:pPr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>«</w:t>
      </w:r>
      <w:bookmarkStart w:id="4" w:name="_Hlk98749724"/>
      <w:r>
        <w:rPr>
          <w:sz w:val="28"/>
          <w:szCs w:val="28"/>
        </w:rPr>
        <w:t xml:space="preserve">                                                        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>«Организация озеленения территории поселения»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FC3100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«Шумячский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8646CB" w:rsidRDefault="008646CB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6660A8" w:rsidRDefault="006660A8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618"/>
        <w:gridCol w:w="1514"/>
        <w:gridCol w:w="1465"/>
        <w:gridCol w:w="1340"/>
      </w:tblGrid>
      <w:tr w:rsidR="00C00EE7" w:rsidRPr="00C00EE7" w:rsidTr="00316100">
        <w:trPr>
          <w:tblHeader/>
          <w:jc w:val="center"/>
        </w:trPr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316100">
        <w:trPr>
          <w:trHeight w:val="448"/>
          <w:tblHeader/>
          <w:jc w:val="center"/>
        </w:trPr>
        <w:tc>
          <w:tcPr>
            <w:tcW w:w="1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316100">
        <w:trPr>
          <w:trHeight w:val="282"/>
          <w:tblHeader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1B2480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C00EE7" w:rsidRPr="00C00EE7" w:rsidTr="00316100">
        <w:trPr>
          <w:trHeight w:val="433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t xml:space="preserve"> Расходы по организации озеленения территории поселения (тыс.</w:t>
            </w:r>
            <w:r w:rsidR="00346259">
              <w:t xml:space="preserve"> </w:t>
            </w:r>
            <w:r w:rsidRPr="00C00EE7">
              <w:t>руб.)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951288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500.0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9C4B36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345.5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500.0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1B2480" w:rsidRDefault="00C00EE7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48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500.0</w:t>
            </w:r>
          </w:p>
        </w:tc>
      </w:tr>
    </w:tbl>
    <w:p w:rsidR="00C00EE7" w:rsidRDefault="00346259" w:rsidP="00C00EE7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14B85">
        <w:rPr>
          <w:sz w:val="28"/>
          <w:szCs w:val="28"/>
        </w:rPr>
        <w:t xml:space="preserve">                                                                    </w:t>
      </w:r>
      <w:r w:rsidR="005A2E91">
        <w:rPr>
          <w:sz w:val="28"/>
          <w:szCs w:val="28"/>
        </w:rPr>
        <w:t xml:space="preserve">           </w:t>
      </w:r>
      <w:r w:rsidR="00114B85">
        <w:rPr>
          <w:sz w:val="28"/>
          <w:szCs w:val="28"/>
        </w:rPr>
        <w:t xml:space="preserve">         </w:t>
      </w:r>
      <w:r w:rsidR="00B54BDB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</w:p>
    <w:p w:rsidR="00346259" w:rsidRDefault="00346259" w:rsidP="00346259">
      <w:pPr>
        <w:jc w:val="both"/>
        <w:rPr>
          <w:sz w:val="28"/>
          <w:szCs w:val="28"/>
        </w:rPr>
      </w:pPr>
      <w:r w:rsidRPr="00346259">
        <w:rPr>
          <w:sz w:val="28"/>
          <w:szCs w:val="28"/>
        </w:rPr>
        <w:t>- паспорт основного мероприятия (вне подпрограмм) комплекса процессных мероприятий «Мероприятия в области благоустройства» изложить в следующей редакции:</w:t>
      </w:r>
    </w:p>
    <w:p w:rsidR="00C00EE7" w:rsidRPr="00C00EE7" w:rsidRDefault="00346259" w:rsidP="00346259">
      <w:pPr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>«</w:t>
      </w:r>
      <w:bookmarkEnd w:id="4"/>
      <w:r>
        <w:rPr>
          <w:sz w:val="28"/>
          <w:szCs w:val="28"/>
        </w:rPr>
        <w:t xml:space="preserve">                                                     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«Мероприятия в области благоустройства»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C00EE7" w:rsidRPr="00FC3100" w:rsidRDefault="00C00EE7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«Шумячский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E42EA2" w:rsidRDefault="00E42EA2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1728"/>
        <w:gridCol w:w="1493"/>
        <w:gridCol w:w="1438"/>
        <w:gridCol w:w="1311"/>
      </w:tblGrid>
      <w:tr w:rsidR="00C00EE7" w:rsidRPr="00C00EE7" w:rsidTr="00C00EE7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C00EE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C00EE7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 Расходы на мероприятия в области</w:t>
            </w:r>
            <w:r w:rsidR="00346259">
              <w:rPr>
                <w:spacing w:val="-2"/>
                <w:szCs w:val="24"/>
                <w:lang w:eastAsia="en-US"/>
              </w:rPr>
              <w:t xml:space="preserve"> благоустройства</w:t>
            </w:r>
            <w:r w:rsidRPr="00C00EE7">
              <w:rPr>
                <w:spacing w:val="-2"/>
                <w:szCs w:val="24"/>
                <w:lang w:eastAsia="en-US"/>
              </w:rPr>
              <w:t xml:space="preserve"> (тыс.</w:t>
            </w:r>
            <w:r w:rsidR="00346259">
              <w:rPr>
                <w:spacing w:val="-2"/>
                <w:szCs w:val="24"/>
                <w:lang w:eastAsia="en-US"/>
              </w:rPr>
              <w:t xml:space="preserve"> </w:t>
            </w:r>
            <w:r w:rsidRPr="00C00EE7">
              <w:rPr>
                <w:spacing w:val="-2"/>
                <w:szCs w:val="24"/>
                <w:lang w:eastAsia="en-US"/>
              </w:rPr>
              <w:t>руб.)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70D13" w:rsidP="00C00EE7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7 420.5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9C4B36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4 992.2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95128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565.0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951288" w:rsidP="00C00E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565.0</w:t>
            </w:r>
          </w:p>
        </w:tc>
      </w:tr>
    </w:tbl>
    <w:p w:rsidR="00C00EE7" w:rsidRDefault="00346259" w:rsidP="00C00EE7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                                                                  »</w:t>
      </w:r>
    </w:p>
    <w:p w:rsidR="00346259" w:rsidRDefault="00346259" w:rsidP="00346259">
      <w:pPr>
        <w:jc w:val="both"/>
        <w:rPr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-</w:t>
      </w:r>
      <w:r w:rsidRPr="00346259">
        <w:rPr>
          <w:sz w:val="28"/>
          <w:szCs w:val="28"/>
        </w:rPr>
        <w:t xml:space="preserve"> паспорт основного мероприятия (вне подпрограмм) комплекса процессных мероприятий ««Мероприятия в области жилищного хозяйства» изложить в следующей редакции</w:t>
      </w:r>
      <w:r>
        <w:rPr>
          <w:sz w:val="28"/>
          <w:szCs w:val="28"/>
        </w:rPr>
        <w:t>:</w:t>
      </w:r>
    </w:p>
    <w:p w:rsidR="00C00EE7" w:rsidRPr="00C00EE7" w:rsidRDefault="00346259" w:rsidP="00D90223">
      <w:pPr>
        <w:jc w:val="both"/>
        <w:rPr>
          <w:b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«</w:t>
      </w:r>
      <w:r w:rsidR="00D90223">
        <w:rPr>
          <w:spacing w:val="20"/>
          <w:sz w:val="28"/>
          <w:szCs w:val="28"/>
        </w:rPr>
        <w:t xml:space="preserve">                                            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«Мероприятия в области жилищного хозяйства»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8646CB" w:rsidRPr="00FC3100" w:rsidRDefault="008646CB" w:rsidP="00C00EE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C00EE7" w:rsidRPr="00C00EE7" w:rsidTr="00C00EE7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Администрация муниципального образования «Шумячский район» Смоленской области</w:t>
            </w:r>
          </w:p>
        </w:tc>
      </w:tr>
      <w:tr w:rsidR="00C00EE7" w:rsidRPr="00C00EE7" w:rsidTr="00C00EE7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8646CB" w:rsidRPr="00C00EE7" w:rsidRDefault="008646CB" w:rsidP="00C00EE7">
      <w:pPr>
        <w:jc w:val="right"/>
        <w:rPr>
          <w:sz w:val="28"/>
          <w:szCs w:val="28"/>
        </w:rPr>
      </w:pPr>
    </w:p>
    <w:p w:rsidR="00E42EA2" w:rsidRDefault="00E42EA2" w:rsidP="00C00EE7">
      <w:pPr>
        <w:jc w:val="center"/>
        <w:rPr>
          <w:b/>
          <w:sz w:val="28"/>
          <w:szCs w:val="28"/>
        </w:rPr>
      </w:pP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596"/>
        <w:gridCol w:w="1493"/>
        <w:gridCol w:w="1482"/>
        <w:gridCol w:w="1355"/>
      </w:tblGrid>
      <w:tr w:rsidR="00C00EE7" w:rsidRPr="00C00EE7" w:rsidTr="00C00EE7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C00EE7" w:rsidP="00C00EE7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E42EA2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E42EA2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0EE7" w:rsidRPr="00C00EE7" w:rsidTr="00C00EE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E42EA2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E42EA2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E42EA2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C00EE7" w:rsidRPr="00C00EE7" w:rsidTr="00C00EE7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C00EE7" w:rsidP="00C00EE7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E42EA2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E42EA2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E42EA2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E42EA2" w:rsidRDefault="00C00EE7" w:rsidP="00C00EE7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E42EA2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spacing w:line="228" w:lineRule="auto"/>
              <w:jc w:val="both"/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t xml:space="preserve"> Расходы на мероприятия в области жилищного хозяйства (тыс.</w:t>
            </w:r>
            <w:r w:rsidR="00D90223">
              <w:t xml:space="preserve"> </w:t>
            </w:r>
            <w:r w:rsidRPr="00C00EE7">
              <w:t>руб.)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173.1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9C4B36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258.1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500.0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</w:t>
            </w:r>
            <w:r w:rsidR="00C00EE7" w:rsidRPr="00E42EA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</w:tr>
      <w:tr w:rsidR="00C00EE7" w:rsidRPr="00C00EE7" w:rsidTr="00C00EE7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2. Обеспечение мероприятий по капитальному ремонту многоквартирных домов (тыс.</w:t>
            </w:r>
            <w:r w:rsidR="00D90223">
              <w:rPr>
                <w:spacing w:val="-2"/>
                <w:szCs w:val="24"/>
                <w:lang w:eastAsia="en-US"/>
              </w:rPr>
              <w:t xml:space="preserve"> </w:t>
            </w:r>
            <w:r w:rsidRPr="00C00EE7">
              <w:rPr>
                <w:spacing w:val="-2"/>
                <w:szCs w:val="24"/>
                <w:lang w:eastAsia="en-US"/>
              </w:rPr>
              <w:t>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122.1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9C4B36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157.3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150</w:t>
            </w:r>
            <w:r w:rsidR="00720A26" w:rsidRPr="00E42EA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E42EA2" w:rsidRDefault="00770D13" w:rsidP="00C00EE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150</w:t>
            </w:r>
            <w:r w:rsidR="00720A26" w:rsidRPr="00E42EA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.0</w:t>
            </w:r>
          </w:p>
        </w:tc>
      </w:tr>
    </w:tbl>
    <w:p w:rsidR="00C00EE7" w:rsidRDefault="00D90223" w:rsidP="00C00EE7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D90223" w:rsidRDefault="00D90223" w:rsidP="00271A0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0223">
        <w:rPr>
          <w:sz w:val="28"/>
          <w:szCs w:val="28"/>
        </w:rPr>
        <w:t xml:space="preserve"> </w:t>
      </w:r>
      <w:r w:rsidRPr="00271A05">
        <w:rPr>
          <w:sz w:val="28"/>
          <w:szCs w:val="28"/>
        </w:rPr>
        <w:t>паспорт основного мероприятия (вне подпрограмм) комплекса процессных мероприятий «</w:t>
      </w:r>
      <w:r w:rsidR="00271A05" w:rsidRPr="00271A05">
        <w:rPr>
          <w:sz w:val="28"/>
          <w:szCs w:val="28"/>
        </w:rPr>
        <w:t>«Возмещение затрат лицам, предоставляющим населению услуги бани по</w:t>
      </w:r>
      <w:r w:rsidR="00271A05">
        <w:rPr>
          <w:sz w:val="28"/>
          <w:szCs w:val="28"/>
        </w:rPr>
        <w:t xml:space="preserve"> </w:t>
      </w:r>
      <w:r w:rsidR="00271A05" w:rsidRPr="00271A05">
        <w:rPr>
          <w:sz w:val="28"/>
          <w:szCs w:val="28"/>
        </w:rPr>
        <w:t xml:space="preserve">тарифам, не обеспечивающим возмещение издержек» </w:t>
      </w:r>
      <w:r w:rsidRPr="00271A05">
        <w:rPr>
          <w:sz w:val="28"/>
          <w:szCs w:val="28"/>
        </w:rPr>
        <w:t>изложить в следующей редакции:</w:t>
      </w:r>
    </w:p>
    <w:p w:rsidR="00123CCC" w:rsidRDefault="00123CCC" w:rsidP="00271A05">
      <w:pPr>
        <w:jc w:val="both"/>
        <w:rPr>
          <w:sz w:val="28"/>
          <w:szCs w:val="28"/>
        </w:rPr>
      </w:pPr>
    </w:p>
    <w:p w:rsidR="00C00EE7" w:rsidRPr="00C00EE7" w:rsidRDefault="00271A05" w:rsidP="00271A05">
      <w:pPr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«                                                    </w:t>
      </w:r>
      <w:r w:rsidR="00C00EE7" w:rsidRPr="00C00EE7">
        <w:rPr>
          <w:b/>
          <w:spacing w:val="20"/>
          <w:sz w:val="28"/>
          <w:szCs w:val="28"/>
        </w:rPr>
        <w:t>ПАСПОРТ</w:t>
      </w:r>
    </w:p>
    <w:p w:rsidR="00C00EE7" w:rsidRPr="00C00EE7" w:rsidRDefault="00C00EE7" w:rsidP="00C00EE7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C00EE7" w:rsidRPr="00C00EE7" w:rsidRDefault="00C00EE7" w:rsidP="00C00EE7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«Возмещение затрат лицам, предоставляющим населению услуги бани по тарифам, не обеспечивающим возмещение издержек»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lastRenderedPageBreak/>
        <w:t>1. Общие положения</w:t>
      </w:r>
    </w:p>
    <w:p w:rsidR="00C00EE7" w:rsidRPr="00C00EE7" w:rsidRDefault="00C00EE7" w:rsidP="00C00EE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C00EE7" w:rsidRPr="00C00EE7" w:rsidTr="00D912B0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E7" w:rsidRPr="00C00EE7" w:rsidRDefault="00C00EE7" w:rsidP="00C00EE7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«Шумячский район» Смоленской области</w:t>
            </w:r>
          </w:p>
        </w:tc>
      </w:tr>
      <w:tr w:rsidR="00C00EE7" w:rsidRPr="00C00EE7" w:rsidTr="00D912B0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D912B0" w:rsidRDefault="00D912B0" w:rsidP="005A2E91">
      <w:pPr>
        <w:jc w:val="center"/>
        <w:rPr>
          <w:b/>
          <w:sz w:val="28"/>
          <w:szCs w:val="28"/>
        </w:rPr>
      </w:pPr>
    </w:p>
    <w:p w:rsidR="00D912B0" w:rsidRDefault="00D912B0" w:rsidP="005A2E91">
      <w:pPr>
        <w:jc w:val="center"/>
        <w:rPr>
          <w:b/>
          <w:sz w:val="28"/>
          <w:szCs w:val="28"/>
        </w:rPr>
      </w:pPr>
    </w:p>
    <w:p w:rsidR="005A2E91" w:rsidRPr="00C00EE7" w:rsidRDefault="005A2E91" w:rsidP="005A2E91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5A2E91" w:rsidRPr="00C00EE7" w:rsidRDefault="005A2E91" w:rsidP="005A2E91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1728"/>
        <w:gridCol w:w="1493"/>
        <w:gridCol w:w="1438"/>
        <w:gridCol w:w="1311"/>
      </w:tblGrid>
      <w:tr w:rsidR="005A2E91" w:rsidRPr="00C00EE7" w:rsidTr="00D02F01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1" w:rsidRPr="00C00EE7" w:rsidRDefault="005A2E91" w:rsidP="00D02F01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A2E91" w:rsidRPr="00C00EE7" w:rsidTr="00D02F01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5A2E91" w:rsidRPr="00C00EE7" w:rsidTr="00D02F01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1" w:rsidRPr="00C00EE7" w:rsidRDefault="005A2E91" w:rsidP="00D02F01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5A2E91" w:rsidRPr="00C00EE7" w:rsidTr="00D02F01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91" w:rsidRPr="00C00EE7" w:rsidRDefault="005A2E91" w:rsidP="00D02F01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t xml:space="preserve"> 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лицам, предоставляющим населению услуги бани по тарифам, не обеспечивающим возмещение издержек (тыс.руб.)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1" w:rsidRPr="00C00EE7" w:rsidRDefault="00E31A4E" w:rsidP="00D02F01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2 257.0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1" w:rsidRPr="00C00EE7" w:rsidRDefault="009C4B36" w:rsidP="00D02F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1 830.8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1" w:rsidRPr="00C00EE7" w:rsidRDefault="00E31A4E" w:rsidP="00D02F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2 929.2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1" w:rsidRPr="00C00EE7" w:rsidRDefault="00E31A4E" w:rsidP="00D02F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2 929.2</w:t>
            </w:r>
          </w:p>
        </w:tc>
      </w:tr>
    </w:tbl>
    <w:p w:rsidR="00E36756" w:rsidRDefault="005A2E91" w:rsidP="00FC2975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:rsidR="00E36756" w:rsidRDefault="00E36756" w:rsidP="00E367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1A05">
        <w:rPr>
          <w:sz w:val="28"/>
          <w:szCs w:val="28"/>
        </w:rPr>
        <w:t>паспорт основного мероприятия (вне подпрограмм) комплекса процессных мероприятий «</w:t>
      </w:r>
      <w:r>
        <w:rPr>
          <w:sz w:val="28"/>
          <w:szCs w:val="28"/>
        </w:rPr>
        <w:t>Содержание и ремонт уличного освещения</w:t>
      </w:r>
      <w:r w:rsidRPr="00271A05">
        <w:rPr>
          <w:sz w:val="28"/>
          <w:szCs w:val="28"/>
        </w:rPr>
        <w:t>» изложить в следующей редакции:</w:t>
      </w:r>
    </w:p>
    <w:p w:rsidR="00C00EE7" w:rsidRDefault="00C00EE7" w:rsidP="00C00EE7">
      <w:pPr>
        <w:jc w:val="right"/>
        <w:rPr>
          <w:sz w:val="28"/>
          <w:szCs w:val="28"/>
        </w:rPr>
      </w:pPr>
    </w:p>
    <w:p w:rsidR="00E36756" w:rsidRPr="00C00EE7" w:rsidRDefault="00E36756" w:rsidP="00E36756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ПАСПОРТ</w:t>
      </w:r>
    </w:p>
    <w:p w:rsidR="00E36756" w:rsidRPr="00C00EE7" w:rsidRDefault="00E36756" w:rsidP="00E36756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E36756" w:rsidRPr="00C00EE7" w:rsidRDefault="00E36756" w:rsidP="00E36756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«Содержание и ремонт уличного освещения» </w:t>
      </w: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E36756" w:rsidRPr="00C00EE7" w:rsidRDefault="00E36756" w:rsidP="00E3675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E36756" w:rsidRPr="00C00EE7" w:rsidTr="00D02F01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56" w:rsidRPr="00C00EE7" w:rsidRDefault="00E36756" w:rsidP="00D02F01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E36756" w:rsidRPr="00C00EE7" w:rsidRDefault="00E36756" w:rsidP="00D02F0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Администрация муниципального образования «Шумячский район» Смоленской области</w:t>
            </w:r>
          </w:p>
        </w:tc>
      </w:tr>
      <w:tr w:rsidR="00E36756" w:rsidRPr="00C00EE7" w:rsidTr="00D02F01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E36756" w:rsidRPr="00C00EE7" w:rsidRDefault="00E36756" w:rsidP="00E36756">
      <w:pPr>
        <w:jc w:val="right"/>
        <w:rPr>
          <w:sz w:val="28"/>
          <w:szCs w:val="28"/>
        </w:rPr>
      </w:pPr>
    </w:p>
    <w:p w:rsidR="00FC2975" w:rsidRDefault="00FC2975" w:rsidP="00E36756">
      <w:pPr>
        <w:jc w:val="center"/>
        <w:rPr>
          <w:b/>
          <w:sz w:val="28"/>
          <w:szCs w:val="28"/>
        </w:rPr>
      </w:pP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1728"/>
        <w:gridCol w:w="1493"/>
        <w:gridCol w:w="1438"/>
        <w:gridCol w:w="1311"/>
      </w:tblGrid>
      <w:tr w:rsidR="00E36756" w:rsidRPr="00C00EE7" w:rsidTr="00D02F01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C00EE7" w:rsidRDefault="00E36756" w:rsidP="00D02F01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36756" w:rsidRPr="00C00EE7" w:rsidTr="00D02F01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E36756" w:rsidRPr="00C00EE7" w:rsidTr="00D02F01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C00EE7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E36756" w:rsidRPr="00C00EE7" w:rsidTr="00D02F01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t>1.Расходы по содержанию и ремонту уличного освещения (тыс.руб.)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C00EE7" w:rsidRDefault="00E31A4E" w:rsidP="00D02F01">
            <w:pPr>
              <w:ind w:firstLine="8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3 817.8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C00EE7" w:rsidRDefault="009C4B36" w:rsidP="00D02F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3 828.4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C00EE7" w:rsidRDefault="00E31A4E" w:rsidP="00D02F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3 660.0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C00EE7" w:rsidRDefault="00E31A4E" w:rsidP="00D02F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3 660.0</w:t>
            </w:r>
          </w:p>
        </w:tc>
      </w:tr>
    </w:tbl>
    <w:p w:rsidR="00E36756" w:rsidRPr="00C00EE7" w:rsidRDefault="00E36756" w:rsidP="00E36756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»</w:t>
      </w:r>
    </w:p>
    <w:p w:rsidR="00E36756" w:rsidRDefault="00E36756" w:rsidP="00E367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1A05">
        <w:rPr>
          <w:sz w:val="28"/>
          <w:szCs w:val="28"/>
        </w:rPr>
        <w:t>паспорт основного мероприятия (вне подпрограмм) комплекса процессных мероприятий «</w:t>
      </w:r>
      <w:r>
        <w:rPr>
          <w:sz w:val="28"/>
          <w:szCs w:val="28"/>
        </w:rPr>
        <w:t xml:space="preserve">Возмещение затрат (недополученных доходов) по содержанию объектов инженерной инфраструктуры коммунального комплекса в связи с оказанием услуг в сфере теплоснабжения, водоснабжения и водоотведения </w:t>
      </w:r>
      <w:r w:rsidRPr="00271A05">
        <w:rPr>
          <w:sz w:val="28"/>
          <w:szCs w:val="28"/>
        </w:rPr>
        <w:t>» изложить в следующей редакции:</w:t>
      </w:r>
    </w:p>
    <w:p w:rsidR="00E36756" w:rsidRDefault="00E36756" w:rsidP="00E36756">
      <w:pPr>
        <w:tabs>
          <w:tab w:val="left" w:pos="7438"/>
        </w:tabs>
        <w:jc w:val="both"/>
        <w:rPr>
          <w:sz w:val="28"/>
          <w:szCs w:val="28"/>
        </w:rPr>
      </w:pPr>
    </w:p>
    <w:p w:rsidR="00E36756" w:rsidRPr="00C00EE7" w:rsidRDefault="00E36756" w:rsidP="00E36756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ПАСПОРТ</w:t>
      </w:r>
    </w:p>
    <w:p w:rsidR="00E36756" w:rsidRPr="00C00EE7" w:rsidRDefault="00E36756" w:rsidP="00E36756">
      <w:pPr>
        <w:jc w:val="center"/>
        <w:rPr>
          <w:b/>
          <w:spacing w:val="20"/>
          <w:sz w:val="28"/>
          <w:szCs w:val="28"/>
        </w:rPr>
      </w:pPr>
      <w:r w:rsidRPr="00C00EE7">
        <w:rPr>
          <w:b/>
          <w:spacing w:val="20"/>
          <w:sz w:val="28"/>
          <w:szCs w:val="28"/>
        </w:rPr>
        <w:t>Основного мероприятия (вне подпрограмм)</w:t>
      </w: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Комплекс процессных мероприятий</w:t>
      </w:r>
    </w:p>
    <w:p w:rsidR="00E36756" w:rsidRPr="00C00EE7" w:rsidRDefault="00E36756" w:rsidP="00E36756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«Возмещение затрат (недополученных доходов) по содержанию объектов </w:t>
      </w:r>
    </w:p>
    <w:p w:rsidR="00E36756" w:rsidRPr="00C00EE7" w:rsidRDefault="00E36756" w:rsidP="00E36756">
      <w:pPr>
        <w:jc w:val="center"/>
        <w:rPr>
          <w:b/>
          <w:i/>
          <w:sz w:val="28"/>
          <w:szCs w:val="28"/>
        </w:rPr>
      </w:pPr>
      <w:r w:rsidRPr="00C00EE7">
        <w:rPr>
          <w:b/>
          <w:i/>
          <w:sz w:val="28"/>
          <w:szCs w:val="28"/>
        </w:rPr>
        <w:t xml:space="preserve">инженерной инфраструктуры коммунального комплекса в связи с оказанием услуг в сфере теплоснабжения, водоснабжения и водоотведения» </w:t>
      </w: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1. Общие положения</w:t>
      </w:r>
    </w:p>
    <w:p w:rsidR="00E36756" w:rsidRPr="00C00EE7" w:rsidRDefault="00E36756" w:rsidP="00E3675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874"/>
      </w:tblGrid>
      <w:tr w:rsidR="00E36756" w:rsidRPr="00C00EE7" w:rsidTr="00D02F01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56" w:rsidRPr="00C00EE7" w:rsidRDefault="00E36756" w:rsidP="00D02F01">
            <w:pPr>
              <w:rPr>
                <w:szCs w:val="24"/>
              </w:rPr>
            </w:pPr>
            <w:r w:rsidRPr="00C00EE7">
              <w:rPr>
                <w:szCs w:val="24"/>
              </w:rPr>
              <w:t>Ответственный за выполнение комплекса мероприятий</w:t>
            </w:r>
          </w:p>
          <w:p w:rsidR="00E36756" w:rsidRPr="00C00EE7" w:rsidRDefault="00E36756" w:rsidP="00D02F0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«Шумячский район» Смоленской области</w:t>
            </w:r>
          </w:p>
        </w:tc>
      </w:tr>
      <w:tr w:rsidR="00E36756" w:rsidRPr="00C00EE7" w:rsidTr="00D02F01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Муниципальная программа «Социально-экономическое развитие Шумячского городского поселения»</w:t>
            </w:r>
          </w:p>
        </w:tc>
      </w:tr>
    </w:tbl>
    <w:p w:rsidR="00E36756" w:rsidRPr="00C00EE7" w:rsidRDefault="00E36756" w:rsidP="00E36756">
      <w:pPr>
        <w:jc w:val="right"/>
        <w:rPr>
          <w:sz w:val="28"/>
          <w:szCs w:val="28"/>
        </w:rPr>
      </w:pPr>
    </w:p>
    <w:p w:rsidR="00FC2975" w:rsidRDefault="00FC2975" w:rsidP="00E36756">
      <w:pPr>
        <w:jc w:val="center"/>
        <w:rPr>
          <w:b/>
          <w:sz w:val="28"/>
          <w:szCs w:val="28"/>
        </w:rPr>
      </w:pPr>
    </w:p>
    <w:p w:rsidR="006660A8" w:rsidRDefault="006660A8" w:rsidP="00E36756">
      <w:pPr>
        <w:jc w:val="center"/>
        <w:rPr>
          <w:b/>
          <w:sz w:val="28"/>
          <w:szCs w:val="28"/>
        </w:rPr>
      </w:pPr>
    </w:p>
    <w:p w:rsidR="006660A8" w:rsidRDefault="006660A8" w:rsidP="00E36756">
      <w:pPr>
        <w:jc w:val="center"/>
        <w:rPr>
          <w:b/>
          <w:sz w:val="28"/>
          <w:szCs w:val="28"/>
        </w:rPr>
      </w:pPr>
    </w:p>
    <w:p w:rsidR="006660A8" w:rsidRDefault="006660A8" w:rsidP="00E36756">
      <w:pPr>
        <w:jc w:val="center"/>
        <w:rPr>
          <w:b/>
          <w:sz w:val="28"/>
          <w:szCs w:val="28"/>
        </w:rPr>
      </w:pPr>
    </w:p>
    <w:p w:rsidR="006660A8" w:rsidRDefault="006660A8" w:rsidP="00E36756">
      <w:pPr>
        <w:jc w:val="center"/>
        <w:rPr>
          <w:b/>
          <w:sz w:val="28"/>
          <w:szCs w:val="28"/>
        </w:rPr>
      </w:pPr>
    </w:p>
    <w:p w:rsidR="006660A8" w:rsidRDefault="006660A8" w:rsidP="00E36756">
      <w:pPr>
        <w:jc w:val="center"/>
        <w:rPr>
          <w:b/>
          <w:sz w:val="28"/>
          <w:szCs w:val="28"/>
        </w:rPr>
      </w:pP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E36756" w:rsidRPr="00C00EE7" w:rsidRDefault="00E36756" w:rsidP="00E36756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596"/>
        <w:gridCol w:w="1493"/>
        <w:gridCol w:w="1482"/>
        <w:gridCol w:w="1355"/>
      </w:tblGrid>
      <w:tr w:rsidR="00E36756" w:rsidRPr="00C00EE7" w:rsidTr="00D02F01">
        <w:trPr>
          <w:tblHeader/>
          <w:jc w:val="center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FC2975" w:rsidRDefault="00E36756" w:rsidP="00D02F01">
            <w:pPr>
              <w:ind w:firstLine="23"/>
              <w:jc w:val="center"/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36756" w:rsidRPr="00C00EE7" w:rsidTr="00D02F01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 w:rsidRPr="00FC2975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E36756" w:rsidRPr="00C00EE7" w:rsidTr="00D02F01">
        <w:trPr>
          <w:trHeight w:val="282"/>
          <w:tblHeader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00EE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FC2975" w:rsidRDefault="00E36756" w:rsidP="00D02F01">
            <w:pPr>
              <w:jc w:val="center"/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FC2975">
              <w:rPr>
                <w:color w:val="000000" w:themeColor="text1"/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 w:rsidRPr="00FC2975">
              <w:rPr>
                <w:color w:val="000000" w:themeColor="text1"/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FC2975" w:rsidRDefault="00E36756" w:rsidP="00D02F0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E36756" w:rsidRPr="00C00EE7" w:rsidTr="00D02F01">
        <w:trPr>
          <w:trHeight w:val="433"/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56" w:rsidRPr="00C00EE7" w:rsidRDefault="00E36756" w:rsidP="00D02F01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1.</w:t>
            </w:r>
            <w:r w:rsidRPr="00C00EE7">
              <w:t xml:space="preserve"> 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(недополученных доходов) по содержанию объектов инженерной инфраструктуры коммунального комплекса в связи с оказанием услуг в сфере теплоснабжения, водоснабжения и водоотведения (тыс.руб.)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FC2975" w:rsidRDefault="00E36756" w:rsidP="00D02F01">
            <w:pPr>
              <w:ind w:firstLine="85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FC2975" w:rsidRDefault="00E36756" w:rsidP="00D02F0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FC2975" w:rsidRDefault="00E36756" w:rsidP="00D02F0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6" w:rsidRPr="00FC2975" w:rsidRDefault="00E36756" w:rsidP="00D02F0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97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0.00</w:t>
            </w:r>
          </w:p>
        </w:tc>
      </w:tr>
    </w:tbl>
    <w:p w:rsidR="00E36756" w:rsidRPr="00C00EE7" w:rsidRDefault="005A2E91" w:rsidP="00E36756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36756">
        <w:rPr>
          <w:sz w:val="28"/>
          <w:szCs w:val="28"/>
        </w:rPr>
        <w:t>»</w:t>
      </w:r>
    </w:p>
    <w:p w:rsidR="00E36756" w:rsidRPr="00C00EE7" w:rsidRDefault="00E36756" w:rsidP="00E36756">
      <w:pPr>
        <w:tabs>
          <w:tab w:val="left" w:pos="7438"/>
        </w:tabs>
        <w:jc w:val="both"/>
        <w:rPr>
          <w:sz w:val="28"/>
          <w:szCs w:val="28"/>
        </w:rPr>
      </w:pPr>
    </w:p>
    <w:p w:rsidR="00271A05" w:rsidRDefault="00141115" w:rsidP="00C00EE7">
      <w:pPr>
        <w:tabs>
          <w:tab w:val="left" w:pos="7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ABC">
        <w:rPr>
          <w:sz w:val="28"/>
          <w:szCs w:val="28"/>
        </w:rPr>
        <w:t>3</w:t>
      </w:r>
      <w:r w:rsidR="00271A05">
        <w:rPr>
          <w:sz w:val="28"/>
          <w:szCs w:val="28"/>
        </w:rPr>
        <w:t>. Приложение № 3 «Финансирования структурных элементов муниципальной программы» к паспорту муниципальной программы изложить в новой редакции:</w:t>
      </w:r>
    </w:p>
    <w:p w:rsidR="00271A05" w:rsidRDefault="00271A05" w:rsidP="000F3FE1">
      <w:pPr>
        <w:tabs>
          <w:tab w:val="left" w:pos="743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bookmarkEnd w:id="1"/>
      <w:r w:rsidR="00992FF5">
        <w:rPr>
          <w:sz w:val="28"/>
          <w:szCs w:val="28"/>
        </w:rPr>
        <w:t xml:space="preserve">               </w:t>
      </w:r>
    </w:p>
    <w:p w:rsidR="00C00EE7" w:rsidRPr="00C00EE7" w:rsidRDefault="00C00EE7" w:rsidP="00C00EE7">
      <w:pPr>
        <w:jc w:val="center"/>
        <w:rPr>
          <w:b/>
          <w:sz w:val="28"/>
          <w:szCs w:val="28"/>
        </w:rPr>
      </w:pPr>
      <w:r w:rsidRPr="00C00EE7">
        <w:rPr>
          <w:b/>
          <w:sz w:val="28"/>
          <w:szCs w:val="28"/>
        </w:rPr>
        <w:t>Финансирования структурных элементов муниципальной программы</w:t>
      </w:r>
    </w:p>
    <w:p w:rsidR="00C00EE7" w:rsidRPr="00C00EE7" w:rsidRDefault="00C00EE7" w:rsidP="00C00EE7">
      <w:pPr>
        <w:rPr>
          <w:sz w:val="28"/>
          <w:szCs w:val="28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1701"/>
        <w:gridCol w:w="993"/>
        <w:gridCol w:w="992"/>
        <w:gridCol w:w="992"/>
        <w:gridCol w:w="992"/>
      </w:tblGrid>
      <w:tr w:rsidR="00C00EE7" w:rsidRPr="00C00EE7" w:rsidTr="00552540">
        <w:trPr>
          <w:trHeight w:val="15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8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 xml:space="preserve">Участник государственной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8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34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00EE7" w:rsidRPr="00C00EE7" w:rsidTr="00552540">
        <w:trPr>
          <w:trHeight w:val="3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34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  <w:lang w:val="en-US"/>
              </w:rPr>
            </w:pPr>
            <w:r w:rsidRPr="00C00EE7">
              <w:rPr>
                <w:color w:val="22272F"/>
                <w:sz w:val="13"/>
                <w:szCs w:val="1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pacing w:val="-2"/>
                <w:szCs w:val="24"/>
              </w:rPr>
            </w:pPr>
            <w:r w:rsidRPr="00C00EE7">
              <w:rPr>
                <w:color w:val="22272F"/>
                <w:sz w:val="13"/>
                <w:szCs w:val="13"/>
                <w:shd w:val="clear" w:color="auto" w:fill="FFFFFF"/>
              </w:rPr>
              <w:t>1-й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color w:val="22272F"/>
                <w:sz w:val="13"/>
                <w:szCs w:val="13"/>
                <w:shd w:val="clear" w:color="auto" w:fill="FFFFFF"/>
              </w:rPr>
              <w:t>2-й год планового периода</w:t>
            </w:r>
          </w:p>
        </w:tc>
      </w:tr>
    </w:tbl>
    <w:p w:rsidR="00C00EE7" w:rsidRPr="00C00EE7" w:rsidRDefault="00C00EE7" w:rsidP="00C00EE7">
      <w:pPr>
        <w:jc w:val="center"/>
        <w:rPr>
          <w:b/>
          <w:sz w:val="2"/>
          <w:szCs w:val="2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5"/>
        <w:gridCol w:w="2269"/>
        <w:gridCol w:w="1560"/>
        <w:gridCol w:w="1701"/>
        <w:gridCol w:w="992"/>
        <w:gridCol w:w="993"/>
        <w:gridCol w:w="992"/>
        <w:gridCol w:w="993"/>
      </w:tblGrid>
      <w:tr w:rsidR="00C00EE7" w:rsidRPr="00C00EE7" w:rsidTr="000F5EA6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69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8</w:t>
            </w:r>
          </w:p>
        </w:tc>
      </w:tr>
      <w:tr w:rsidR="00C00EE7" w:rsidRPr="00C00EE7" w:rsidTr="000F5EA6">
        <w:trPr>
          <w:trHeight w:val="39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 xml:space="preserve">1.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«</w:t>
            </w:r>
            <w:r w:rsidRPr="00C00EE7">
              <w:rPr>
                <w:i/>
                <w:sz w:val="22"/>
                <w:szCs w:val="22"/>
              </w:rPr>
              <w:t>Обеспечение</w:t>
            </w:r>
            <w:r w:rsidRPr="00C00EE7">
              <w:rPr>
                <w:sz w:val="22"/>
                <w:szCs w:val="22"/>
              </w:rPr>
              <w:t xml:space="preserve"> </w:t>
            </w:r>
            <w:r w:rsidRPr="00C00EE7">
              <w:rPr>
                <w:i/>
                <w:sz w:val="22"/>
                <w:szCs w:val="22"/>
              </w:rPr>
              <w:t>организационных условий для реализации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39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5A2E91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5A2E91">
              <w:rPr>
                <w:sz w:val="22"/>
                <w:szCs w:val="22"/>
              </w:rPr>
              <w:t>Расходы на обеспечение организационных условий для реализации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5A2E91" w:rsidRDefault="00C00EE7" w:rsidP="00C00EE7">
            <w:pPr>
              <w:ind w:left="-103" w:right="-108"/>
              <w:jc w:val="both"/>
              <w:rPr>
                <w:sz w:val="22"/>
                <w:szCs w:val="22"/>
              </w:rPr>
            </w:pPr>
            <w:r w:rsidRPr="005A2E91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5A2E91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A2E91">
              <w:rPr>
                <w:sz w:val="22"/>
                <w:szCs w:val="22"/>
              </w:rPr>
              <w:t>Бюджет</w:t>
            </w:r>
          </w:p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5A2E91">
              <w:rPr>
                <w:sz w:val="22"/>
                <w:szCs w:val="22"/>
              </w:rPr>
              <w:t xml:space="preserve"> Шумячского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rPr>
                <w:b/>
                <w:i/>
                <w:szCs w:val="24"/>
              </w:rPr>
            </w:pPr>
            <w:r w:rsidRPr="00C00EE7">
              <w:rPr>
                <w:b/>
                <w:i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rPr>
                <w:b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Оказание мер</w:t>
            </w:r>
            <w:r w:rsidRPr="00C00EE7">
              <w:rPr>
                <w:sz w:val="22"/>
                <w:szCs w:val="22"/>
              </w:rPr>
              <w:t xml:space="preserve"> </w:t>
            </w:r>
            <w:r w:rsidRPr="00C00EE7">
              <w:rPr>
                <w:i/>
                <w:sz w:val="22"/>
                <w:szCs w:val="22"/>
              </w:rPr>
              <w:t>социальной поддержки отдельным категориям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Пенсия за выслугу лет лицам, </w:t>
            </w:r>
            <w:r w:rsidRPr="00C00EE7">
              <w:rPr>
                <w:szCs w:val="24"/>
              </w:rPr>
              <w:t xml:space="preserve">замещавшим муниципальные должности муниципальной службы (муниципальные должности муниципальной службы) в Смоленской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b/>
                <w:i/>
                <w:szCs w:val="24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2</w:t>
            </w:r>
            <w:r w:rsidR="005809B8">
              <w:rPr>
                <w:color w:val="000000"/>
                <w:sz w:val="22"/>
                <w:szCs w:val="22"/>
              </w:rPr>
              <w:t>6</w:t>
            </w:r>
            <w:r w:rsidR="009C4B36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9C4B36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02F01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809B8">
              <w:rPr>
                <w:color w:val="000000"/>
                <w:sz w:val="22"/>
                <w:szCs w:val="22"/>
              </w:rPr>
              <w:t>8</w:t>
            </w:r>
            <w:r w:rsidR="00C00EE7" w:rsidRPr="00C00EE7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02F01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809B8">
              <w:rPr>
                <w:color w:val="000000"/>
                <w:sz w:val="22"/>
                <w:szCs w:val="22"/>
              </w:rPr>
              <w:t>8</w:t>
            </w:r>
            <w:r w:rsidR="00C00EE7" w:rsidRPr="00C00EE7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D02F01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5809B8">
              <w:rPr>
                <w:b/>
                <w:color w:val="000000"/>
                <w:sz w:val="22"/>
                <w:szCs w:val="22"/>
              </w:rPr>
              <w:t>6</w:t>
            </w:r>
            <w:r w:rsidR="009C4B36">
              <w:rPr>
                <w:b/>
                <w:color w:val="000000"/>
                <w:sz w:val="22"/>
                <w:szCs w:val="22"/>
              </w:rPr>
              <w:t>6.7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9C4B36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02F01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5809B8">
              <w:rPr>
                <w:b/>
                <w:color w:val="000000"/>
                <w:sz w:val="22"/>
                <w:szCs w:val="22"/>
              </w:rPr>
              <w:t>8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02F01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5809B8">
              <w:rPr>
                <w:b/>
                <w:color w:val="000000"/>
                <w:sz w:val="22"/>
                <w:szCs w:val="22"/>
              </w:rPr>
              <w:t>8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>«Энергосбережение и повышение энергетической эффективности на территории Шумячского городского поселения»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pacing w:val="-2"/>
                <w:szCs w:val="24"/>
                <w:lang w:eastAsia="en-US"/>
              </w:rPr>
              <w:t>Мероприятие 1.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  <w:r w:rsidRPr="00C00EE7">
              <w:rPr>
                <w:szCs w:val="24"/>
              </w:rPr>
              <w:t xml:space="preserve">Расходы на мероприятия по </w:t>
            </w:r>
            <w:r w:rsidRPr="00C00EE7">
              <w:rPr>
                <w:szCs w:val="24"/>
              </w:rPr>
              <w:lastRenderedPageBreak/>
              <w:t>энергоэффективности водопроводных сетей, систем водоснабжения и насосных станций</w:t>
            </w:r>
            <w:r w:rsidRPr="00C00EE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 xml:space="preserve">Администрация м.о. «Шумячский </w:t>
            </w:r>
            <w:r w:rsidRPr="00C00EE7">
              <w:rPr>
                <w:sz w:val="22"/>
                <w:szCs w:val="22"/>
              </w:rPr>
              <w:lastRenderedPageBreak/>
              <w:t>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lastRenderedPageBreak/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lastRenderedPageBreak/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lastRenderedPageBreak/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Cs w:val="24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Комплексное обустройство объектами коммунальной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1.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водоснабжения в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D02F01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C4B36">
              <w:rPr>
                <w:color w:val="000000"/>
                <w:sz w:val="22"/>
                <w:szCs w:val="22"/>
              </w:rPr>
              <w:t> 615.9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9C4B36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5809B8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00EE7" w:rsidRPr="00C00EE7">
              <w:rPr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5809B8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00EE7" w:rsidRPr="00C00EE7">
              <w:rPr>
                <w:color w:val="000000"/>
                <w:sz w:val="22"/>
                <w:szCs w:val="22"/>
              </w:rPr>
              <w:t>00.00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2.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водоотведения в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3.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теплоснабжения в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4.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иных объектов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5809B8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8" w:rsidRPr="00C00EE7" w:rsidRDefault="005809B8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B8" w:rsidRDefault="005809B8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5</w:t>
            </w:r>
            <w:r w:rsidRPr="00C00EE7">
              <w:rPr>
                <w:sz w:val="22"/>
                <w:szCs w:val="22"/>
              </w:rPr>
              <w:t>.</w:t>
            </w:r>
          </w:p>
          <w:p w:rsidR="005809B8" w:rsidRPr="00C00EE7" w:rsidRDefault="005809B8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8" w:rsidRPr="00C00EE7" w:rsidRDefault="005809B8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9B8" w:rsidRPr="00C00EE7" w:rsidRDefault="005809B8" w:rsidP="00C00E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B8" w:rsidRPr="00C00EE7" w:rsidRDefault="005809B8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B8" w:rsidRPr="00C00EE7" w:rsidRDefault="005809B8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8" w:rsidRPr="00C00EE7" w:rsidRDefault="005809B8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9B8" w:rsidRPr="00C00EE7" w:rsidRDefault="005809B8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3 500.00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F42916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C4B36">
              <w:rPr>
                <w:b/>
                <w:color w:val="000000"/>
                <w:sz w:val="22"/>
                <w:szCs w:val="22"/>
              </w:rPr>
              <w:t> 115.9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9C4B36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3 600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02F01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755AC7">
              <w:rPr>
                <w:b/>
                <w:color w:val="000000"/>
                <w:sz w:val="22"/>
                <w:szCs w:val="22"/>
              </w:rPr>
              <w:t xml:space="preserve"> 1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 xml:space="preserve"> </w:t>
            </w:r>
            <w:r w:rsidRPr="00C00EE7">
              <w:rPr>
                <w:i/>
                <w:sz w:val="22"/>
                <w:szCs w:val="22"/>
              </w:rPr>
              <w:t>«Организация культурно-досуговой деятельности, организация, проведение и оформление праздничных мероприятий»»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1.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организацию культурно-досуговой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9C4B36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9C4B36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9C4B36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607.4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9C4B36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50.00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>«Выполнение ремонтно-реставрационных работ на объектах культурного наследия (памятниках истории и культуры)»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pacing w:val="-2"/>
                <w:szCs w:val="24"/>
                <w:lang w:eastAsia="en-US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  <w:r w:rsidRPr="00C00EE7">
              <w:rPr>
                <w:spacing w:val="-2"/>
                <w:szCs w:val="24"/>
                <w:lang w:eastAsia="en-US"/>
              </w:rPr>
              <w:t xml:space="preserve">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выполнение ремонтно-реставрационных работ на объектах культурного наследия (памятниках истории и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755AC7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9C4B36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250.0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  <w:r w:rsidR="00755AC7">
              <w:rPr>
                <w:b/>
                <w:color w:val="000000"/>
                <w:sz w:val="22"/>
                <w:szCs w:val="22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9C4B36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250.0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Повышение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1.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Расходы по содержанию и ремонту дорог за счет средств дорожного фонда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6 202.3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2 214.2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1 994.6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02F01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55AC7">
              <w:rPr>
                <w:color w:val="000000"/>
                <w:sz w:val="22"/>
                <w:szCs w:val="22"/>
              </w:rPr>
              <w:t> 993.5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2.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содержанию и ремонту дорог за счет средств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36DE2">
              <w:rPr>
                <w:color w:val="000000"/>
                <w:sz w:val="22"/>
                <w:szCs w:val="22"/>
              </w:rPr>
              <w:t> 703.3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1 921.8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2 000.5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3.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Проектирование, строительство, реконструкция, капитальный ремонт и ремонт автомобильных дорог общего пользования местного значения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16 443.0</w:t>
            </w:r>
          </w:p>
          <w:p w:rsidR="00755AC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(обл.б-т)</w:t>
            </w:r>
          </w:p>
          <w:p w:rsidR="00755AC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16.9</w:t>
            </w:r>
          </w:p>
          <w:p w:rsidR="00755AC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(б-т ШГП)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9 441.0</w:t>
            </w:r>
          </w:p>
          <w:p w:rsidR="00755AC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(обл.б-т)</w:t>
            </w:r>
          </w:p>
          <w:p w:rsidR="00755AC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9.9</w:t>
            </w:r>
          </w:p>
          <w:p w:rsidR="00755AC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(б-т ШГП)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755AC7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755AC7" w:rsidP="00FF1215">
            <w:pPr>
              <w:ind w:right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7 002.0</w:t>
            </w:r>
          </w:p>
          <w:p w:rsidR="00755AC7" w:rsidRDefault="00755AC7" w:rsidP="00FF1215">
            <w:pPr>
              <w:ind w:right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(обл.б-т)</w:t>
            </w:r>
          </w:p>
          <w:p w:rsidR="00755AC7" w:rsidRDefault="00755AC7" w:rsidP="00FF1215">
            <w:pPr>
              <w:ind w:right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7.0 </w:t>
            </w:r>
          </w:p>
          <w:p w:rsidR="00755AC7" w:rsidRPr="00C00EE7" w:rsidRDefault="00755AC7" w:rsidP="00FF1215">
            <w:pPr>
              <w:ind w:right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(б-т ШГП)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29 365.5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Default="00A36DE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14 446.1</w:t>
            </w:r>
          </w:p>
          <w:p w:rsidR="00EC7CCC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3 916.4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11 003.0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Организация работы с твердыми коммунальными отходами»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1.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приобретение оборудования и техники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2.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 Расходы по организации сбора и вывоза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664776">
              <w:rPr>
                <w:color w:val="000000"/>
                <w:sz w:val="22"/>
                <w:szCs w:val="22"/>
              </w:rPr>
              <w:t>1705</w:t>
            </w:r>
            <w:r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664776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  <w:r w:rsidR="00EC7CCC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  <w:r w:rsidR="00C00EE7" w:rsidRPr="00C00EE7">
              <w:rPr>
                <w:color w:val="000000"/>
                <w:sz w:val="22"/>
                <w:szCs w:val="22"/>
              </w:rPr>
              <w:t>.0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3.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B33E53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B33E53">
              <w:rPr>
                <w:sz w:val="22"/>
                <w:szCs w:val="22"/>
              </w:rPr>
              <w:t>Мероприятие 4.</w:t>
            </w:r>
          </w:p>
          <w:p w:rsidR="00C00EE7" w:rsidRPr="00B33E53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B33E53">
              <w:rPr>
                <w:sz w:val="22"/>
                <w:szCs w:val="22"/>
              </w:rPr>
              <w:t xml:space="preserve">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</w:t>
            </w:r>
            <w:r w:rsidRPr="00B33E53">
              <w:rPr>
                <w:sz w:val="22"/>
                <w:szCs w:val="22"/>
              </w:rPr>
              <w:lastRenderedPageBreak/>
              <w:t>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00EE7" w:rsidRPr="00C00EE7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72FB9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00EE7" w:rsidRPr="00C00EE7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1 7</w:t>
            </w:r>
            <w:r w:rsidR="003625EE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B33E53">
              <w:rPr>
                <w:b/>
                <w:color w:val="000000"/>
                <w:sz w:val="22"/>
                <w:szCs w:val="22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3625EE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405</w:t>
            </w:r>
            <w:r w:rsidR="00B33E53">
              <w:rPr>
                <w:b/>
                <w:color w:val="000000"/>
                <w:sz w:val="22"/>
                <w:szCs w:val="2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650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650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Расходы на поддержку и развитие территориального общественного самоуправления в Шумячском городском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организацию ежегодного конкурса среди органов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2.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Обустройство детских площадок на территории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3.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4.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Премирование лучших проектов территориального общественного самоуправления в сфере благоустройства территории за счет средств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C7CCC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Pr="00C00EE7" w:rsidRDefault="00EC7CCC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CCC" w:rsidRDefault="00EC7CCC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5.</w:t>
            </w:r>
          </w:p>
          <w:p w:rsidR="00EC7CCC" w:rsidRPr="00C00EE7" w:rsidRDefault="00EC7CCC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поддержку инициативных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Pr="00C00EE7" w:rsidRDefault="00EC7CCC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7CCC" w:rsidRPr="00C00EE7" w:rsidRDefault="00EC7CCC" w:rsidP="00C00E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бюджет; бюджет 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CCC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653.9 (обл.б-т)</w:t>
            </w:r>
          </w:p>
          <w:p w:rsidR="00EC7CCC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76.0</w:t>
            </w:r>
          </w:p>
          <w:p w:rsidR="00EC7CCC" w:rsidRPr="00C00EE7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(б-т ШГП)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CCC" w:rsidRDefault="00EC7CCC" w:rsidP="00EC7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653.9 (обл.б-т)</w:t>
            </w:r>
          </w:p>
          <w:p w:rsidR="00EC7CCC" w:rsidRDefault="00EC7CCC" w:rsidP="00EC7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76.0</w:t>
            </w:r>
          </w:p>
          <w:p w:rsidR="00EC7CCC" w:rsidRPr="00C00EE7" w:rsidRDefault="00EC7CCC" w:rsidP="00EC7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(б-т ШГП)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Pr="00C00EE7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CC" w:rsidRPr="00C00EE7" w:rsidRDefault="00EC7CCC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729.9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EC7CCC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1.1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Обеспечение пожарной безопасности на территории поселения»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19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3E53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33E5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</w:t>
            </w:r>
            <w:r w:rsidR="00B33E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30.00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B33E53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B33E53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0.</w:t>
            </w:r>
            <w:r w:rsidR="001F0494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30.00</w:t>
            </w:r>
          </w:p>
        </w:tc>
      </w:tr>
      <w:tr w:rsidR="00C00EE7" w:rsidRPr="00C00EE7" w:rsidTr="000F5EA6">
        <w:trPr>
          <w:trHeight w:val="19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2.1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>«Содержание и ремонт уличного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1. 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содержанию и ремонту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="00A36DE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1</w:t>
            </w:r>
            <w:r w:rsidR="00A36DE2">
              <w:rPr>
                <w:color w:val="000000"/>
                <w:sz w:val="20"/>
              </w:rPr>
              <w:t>48.4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3 828.4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3 660.0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3 660.0</w:t>
            </w:r>
          </w:p>
        </w:tc>
      </w:tr>
      <w:tr w:rsidR="00C00EE7" w:rsidRPr="00C00EE7" w:rsidTr="000F5EA6">
        <w:trPr>
          <w:trHeight w:val="18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</w:t>
            </w:r>
            <w:r w:rsidR="00A36DE2">
              <w:rPr>
                <w:b/>
                <w:color w:val="000000"/>
                <w:sz w:val="20"/>
              </w:rPr>
              <w:t> </w:t>
            </w:r>
            <w:r>
              <w:rPr>
                <w:b/>
                <w:color w:val="000000"/>
                <w:sz w:val="20"/>
              </w:rPr>
              <w:t>1</w:t>
            </w:r>
            <w:r w:rsidR="00A36DE2">
              <w:rPr>
                <w:b/>
                <w:color w:val="000000"/>
                <w:sz w:val="20"/>
              </w:rPr>
              <w:t>48.4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3 828.4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3 660.0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3 660.0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3.1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«Организация и содержание мест захоронений»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Мероприятие 1. 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организации и содержанию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A36DE2">
              <w:rPr>
                <w:color w:val="000000"/>
                <w:sz w:val="22"/>
                <w:szCs w:val="22"/>
              </w:rPr>
              <w:t>0</w:t>
            </w:r>
            <w:r w:rsidR="00C00EE7" w:rsidRPr="00C00EE7">
              <w:rPr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00EE7" w:rsidRPr="00C00EE7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00EE7" w:rsidRPr="00C00EE7">
              <w:rPr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00EE7" w:rsidRPr="00C00EE7">
              <w:rPr>
                <w:color w:val="000000"/>
                <w:sz w:val="22"/>
                <w:szCs w:val="22"/>
              </w:rPr>
              <w:t>00.00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B33E53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 </w:t>
            </w:r>
            <w:r w:rsidR="00A36DE2">
              <w:rPr>
                <w:b/>
                <w:color w:val="000000"/>
                <w:sz w:val="22"/>
                <w:szCs w:val="22"/>
              </w:rPr>
              <w:t>0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B33E53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B33E53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4.1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>«Организация озеленения территории поселения»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zCs w:val="24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  <w:r w:rsidRPr="00C00EE7">
              <w:rPr>
                <w:szCs w:val="24"/>
              </w:rPr>
              <w:t xml:space="preserve"> 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организации озеленения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1</w:t>
            </w:r>
            <w:r w:rsidR="00A36DE2">
              <w:rPr>
                <w:color w:val="000000"/>
                <w:sz w:val="22"/>
                <w:szCs w:val="22"/>
              </w:rPr>
              <w:t> </w:t>
            </w:r>
            <w:r w:rsidR="001F0494">
              <w:rPr>
                <w:color w:val="000000"/>
                <w:sz w:val="22"/>
                <w:szCs w:val="22"/>
              </w:rPr>
              <w:t>3</w:t>
            </w:r>
            <w:r w:rsidR="00A36DE2">
              <w:rPr>
                <w:color w:val="000000"/>
                <w:sz w:val="22"/>
                <w:szCs w:val="22"/>
              </w:rPr>
              <w:t>45.5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36DE2">
              <w:rPr>
                <w:color w:val="000000"/>
                <w:sz w:val="22"/>
                <w:szCs w:val="22"/>
              </w:rPr>
              <w:t>45.5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500.00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1</w:t>
            </w:r>
            <w:r w:rsidR="00A36DE2">
              <w:rPr>
                <w:b/>
                <w:color w:val="000000"/>
                <w:sz w:val="22"/>
                <w:szCs w:val="22"/>
              </w:rPr>
              <w:t> </w:t>
            </w:r>
            <w:r w:rsidR="001F0494">
              <w:rPr>
                <w:b/>
                <w:color w:val="000000"/>
                <w:sz w:val="22"/>
                <w:szCs w:val="22"/>
              </w:rPr>
              <w:t>3</w:t>
            </w:r>
            <w:r w:rsidR="00A36DE2">
              <w:rPr>
                <w:b/>
                <w:color w:val="000000"/>
                <w:sz w:val="22"/>
                <w:szCs w:val="22"/>
              </w:rPr>
              <w:t>45.5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500.00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5.1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>«Мероприятия в области благоустройства»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</w:pPr>
            <w:r w:rsidRPr="00C00EE7">
              <w:rPr>
                <w:sz w:val="22"/>
                <w:szCs w:val="22"/>
              </w:rPr>
              <w:t>Мероприятие 1.</w:t>
            </w:r>
            <w:r w:rsidRPr="00C00EE7">
              <w:t xml:space="preserve"> 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Расходы на мероприятия в </w:t>
            </w:r>
            <w:r w:rsidRPr="00C00EE7">
              <w:rPr>
                <w:sz w:val="22"/>
                <w:szCs w:val="22"/>
              </w:rPr>
              <w:lastRenderedPageBreak/>
              <w:t>области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 xml:space="preserve">Администрация м.о. «Шумячский </w:t>
            </w:r>
            <w:r w:rsidRPr="00C00EE7">
              <w:rPr>
                <w:sz w:val="22"/>
                <w:szCs w:val="22"/>
              </w:rPr>
              <w:lastRenderedPageBreak/>
              <w:t>район» Смоленской области</w:t>
            </w: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lastRenderedPageBreak/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lastRenderedPageBreak/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6 122.2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4 992.2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565.0</w:t>
            </w:r>
          </w:p>
        </w:tc>
      </w:tr>
      <w:tr w:rsidR="00C00EE7" w:rsidRPr="00C00EE7" w:rsidTr="000F5EA6">
        <w:trPr>
          <w:trHeight w:val="16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6 122.2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4 992.2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1F0494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565.0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6.1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>«Мероприятия в области жилищного хозяйства»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3E53" w:rsidRDefault="00B33E53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</w:p>
          <w:p w:rsidR="00B33E53" w:rsidRDefault="00B33E53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мероприятия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3" w:rsidRDefault="00B33E53" w:rsidP="00C00EE7">
            <w:pPr>
              <w:ind w:right="-109"/>
              <w:jc w:val="both"/>
              <w:rPr>
                <w:sz w:val="22"/>
                <w:szCs w:val="22"/>
              </w:rPr>
            </w:pPr>
          </w:p>
          <w:p w:rsidR="00B33E53" w:rsidRDefault="00B33E53" w:rsidP="00C00EE7">
            <w:pPr>
              <w:ind w:right="-109"/>
              <w:jc w:val="both"/>
              <w:rPr>
                <w:sz w:val="22"/>
                <w:szCs w:val="22"/>
              </w:rPr>
            </w:pP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3E53" w:rsidRDefault="00B33E53" w:rsidP="00C00EE7">
            <w:pPr>
              <w:jc w:val="center"/>
              <w:rPr>
                <w:szCs w:val="24"/>
              </w:rPr>
            </w:pPr>
          </w:p>
          <w:p w:rsidR="00B33E53" w:rsidRDefault="00B33E53" w:rsidP="00C00EE7">
            <w:pPr>
              <w:jc w:val="center"/>
              <w:rPr>
                <w:szCs w:val="24"/>
              </w:rPr>
            </w:pPr>
          </w:p>
          <w:p w:rsidR="00C00EE7" w:rsidRPr="00C00EE7" w:rsidRDefault="00C00EE7" w:rsidP="00C00EE7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C00EE7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5A62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A5A62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36DE2">
              <w:rPr>
                <w:color w:val="000000"/>
                <w:sz w:val="22"/>
                <w:szCs w:val="22"/>
              </w:rPr>
              <w:t> 258.1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3E53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3E53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0EE7" w:rsidRPr="00C00EE7" w:rsidRDefault="00A36DE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3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3E53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E53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3E53" w:rsidRDefault="00B33E53" w:rsidP="00C00E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500.0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2.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6527F4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6527F4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A36DE2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  <w:r w:rsidR="00B33E5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  <w:r w:rsidR="00C00EE7" w:rsidRPr="00C00EE7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396B79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36DE2">
              <w:rPr>
                <w:b/>
                <w:color w:val="000000"/>
                <w:sz w:val="22"/>
                <w:szCs w:val="22"/>
              </w:rPr>
              <w:t> 715.4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650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650</w:t>
            </w:r>
            <w:r w:rsidR="00C00EE7" w:rsidRPr="00C00EE7">
              <w:rPr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7.1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C00EE7">
              <w:rPr>
                <w:i/>
                <w:sz w:val="22"/>
                <w:szCs w:val="22"/>
              </w:rPr>
              <w:t xml:space="preserve">«Возмещение затрат лицам, предоставляющим населению услуги бани </w:t>
            </w:r>
            <w:r w:rsidRPr="00C00EE7">
              <w:rPr>
                <w:i/>
                <w:sz w:val="22"/>
                <w:szCs w:val="22"/>
              </w:rPr>
              <w:lastRenderedPageBreak/>
              <w:t>по тарифам, не обеспечивающим возмещение издержек»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t xml:space="preserve">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лицам, предоставляющим населению услуги бани по тарифам, не обеспечивающим возмещение издержек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6527F4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6527F4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7 689.2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2 929.2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2 929.2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7 689.2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A36DE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1 830.8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2 929.2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2 929.2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-103" w:right="-108"/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8.1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Основное мероприятие (вне подпрограмм)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</w:t>
            </w:r>
            <w:r w:rsidRPr="00C00EE7">
              <w:rPr>
                <w:i/>
                <w:sz w:val="22"/>
                <w:szCs w:val="22"/>
              </w:rPr>
              <w:t>Возмещение затрат (недополученных доходов) по содержанию объектов инженерной инфраструктуры коммунального комплекса в связи с оказанием услуг в сфере теплоснабжения, водоснабжения и водоотведения»»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Мероприятие 1.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(недополученных доходов) по содержанию объектов инженерной инфраструктуры коммунального комплекса в связи с оказанием услуг в сфере теплоснабжения, водоснабжения и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right="-109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Администрация м.о. «Шумячский район» Смоленской области</w:t>
            </w:r>
          </w:p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6527F4">
            <w:pPr>
              <w:jc w:val="center"/>
              <w:rPr>
                <w:szCs w:val="24"/>
              </w:rPr>
            </w:pPr>
            <w:r w:rsidRPr="00C00EE7">
              <w:rPr>
                <w:szCs w:val="24"/>
              </w:rPr>
              <w:t>Бюджет</w:t>
            </w:r>
          </w:p>
          <w:p w:rsidR="00C00EE7" w:rsidRPr="00C00EE7" w:rsidRDefault="00C00EE7" w:rsidP="006527F4">
            <w:pPr>
              <w:jc w:val="center"/>
              <w:rPr>
                <w:sz w:val="22"/>
                <w:szCs w:val="22"/>
              </w:rPr>
            </w:pPr>
            <w:r w:rsidRPr="00C00EE7">
              <w:rPr>
                <w:szCs w:val="24"/>
              </w:rPr>
              <w:t>Шумячского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color w:val="000000"/>
                <w:sz w:val="22"/>
                <w:szCs w:val="22"/>
              </w:rPr>
            </w:pPr>
            <w:r w:rsidRPr="00C00EE7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  <w:r w:rsidRPr="00C00EE7">
              <w:rPr>
                <w:b/>
                <w:i/>
                <w:sz w:val="22"/>
                <w:szCs w:val="22"/>
              </w:rPr>
              <w:t>Итого по основному мероприятию (вне подпрограмм) комплекса процессных мероприятий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C00EE7" w:rsidRPr="00C00EE7" w:rsidRDefault="00C00EE7" w:rsidP="00C00EE7">
            <w:pPr>
              <w:spacing w:line="228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spacing w:line="228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EE7" w:rsidRPr="00C00EE7" w:rsidRDefault="00C00EE7" w:rsidP="00C00E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0EE7">
              <w:rPr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C00EE7" w:rsidRPr="00C00EE7" w:rsidTr="000F5EA6">
        <w:trPr>
          <w:trHeight w:val="8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34" w:right="-108"/>
              <w:rPr>
                <w:b/>
                <w:szCs w:val="24"/>
              </w:rPr>
            </w:pPr>
            <w:r w:rsidRPr="00C00EE7">
              <w:rPr>
                <w:b/>
                <w:szCs w:val="24"/>
              </w:rPr>
              <w:t>Всего по муниципальной программе, в том числе:</w:t>
            </w:r>
          </w:p>
          <w:p w:rsidR="00C00EE7" w:rsidRPr="00C00EE7" w:rsidRDefault="00C00EE7" w:rsidP="00C00EE7">
            <w:pPr>
              <w:ind w:right="-109"/>
              <w:rPr>
                <w:szCs w:val="24"/>
              </w:rPr>
            </w:pPr>
            <w:r w:rsidRPr="00C00EE7">
              <w:rPr>
                <w:szCs w:val="24"/>
              </w:rPr>
              <w:t xml:space="preserve"> федеральный бюджет</w:t>
            </w:r>
          </w:p>
          <w:p w:rsidR="00C00EE7" w:rsidRPr="00C00EE7" w:rsidRDefault="00C00EE7" w:rsidP="00C00EE7">
            <w:pPr>
              <w:ind w:left="34" w:right="-108"/>
              <w:rPr>
                <w:szCs w:val="24"/>
              </w:rPr>
            </w:pPr>
            <w:r w:rsidRPr="00C00EE7">
              <w:rPr>
                <w:szCs w:val="24"/>
              </w:rPr>
              <w:t>областной бюджет</w:t>
            </w:r>
          </w:p>
          <w:p w:rsidR="00C00EE7" w:rsidRPr="00C00EE7" w:rsidRDefault="00C00EE7" w:rsidP="00C00EE7">
            <w:pPr>
              <w:ind w:left="34" w:right="-108"/>
              <w:rPr>
                <w:szCs w:val="24"/>
              </w:rPr>
            </w:pPr>
            <w:r w:rsidRPr="00C00EE7">
              <w:rPr>
                <w:szCs w:val="24"/>
              </w:rPr>
              <w:t>местный бюджет</w:t>
            </w:r>
          </w:p>
          <w:p w:rsidR="00C00EE7" w:rsidRPr="00C00EE7" w:rsidRDefault="00C00EE7" w:rsidP="00C00EE7">
            <w:pPr>
              <w:ind w:left="34" w:right="-108"/>
              <w:rPr>
                <w:szCs w:val="24"/>
              </w:rPr>
            </w:pPr>
            <w:r w:rsidRPr="00C00EE7">
              <w:rPr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0EE7" w:rsidRPr="00C00EE7" w:rsidRDefault="00C00EE7" w:rsidP="00C00EE7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DC5A2C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70 371.1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  <w:p w:rsidR="00686D34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23 596.9</w:t>
            </w:r>
          </w:p>
          <w:p w:rsidR="00C00EE7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  <w:r w:rsidR="00DC5A2C">
              <w:rPr>
                <w:b/>
                <w:color w:val="000000"/>
                <w:sz w:val="20"/>
              </w:rPr>
              <w:t>6 774.2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EE7" w:rsidRPr="00C00EE7" w:rsidRDefault="00DC5A2C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28 007.3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  <w:p w:rsidR="00C00EE7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10 094.9</w:t>
            </w:r>
          </w:p>
          <w:p w:rsidR="00C00EE7" w:rsidRPr="00C00EE7" w:rsidRDefault="00DC5A2C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17 912.4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17 388.6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  <w:p w:rsidR="00C00EE7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3 000.0</w:t>
            </w:r>
          </w:p>
          <w:p w:rsidR="00C00EE7" w:rsidRPr="00C00EE7" w:rsidRDefault="00686D34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 w:rsidR="00AA5A62">
              <w:rPr>
                <w:b/>
                <w:color w:val="000000"/>
                <w:sz w:val="20"/>
              </w:rPr>
              <w:t>4 388.6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EE7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24 975.2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  <w:p w:rsid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10 502.0</w:t>
            </w:r>
          </w:p>
          <w:p w:rsidR="00AA5A62" w:rsidRPr="00C00EE7" w:rsidRDefault="00AA5A62" w:rsidP="00C00EE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14 473.2</w:t>
            </w:r>
          </w:p>
          <w:p w:rsidR="00C00EE7" w:rsidRPr="00C00EE7" w:rsidRDefault="00C00EE7" w:rsidP="00C00EE7">
            <w:pPr>
              <w:jc w:val="right"/>
              <w:rPr>
                <w:b/>
                <w:color w:val="000000"/>
                <w:sz w:val="20"/>
              </w:rPr>
            </w:pPr>
            <w:r w:rsidRPr="00C00EE7">
              <w:rPr>
                <w:b/>
                <w:color w:val="000000"/>
                <w:sz w:val="20"/>
              </w:rPr>
              <w:t>0.00</w:t>
            </w:r>
          </w:p>
        </w:tc>
      </w:tr>
    </w:tbl>
    <w:p w:rsidR="000F3FE1" w:rsidRDefault="000F3FE1" w:rsidP="00C00EE7">
      <w:pPr>
        <w:autoSpaceDE w:val="0"/>
        <w:autoSpaceDN w:val="0"/>
        <w:adjustRightInd w:val="0"/>
        <w:spacing w:before="20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39341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»</w:t>
      </w:r>
    </w:p>
    <w:p w:rsidR="0039341B" w:rsidRDefault="0039341B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</w:p>
    <w:p w:rsidR="0039341B" w:rsidRDefault="0039341B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</w:p>
    <w:p w:rsidR="0039341B" w:rsidRDefault="0039341B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</w:p>
    <w:p w:rsidR="0039341B" w:rsidRDefault="0039341B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</w:p>
    <w:p w:rsidR="0039341B" w:rsidRDefault="0039341B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</w:p>
    <w:p w:rsidR="0039341B" w:rsidRDefault="0039341B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</w:p>
    <w:p w:rsidR="00306A7A" w:rsidRDefault="00F64ABC" w:rsidP="00CE05C3">
      <w:pPr>
        <w:autoSpaceDE w:val="0"/>
        <w:autoSpaceDN w:val="0"/>
        <w:adjustRightInd w:val="0"/>
        <w:ind w:left="-426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0F3FE1" w:rsidRPr="000F3FE1">
        <w:rPr>
          <w:sz w:val="28"/>
          <w:szCs w:val="28"/>
        </w:rPr>
        <w:t>. Приложение №</w:t>
      </w:r>
      <w:r w:rsidR="00306A7A">
        <w:rPr>
          <w:sz w:val="28"/>
          <w:szCs w:val="28"/>
        </w:rPr>
        <w:t xml:space="preserve"> </w:t>
      </w:r>
      <w:r w:rsidR="000F3FE1" w:rsidRPr="000F3FE1">
        <w:rPr>
          <w:sz w:val="28"/>
          <w:szCs w:val="28"/>
        </w:rPr>
        <w:t xml:space="preserve">4 </w:t>
      </w:r>
      <w:r w:rsidR="00306A7A" w:rsidRPr="000F3FE1">
        <w:rPr>
          <w:sz w:val="28"/>
          <w:szCs w:val="28"/>
        </w:rPr>
        <w:t>к паспорту муниципальной программы</w:t>
      </w:r>
      <w:r w:rsidR="00306A7A">
        <w:rPr>
          <w:sz w:val="28"/>
          <w:szCs w:val="28"/>
        </w:rPr>
        <w:t xml:space="preserve"> изложить в новой редакции:</w:t>
      </w:r>
    </w:p>
    <w:p w:rsidR="0039341B" w:rsidRDefault="0039341B" w:rsidP="00CE05C3">
      <w:pPr>
        <w:autoSpaceDE w:val="0"/>
        <w:autoSpaceDN w:val="0"/>
        <w:adjustRightInd w:val="0"/>
        <w:ind w:left="-426"/>
        <w:jc w:val="both"/>
        <w:outlineLvl w:val="0"/>
        <w:rPr>
          <w:sz w:val="28"/>
          <w:szCs w:val="28"/>
        </w:rPr>
      </w:pPr>
    </w:p>
    <w:p w:rsidR="00C00EE7" w:rsidRPr="00A32AA6" w:rsidRDefault="00306A7A" w:rsidP="00CE05C3">
      <w:pPr>
        <w:autoSpaceDE w:val="0"/>
        <w:autoSpaceDN w:val="0"/>
        <w:adjustRightInd w:val="0"/>
        <w:ind w:left="-426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F3FE1">
        <w:rPr>
          <w:sz w:val="28"/>
          <w:szCs w:val="28"/>
        </w:rPr>
        <w:t>«</w:t>
      </w:r>
      <w:r w:rsidR="00A32A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="00CE05C3"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П</w:t>
      </w:r>
      <w:r w:rsidR="00C00EE7" w:rsidRPr="00A32AA6">
        <w:rPr>
          <w:b/>
          <w:bCs/>
          <w:sz w:val="28"/>
          <w:szCs w:val="28"/>
        </w:rPr>
        <w:t>ЛАН-ГРАФИК</w:t>
      </w:r>
    </w:p>
    <w:p w:rsidR="00C00EE7" w:rsidRPr="00A32AA6" w:rsidRDefault="00C00EE7" w:rsidP="00C00EE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A32AA6">
        <w:rPr>
          <w:b/>
          <w:bCs/>
          <w:sz w:val="28"/>
          <w:szCs w:val="28"/>
        </w:rPr>
        <w:t>реализации муниципальной программы</w:t>
      </w:r>
    </w:p>
    <w:p w:rsidR="00C00EE7" w:rsidRPr="00A32AA6" w:rsidRDefault="00C00EE7" w:rsidP="00C00EE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A32AA6">
        <w:rPr>
          <w:b/>
          <w:bCs/>
          <w:sz w:val="28"/>
          <w:szCs w:val="28"/>
        </w:rPr>
        <w:t xml:space="preserve"> «Социально-экономическое развитие Шумячского городского </w:t>
      </w:r>
      <w:r w:rsidR="00A32AA6">
        <w:rPr>
          <w:b/>
          <w:bCs/>
          <w:sz w:val="28"/>
          <w:szCs w:val="28"/>
        </w:rPr>
        <w:t xml:space="preserve">             </w:t>
      </w:r>
      <w:r w:rsidRPr="00A32AA6">
        <w:rPr>
          <w:b/>
          <w:bCs/>
          <w:sz w:val="28"/>
          <w:szCs w:val="28"/>
        </w:rPr>
        <w:t>поселения</w:t>
      </w:r>
      <w:r w:rsidR="00A32AA6">
        <w:rPr>
          <w:b/>
          <w:bCs/>
          <w:sz w:val="28"/>
          <w:szCs w:val="28"/>
        </w:rPr>
        <w:t xml:space="preserve"> </w:t>
      </w:r>
      <w:r w:rsidRPr="00A32AA6">
        <w:rPr>
          <w:b/>
          <w:bCs/>
          <w:sz w:val="28"/>
          <w:szCs w:val="28"/>
        </w:rPr>
        <w:t>на 202</w:t>
      </w:r>
      <w:r w:rsidR="00AA5A62">
        <w:rPr>
          <w:b/>
          <w:bCs/>
          <w:sz w:val="28"/>
          <w:szCs w:val="28"/>
        </w:rPr>
        <w:t>4</w:t>
      </w:r>
      <w:r w:rsidRPr="00A32AA6">
        <w:rPr>
          <w:b/>
          <w:bCs/>
          <w:sz w:val="28"/>
          <w:szCs w:val="28"/>
        </w:rPr>
        <w:t xml:space="preserve"> год</w:t>
      </w:r>
    </w:p>
    <w:p w:rsidR="00C00EE7" w:rsidRPr="00C00EE7" w:rsidRDefault="00C00EE7" w:rsidP="00C0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065" w:type="dxa"/>
        <w:tblInd w:w="-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7"/>
        <w:gridCol w:w="1134"/>
        <w:gridCol w:w="1060"/>
        <w:gridCol w:w="782"/>
        <w:gridCol w:w="851"/>
        <w:gridCol w:w="992"/>
        <w:gridCol w:w="890"/>
        <w:gridCol w:w="811"/>
        <w:gridCol w:w="850"/>
      </w:tblGrid>
      <w:tr w:rsidR="00C00EE7" w:rsidRPr="00C00EE7" w:rsidTr="00794B3F">
        <w:trPr>
          <w:trHeight w:val="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Наименование структурного элемента/ значения результата/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Исполнитель (фамилия, имя, отчество)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Источник финансирования (расшифровать)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Объем финансирования муниципальной программы (тыс. рублей)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 xml:space="preserve">Плановое значение результата/показателя реализации 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E7" w:rsidRPr="00C00EE7" w:rsidRDefault="00C00EE7" w:rsidP="00C00EE7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 6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 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 12 месяцев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 6 месяцев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на 12 месяцев</w:t>
            </w:r>
          </w:p>
        </w:tc>
      </w:tr>
      <w:tr w:rsidR="00C00EE7" w:rsidRPr="00C00EE7" w:rsidTr="00794B3F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10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«Обеспечение организационных условий для реализации муниципальной программы</w:t>
            </w:r>
            <w:r w:rsidRPr="00C00EE7">
              <w:rPr>
                <w:i/>
                <w:sz w:val="22"/>
                <w:szCs w:val="22"/>
              </w:rPr>
              <w:t>»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Начальник Отдела бухгалтерского учета И.М.Журкович;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Начальник Отдела городского хозяйства Л.А.Павлюченкова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Бюджет Шумячского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x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rPr>
                <w:sz w:val="22"/>
                <w:szCs w:val="22"/>
              </w:rPr>
              <w:t>1.1</w:t>
            </w:r>
            <w:r w:rsidRPr="00C00EE7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Расходы </w:t>
            </w:r>
            <w:r w:rsidRPr="00C00EE7">
              <w:rPr>
                <w:szCs w:val="24"/>
              </w:rPr>
              <w:t>на обеспечение организационных условий для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«Оказание мер социальной поддержки отдельным категориям граждан</w:t>
            </w:r>
            <w:r w:rsidRPr="00C00EE7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Начальник Отдела бухгалтерского учета И.М.Журкович;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rPr>
                <w:sz w:val="22"/>
                <w:szCs w:val="22"/>
              </w:rPr>
              <w:t>Начальник Отдела городского хозяйства Л.А.Павлюченкова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rPr>
                <w:sz w:val="22"/>
                <w:szCs w:val="22"/>
              </w:rPr>
              <w:t>Бюджет Шумячского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5A2C">
              <w:rPr>
                <w:sz w:val="22"/>
                <w:szCs w:val="22"/>
              </w:rPr>
              <w:t>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8340EA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5A2C">
              <w:rPr>
                <w:sz w:val="22"/>
                <w:szCs w:val="22"/>
              </w:rPr>
              <w:t>8</w:t>
            </w:r>
            <w:r w:rsidR="00AA5A62">
              <w:rPr>
                <w:sz w:val="22"/>
                <w:szCs w:val="2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Пенсия за выслугу лет лицам, </w:t>
            </w:r>
            <w:r w:rsidRPr="00C00EE7">
              <w:rPr>
                <w:szCs w:val="24"/>
              </w:rPr>
              <w:t>замещавшим муниципальные должности муниципальной службы (муниципальные должности муниципальной службы) в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5A2C">
              <w:rPr>
                <w:sz w:val="22"/>
                <w:szCs w:val="22"/>
              </w:rPr>
              <w:t>5.4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8340EA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5A2C">
              <w:rPr>
                <w:sz w:val="22"/>
                <w:szCs w:val="22"/>
              </w:rPr>
              <w:t>8</w:t>
            </w:r>
            <w:r w:rsidR="00AA5A62">
              <w:rPr>
                <w:sz w:val="22"/>
                <w:szCs w:val="22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90.7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«Энергосбережение и повышение энергетической эффективности на территории Шумячского городского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Начальник Отдела бухгалтерского учета И.М.Журкович;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rPr>
                <w:sz w:val="22"/>
                <w:szCs w:val="22"/>
              </w:rPr>
              <w:t>Начальник Отдела городского хозяйства Л.А.Павлюченкова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rPr>
                <w:sz w:val="22"/>
                <w:szCs w:val="22"/>
              </w:rPr>
              <w:t>Бюджет Шумячского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8340EA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40EA">
              <w:rPr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8340EA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40EA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8340EA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40EA">
              <w:rPr>
                <w:sz w:val="22"/>
                <w:szCs w:val="22"/>
              </w:rPr>
              <w:t>0.00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мероприятия по энергоэффективности водопроводных сетей, систем водоснабжения и насосных 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«Комплексное обустройство объектами коммунальной инфраструктуры»»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Начальник Отдела бухгалтерского учета И.М.Журкович;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rPr>
                <w:sz w:val="22"/>
                <w:szCs w:val="22"/>
              </w:rPr>
              <w:t>Начальник Отдела городского хозяйства Л.А.Павлюченкова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</w:pPr>
            <w:r w:rsidRPr="00C00EE7">
              <w:rPr>
                <w:sz w:val="22"/>
                <w:szCs w:val="22"/>
              </w:rPr>
              <w:t>Бюджет Шумячского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AA5A62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5A2C">
              <w:rPr>
                <w:sz w:val="22"/>
                <w:szCs w:val="22"/>
              </w:rPr>
              <w:t>08.0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водоснабжения в поселении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</w:p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415.9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4.2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водоотведения в поселении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4.3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теплоснабжения</w:t>
            </w:r>
            <w:r w:rsidR="00AA5A62">
              <w:rPr>
                <w:sz w:val="22"/>
                <w:szCs w:val="22"/>
              </w:rPr>
              <w:t xml:space="preserve"> в</w:t>
            </w:r>
            <w:r w:rsidRPr="00C00EE7">
              <w:rPr>
                <w:sz w:val="22"/>
                <w:szCs w:val="22"/>
              </w:rPr>
              <w:t xml:space="preserve">  в поселении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4.4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развитие иных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«Организация культурно-досуговой деятельности, организация, проведение и оформление праздничных мероприятий»</w:t>
            </w:r>
          </w:p>
          <w:p w:rsidR="00C00EE7" w:rsidRPr="00C00EE7" w:rsidRDefault="00C00EE7" w:rsidP="00C00EE7">
            <w:pPr>
              <w:ind w:left="58" w:hanging="58"/>
              <w:jc w:val="both"/>
              <w:rPr>
                <w:sz w:val="22"/>
                <w:szCs w:val="22"/>
              </w:rPr>
            </w:pP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Начальник Отдела бухгалтерского учета И.М.Журкович;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Начальник Отдела городского хозяйства Л.А.Павлюченкова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Бюджет Шумячского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организацию культурно-досуговой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253.7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507.4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«</w:t>
            </w:r>
            <w:r w:rsidRPr="00C00EE7">
              <w:rPr>
                <w:sz w:val="22"/>
                <w:szCs w:val="22"/>
              </w:rPr>
              <w:t>Выполнение ремонтно-реставрационных работ на объектах культурного наследия (памятниках истории и культуры»)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Начальник Отдела бухгалтерского учета И.М.Журкович;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Начальник Отдела городского хозяйства Л.А.Павлюченкова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Бюджет Шумячского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A5A62">
              <w:rPr>
                <w:sz w:val="22"/>
                <w:szCs w:val="22"/>
              </w:rPr>
              <w:t>.0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Расходы на выполнение ремонтно-реставрационных работ на объектах культурного наследия (памятниках истории и культуры»)</w:t>
            </w: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</w:p>
          <w:p w:rsidR="00C00EE7" w:rsidRPr="00C00EE7" w:rsidRDefault="00C00EE7" w:rsidP="00C00EE7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A5A62">
              <w:rPr>
                <w:sz w:val="22"/>
                <w:szCs w:val="22"/>
              </w:rPr>
              <w:t>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«Повышение безопасности дорожного движения»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Начальник Отдела бухгалтерского учета И.М.Журкович;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Начальник Отдела городского хозяйства Л.А.Павлюченкова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Бюджет Шумячского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7 223.1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C5A2C">
              <w:rPr>
                <w:sz w:val="22"/>
                <w:szCs w:val="22"/>
              </w:rPr>
              <w:t> 834.6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14 446.1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7.1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324C2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1 107.1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324C2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1 660.6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324C2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2 214.2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7.2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Расходы по содержанию и ремонту дорог за счет средств бюджета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324C2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C5A2C">
              <w:rPr>
                <w:sz w:val="20"/>
              </w:rPr>
              <w:t> 390.5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324C2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2 085.8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324C2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2 781.0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4 720.5</w:t>
            </w:r>
          </w:p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(обл.б-т)</w:t>
            </w:r>
          </w:p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  <w:p w:rsidR="00365809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7 080.8</w:t>
            </w:r>
          </w:p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(обл.б-т)</w:t>
            </w:r>
          </w:p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  <w:p w:rsidR="00365809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9 441.0</w:t>
            </w:r>
          </w:p>
          <w:p w:rsid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(обл.б-т)</w:t>
            </w:r>
          </w:p>
          <w:p w:rsidR="00365809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 (б-т ШГП)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«Организация работы с твердыми коммунальными отходами»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Начальник Отдела бухгалтерского учета И.М.Журкович;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</w:t>
            </w:r>
            <w:r w:rsidRPr="00C00EE7">
              <w:rPr>
                <w:sz w:val="22"/>
                <w:szCs w:val="22"/>
              </w:rPr>
              <w:lastRenderedPageBreak/>
              <w:t xml:space="preserve">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202.</w:t>
            </w:r>
            <w:r w:rsidR="0036580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  <w:r w:rsidR="00365809">
              <w:rPr>
                <w:sz w:val="22"/>
                <w:szCs w:val="22"/>
              </w:rPr>
              <w:t>.0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8.1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ind w:left="58" w:hanging="5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приобретение оборудования и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8.2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202.5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DC5A2C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405.0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8.3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8.4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6C24B1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00EE7" w:rsidRPr="00C00EE7">
              <w:rPr>
                <w:sz w:val="22"/>
                <w:szCs w:val="22"/>
              </w:rPr>
              <w:t>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6C24B1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00EE7" w:rsidRPr="00C00EE7">
              <w:rPr>
                <w:sz w:val="22"/>
                <w:szCs w:val="22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«Расходы на поддержку и развитие территориального общественного самоуправления в </w:t>
            </w:r>
            <w:proofErr w:type="spellStart"/>
            <w:r w:rsidRPr="00C00EE7">
              <w:rPr>
                <w:sz w:val="22"/>
                <w:szCs w:val="22"/>
              </w:rPr>
              <w:t>Шумячском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бюджет;</w:t>
            </w:r>
          </w:p>
          <w:p w:rsidR="00C00EE7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00EE7" w:rsidRPr="00C00EE7">
              <w:rPr>
                <w:sz w:val="22"/>
                <w:szCs w:val="22"/>
              </w:rPr>
              <w:t xml:space="preserve">юджет </w:t>
            </w:r>
            <w:proofErr w:type="spellStart"/>
            <w:r w:rsidR="00C00EE7" w:rsidRPr="00C00EE7">
              <w:rPr>
                <w:sz w:val="22"/>
                <w:szCs w:val="22"/>
              </w:rPr>
              <w:t>Шумячского</w:t>
            </w:r>
            <w:proofErr w:type="spellEnd"/>
            <w:r w:rsidR="00C00EE7"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327.0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</w:p>
          <w:p w:rsidR="00C00EE7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490.4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57.0</w:t>
            </w:r>
          </w:p>
          <w:p w:rsidR="00C00EE7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653.9</w:t>
            </w:r>
          </w:p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76.0</w:t>
            </w:r>
          </w:p>
          <w:p w:rsidR="00365809" w:rsidRPr="00C00EE7" w:rsidRDefault="00365809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9.1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ind w:left="58" w:hanging="5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Расходы на организацию ежегодного конкурса среди органов ТОС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9.2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Обустройство детских площадок на территории ТОС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9.3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C00EE7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</w:pPr>
            <w:r w:rsidRPr="00C00EE7">
              <w:t>9.4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C00EE7" w:rsidRPr="00C00EE7" w:rsidRDefault="00C00EE7" w:rsidP="00C00E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Премирование лучших проектов территориального общественного самоуправления в сфере благоустройства территории за счет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E7" w:rsidRPr="00C00EE7" w:rsidRDefault="00C00EE7" w:rsidP="00C0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</w:pPr>
            <w:r>
              <w:t>9.5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365809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поддержку инициативных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327.0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490.4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57.0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653.9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обл.б</w:t>
            </w:r>
            <w:proofErr w:type="spellEnd"/>
            <w:r>
              <w:rPr>
                <w:sz w:val="22"/>
                <w:szCs w:val="22"/>
              </w:rPr>
              <w:t>-т)</w:t>
            </w:r>
          </w:p>
          <w:p w:rsidR="00365809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76.0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(Б-т ШГП)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«Обеспечение пожарной безопасности на территории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1.1.2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Расходы на обеспечение пожарной </w:t>
            </w:r>
            <w:r w:rsidRPr="00C00EE7">
              <w:rPr>
                <w:sz w:val="22"/>
                <w:szCs w:val="22"/>
              </w:rPr>
              <w:lastRenderedPageBreak/>
              <w:t>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2.1.1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«Содержание и ремонт уличного освещения»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1B9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</w:t>
            </w:r>
            <w:r w:rsidR="00D91B92">
              <w:rPr>
                <w:sz w:val="22"/>
                <w:szCs w:val="22"/>
              </w:rPr>
              <w:t>14.2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</w:t>
            </w:r>
            <w:r w:rsidR="00D91B92">
              <w:rPr>
                <w:sz w:val="22"/>
                <w:szCs w:val="22"/>
              </w:rPr>
              <w:t>71.3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DC5A2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3 828.4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2.1.2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содержанию и ремонту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1B9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</w:t>
            </w:r>
            <w:r w:rsidR="00D91B92">
              <w:rPr>
                <w:sz w:val="22"/>
                <w:szCs w:val="22"/>
              </w:rPr>
              <w:t>14.2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1B9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D91B92">
              <w:rPr>
                <w:sz w:val="22"/>
                <w:szCs w:val="22"/>
              </w:rPr>
              <w:t>71.3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91B9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D91B92">
              <w:rPr>
                <w:sz w:val="22"/>
                <w:szCs w:val="22"/>
              </w:rPr>
              <w:t>28.4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3.1.1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ind w:left="34" w:right="-10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«Организация и содержание мест захоронений»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D91B92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65809">
              <w:rPr>
                <w:sz w:val="22"/>
                <w:szCs w:val="2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3.1.2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по организации и содержанию мест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D91B92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65809">
              <w:rPr>
                <w:sz w:val="22"/>
                <w:szCs w:val="22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ind w:left="34" w:right="-10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«Организация озеленения территории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1B92">
              <w:rPr>
                <w:sz w:val="22"/>
                <w:szCs w:val="22"/>
              </w:rPr>
              <w:t>72.8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1B92">
              <w:rPr>
                <w:sz w:val="22"/>
                <w:szCs w:val="22"/>
              </w:rPr>
              <w:t>59.1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91B92">
              <w:rPr>
                <w:sz w:val="22"/>
                <w:szCs w:val="22"/>
              </w:rPr>
              <w:t>45.5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4.1.2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Расходы по организации озеленения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1B92">
              <w:rPr>
                <w:sz w:val="22"/>
                <w:szCs w:val="22"/>
              </w:rPr>
              <w:t>72.8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1B92">
              <w:rPr>
                <w:sz w:val="22"/>
                <w:szCs w:val="22"/>
              </w:rPr>
              <w:t>59.1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91B92">
              <w:rPr>
                <w:sz w:val="22"/>
                <w:szCs w:val="22"/>
              </w:rPr>
              <w:t>45.5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5.1.1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ind w:left="34" w:right="-108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«Мероприятия в области благоустройства»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915334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915334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D91B92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4 992.2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Расходы на мероприятия в области благоустройства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915334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2 496.1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915334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915334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4 992.2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6.1.1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«Мероприятия в области жилищного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915334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915334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  <w:r w:rsidR="0016521C">
              <w:rPr>
                <w:sz w:val="22"/>
                <w:szCs w:val="22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915334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6.1.2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Расходы на мероприятия в области жилищного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915334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915334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915334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258.1</w:t>
            </w:r>
          </w:p>
        </w:tc>
      </w:tr>
      <w:tr w:rsidR="00365809" w:rsidRPr="00C00EE7" w:rsidTr="00794B3F">
        <w:trPr>
          <w:trHeight w:val="1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6.1.3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15334">
              <w:rPr>
                <w:sz w:val="22"/>
                <w:szCs w:val="22"/>
              </w:rPr>
              <w:t>8.7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15334">
              <w:rPr>
                <w:sz w:val="22"/>
                <w:szCs w:val="22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915334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157.3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7.1.1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lastRenderedPageBreak/>
              <w:t>Комплекса процессных мероприятий</w:t>
            </w:r>
          </w:p>
          <w:p w:rsidR="00365809" w:rsidRPr="00C00EE7" w:rsidRDefault="00365809" w:rsidP="00365809">
            <w:pPr>
              <w:ind w:left="34" w:right="-108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«Возмещение затрат лицам, предоставляющим населению услуги бани по тарифам, не обеспечивающим возмещение издержек»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Начальник Отдела бухгалтерс</w:t>
            </w:r>
            <w:r w:rsidRPr="00C00EE7">
              <w:rPr>
                <w:sz w:val="22"/>
                <w:szCs w:val="22"/>
              </w:rPr>
              <w:lastRenderedPageBreak/>
              <w:t xml:space="preserve">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</w:t>
            </w:r>
            <w:r w:rsidRPr="00C00EE7">
              <w:rPr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B69C7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69C7">
              <w:rPr>
                <w:sz w:val="22"/>
                <w:szCs w:val="22"/>
              </w:rPr>
              <w:t> 373.1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B69C7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1 830.8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7.1.2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  <w:r w:rsidRPr="00C00EE7">
              <w:rPr>
                <w:sz w:val="22"/>
                <w:szCs w:val="22"/>
              </w:rPr>
              <w:t xml:space="preserve"> 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лицам, предоставляющим населению услуги бани по тарифам, не обеспечивающим возмещение издержек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B69C7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915.4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6521C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69C7">
              <w:rPr>
                <w:sz w:val="22"/>
                <w:szCs w:val="22"/>
              </w:rPr>
              <w:t> 373.1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1B69C7" w:rsidP="00365809">
            <w:pPr>
              <w:autoSpaceDE w:val="0"/>
              <w:autoSpaceDN w:val="0"/>
              <w:adjustRightInd w:val="0"/>
              <w:ind w:left="-44" w:righ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1 830.8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8.1.1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Основное мероприятие (вне подпрограмм)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Комплекса процессных мероприятий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«Возмещение затрат (недополученных доходов) по содержанию объектов инженерной инфраструктуры коммунального комплекса в связи с оказанием услуг в сфере теплоснабжения, водоснабжения и водоотведения»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C00EE7">
              <w:rPr>
                <w:sz w:val="22"/>
                <w:szCs w:val="22"/>
              </w:rPr>
              <w:t>И.М.Журкович</w:t>
            </w:r>
            <w:proofErr w:type="spellEnd"/>
            <w:r w:rsidRPr="00C00EE7">
              <w:rPr>
                <w:sz w:val="22"/>
                <w:szCs w:val="22"/>
              </w:rPr>
              <w:t>;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Начальник Отдела городского хозяйства </w:t>
            </w:r>
            <w:proofErr w:type="spellStart"/>
            <w:r w:rsidRPr="00C00EE7">
              <w:rPr>
                <w:sz w:val="22"/>
                <w:szCs w:val="22"/>
              </w:rPr>
              <w:t>Л.А.Павлюченкова</w:t>
            </w:r>
            <w:proofErr w:type="spellEnd"/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 xml:space="preserve">Бюджет </w:t>
            </w:r>
            <w:proofErr w:type="spellStart"/>
            <w:r w:rsidRPr="00C00EE7">
              <w:rPr>
                <w:sz w:val="22"/>
                <w:szCs w:val="22"/>
              </w:rPr>
              <w:t>Шумячского</w:t>
            </w:r>
            <w:proofErr w:type="spellEnd"/>
            <w:r w:rsidRPr="00C00EE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</w:tr>
      <w:tr w:rsidR="00365809" w:rsidRPr="00C00EE7" w:rsidTr="00794B3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00EE7">
              <w:rPr>
                <w:sz w:val="20"/>
              </w:rPr>
              <w:t>8.1.2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EE7">
              <w:rPr>
                <w:b/>
                <w:sz w:val="22"/>
                <w:szCs w:val="22"/>
              </w:rPr>
              <w:t>Показатель реализации</w:t>
            </w:r>
            <w:r w:rsidRPr="00C00EE7">
              <w:rPr>
                <w:sz w:val="22"/>
                <w:szCs w:val="22"/>
              </w:rPr>
              <w:t xml:space="preserve"> </w:t>
            </w:r>
          </w:p>
          <w:p w:rsidR="00365809" w:rsidRPr="00C00EE7" w:rsidRDefault="00365809" w:rsidP="003658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00EE7">
              <w:lastRenderedPageBreak/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(недополученных доходов) по содержанию объектов инженерной инфраструктуры коммунального комплекса в связи с оказанием услуг в сфере теплоснабжения, водоснабжения 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9" w:rsidRPr="00C00EE7" w:rsidRDefault="00365809" w:rsidP="00365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E7">
              <w:rPr>
                <w:sz w:val="22"/>
                <w:szCs w:val="22"/>
              </w:rPr>
              <w:t>0.00</w:t>
            </w:r>
          </w:p>
        </w:tc>
      </w:tr>
    </w:tbl>
    <w:p w:rsidR="00506EA9" w:rsidRPr="00700F12" w:rsidRDefault="00506EA9" w:rsidP="00F147A2">
      <w:pPr>
        <w:spacing w:after="160" w:line="257" w:lineRule="auto"/>
        <w:ind w:right="-142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 w:rsidR="00C02683">
        <w:t xml:space="preserve">      </w:t>
      </w:r>
      <w:r w:rsidR="006527F4">
        <w:t xml:space="preserve">  </w:t>
      </w:r>
      <w:r w:rsidRPr="00D010D2">
        <w:rPr>
          <w:sz w:val="28"/>
          <w:szCs w:val="28"/>
        </w:rPr>
        <w:t>»</w:t>
      </w:r>
    </w:p>
    <w:p w:rsidR="00506EA9" w:rsidRPr="00D010D2" w:rsidRDefault="00F64ABC" w:rsidP="00700F12">
      <w:pPr>
        <w:spacing w:after="160" w:line="256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506EA9" w:rsidRPr="00D010D2">
        <w:rPr>
          <w:sz w:val="28"/>
          <w:szCs w:val="28"/>
        </w:rPr>
        <w:t>. Настоящее постановление вступает в силу со дня его подписания.</w:t>
      </w:r>
    </w:p>
    <w:p w:rsidR="006527F4" w:rsidRDefault="006527F4" w:rsidP="006527F4">
      <w:pPr>
        <w:rPr>
          <w:sz w:val="28"/>
          <w:szCs w:val="28"/>
        </w:rPr>
      </w:pPr>
    </w:p>
    <w:p w:rsidR="00BB1B09" w:rsidRPr="00D010D2" w:rsidRDefault="00BB1B09" w:rsidP="006527F4">
      <w:pPr>
        <w:rPr>
          <w:sz w:val="28"/>
          <w:szCs w:val="28"/>
        </w:rPr>
      </w:pPr>
    </w:p>
    <w:p w:rsidR="00506EA9" w:rsidRPr="00D010D2" w:rsidRDefault="00506EA9" w:rsidP="00794B3F">
      <w:pPr>
        <w:rPr>
          <w:sz w:val="28"/>
          <w:szCs w:val="28"/>
        </w:rPr>
      </w:pPr>
      <w:r w:rsidRPr="00D010D2">
        <w:rPr>
          <w:sz w:val="28"/>
          <w:szCs w:val="28"/>
        </w:rPr>
        <w:t>Глава муниципального образования</w:t>
      </w:r>
    </w:p>
    <w:p w:rsidR="00BE0425" w:rsidRDefault="00506EA9" w:rsidP="00794B3F">
      <w:pPr>
        <w:rPr>
          <w:sz w:val="28"/>
          <w:szCs w:val="28"/>
        </w:rPr>
      </w:pPr>
      <w:r w:rsidRPr="00D010D2">
        <w:rPr>
          <w:sz w:val="28"/>
          <w:szCs w:val="28"/>
        </w:rPr>
        <w:t xml:space="preserve">«Шумячский район» Смоленской области       </w:t>
      </w:r>
      <w:r w:rsidR="00D010D2">
        <w:rPr>
          <w:sz w:val="28"/>
          <w:szCs w:val="28"/>
        </w:rPr>
        <w:t xml:space="preserve">              </w:t>
      </w:r>
      <w:r w:rsidR="006527F4">
        <w:rPr>
          <w:sz w:val="28"/>
          <w:szCs w:val="28"/>
        </w:rPr>
        <w:t xml:space="preserve">  </w:t>
      </w:r>
      <w:r w:rsidR="00F147A2">
        <w:rPr>
          <w:sz w:val="28"/>
          <w:szCs w:val="28"/>
        </w:rPr>
        <w:t xml:space="preserve">     </w:t>
      </w:r>
      <w:r w:rsidR="00D010D2">
        <w:rPr>
          <w:sz w:val="28"/>
          <w:szCs w:val="28"/>
        </w:rPr>
        <w:t xml:space="preserve">       </w:t>
      </w:r>
      <w:r w:rsidR="00BB1B09">
        <w:rPr>
          <w:sz w:val="28"/>
          <w:szCs w:val="28"/>
        </w:rPr>
        <w:t xml:space="preserve">   </w:t>
      </w:r>
      <w:r w:rsidR="00D010D2">
        <w:rPr>
          <w:sz w:val="28"/>
          <w:szCs w:val="28"/>
        </w:rPr>
        <w:t xml:space="preserve"> </w:t>
      </w:r>
      <w:r w:rsidRPr="00D010D2">
        <w:rPr>
          <w:sz w:val="28"/>
          <w:szCs w:val="28"/>
        </w:rPr>
        <w:t xml:space="preserve"> </w:t>
      </w:r>
      <w:r w:rsidR="0016521C">
        <w:rPr>
          <w:sz w:val="28"/>
          <w:szCs w:val="28"/>
        </w:rPr>
        <w:t>Д.А.</w:t>
      </w:r>
      <w:r w:rsidR="005037DA">
        <w:rPr>
          <w:sz w:val="28"/>
          <w:szCs w:val="28"/>
        </w:rPr>
        <w:t xml:space="preserve"> </w:t>
      </w:r>
      <w:r w:rsidR="0016521C">
        <w:rPr>
          <w:sz w:val="28"/>
          <w:szCs w:val="28"/>
        </w:rPr>
        <w:t>Каменев</w:t>
      </w:r>
      <w:r w:rsidRPr="00D010D2">
        <w:rPr>
          <w:sz w:val="28"/>
          <w:szCs w:val="28"/>
        </w:rPr>
        <w:t xml:space="preserve">    </w:t>
      </w:r>
    </w:p>
    <w:p w:rsidR="00BE0425" w:rsidRDefault="00BE0425" w:rsidP="00700F12">
      <w:pPr>
        <w:ind w:left="-426"/>
        <w:rPr>
          <w:sz w:val="28"/>
          <w:szCs w:val="28"/>
        </w:rPr>
      </w:pPr>
    </w:p>
    <w:p w:rsidR="00BE0425" w:rsidRDefault="00BE0425" w:rsidP="00700F12">
      <w:pPr>
        <w:ind w:left="-426"/>
        <w:rPr>
          <w:sz w:val="28"/>
          <w:szCs w:val="28"/>
        </w:rPr>
      </w:pPr>
    </w:p>
    <w:p w:rsidR="00BE0425" w:rsidRDefault="00BE0425" w:rsidP="00700F12">
      <w:pPr>
        <w:ind w:left="-426"/>
        <w:rPr>
          <w:sz w:val="28"/>
          <w:szCs w:val="28"/>
        </w:rPr>
      </w:pPr>
    </w:p>
    <w:p w:rsidR="00BE0425" w:rsidRDefault="00BE0425" w:rsidP="00700F12">
      <w:pPr>
        <w:ind w:left="-426"/>
        <w:rPr>
          <w:sz w:val="28"/>
          <w:szCs w:val="28"/>
        </w:rPr>
      </w:pPr>
    </w:p>
    <w:p w:rsidR="00BE0425" w:rsidRDefault="00BE0425" w:rsidP="00700F12">
      <w:pPr>
        <w:ind w:left="-426"/>
        <w:rPr>
          <w:sz w:val="28"/>
          <w:szCs w:val="28"/>
        </w:rPr>
      </w:pPr>
    </w:p>
    <w:sectPr w:rsidR="00BE0425" w:rsidSect="00EE533C">
      <w:headerReference w:type="even" r:id="rId9"/>
      <w:headerReference w:type="default" r:id="rId10"/>
      <w:pgSz w:w="11907" w:h="16840" w:code="9"/>
      <w:pgMar w:top="1134" w:right="567" w:bottom="1134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C97" w:rsidRDefault="00565C97">
      <w:r>
        <w:separator/>
      </w:r>
    </w:p>
  </w:endnote>
  <w:endnote w:type="continuationSeparator" w:id="0">
    <w:p w:rsidR="00565C97" w:rsidRDefault="0056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C97" w:rsidRDefault="00565C97">
      <w:r>
        <w:separator/>
      </w:r>
    </w:p>
  </w:footnote>
  <w:footnote w:type="continuationSeparator" w:id="0">
    <w:p w:rsidR="00565C97" w:rsidRDefault="0056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B3F" w:rsidRDefault="00794B3F" w:rsidP="00623EF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4B3F" w:rsidRDefault="00794B3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B3F" w:rsidRDefault="00794B3F" w:rsidP="00501D10">
    <w:pPr>
      <w:pStyle w:val="a6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21</w:t>
    </w:r>
    <w:r>
      <w:rPr>
        <w:rStyle w:val="aa"/>
      </w:rPr>
      <w:fldChar w:fldCharType="end"/>
    </w:r>
  </w:p>
  <w:p w:rsidR="00794B3F" w:rsidRDefault="00794B3F">
    <w:pPr>
      <w:pStyle w:val="a6"/>
      <w:framePr w:wrap="around" w:vAnchor="text" w:hAnchor="margin" w:xAlign="center" w:y="1"/>
      <w:rPr>
        <w:rStyle w:val="aa"/>
      </w:rPr>
    </w:pPr>
  </w:p>
  <w:p w:rsidR="00794B3F" w:rsidRDefault="00794B3F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7E6F64"/>
    <w:multiLevelType w:val="multilevel"/>
    <w:tmpl w:val="74DC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0F6E"/>
    <w:rsid w:val="000049D5"/>
    <w:rsid w:val="00007BD1"/>
    <w:rsid w:val="00014B08"/>
    <w:rsid w:val="00025C8F"/>
    <w:rsid w:val="000463A7"/>
    <w:rsid w:val="00046A58"/>
    <w:rsid w:val="00050A5A"/>
    <w:rsid w:val="000529D1"/>
    <w:rsid w:val="00055BE8"/>
    <w:rsid w:val="000635D2"/>
    <w:rsid w:val="00064B2B"/>
    <w:rsid w:val="000722AA"/>
    <w:rsid w:val="00090C4C"/>
    <w:rsid w:val="0009165D"/>
    <w:rsid w:val="000A14D1"/>
    <w:rsid w:val="000A2B91"/>
    <w:rsid w:val="000B07B9"/>
    <w:rsid w:val="000B1693"/>
    <w:rsid w:val="000B2449"/>
    <w:rsid w:val="000B3030"/>
    <w:rsid w:val="000C1A7F"/>
    <w:rsid w:val="000C2901"/>
    <w:rsid w:val="000D2A36"/>
    <w:rsid w:val="000D40BD"/>
    <w:rsid w:val="000D7B13"/>
    <w:rsid w:val="000E2357"/>
    <w:rsid w:val="000E4A9D"/>
    <w:rsid w:val="000F2639"/>
    <w:rsid w:val="000F3847"/>
    <w:rsid w:val="000F3FE1"/>
    <w:rsid w:val="000F5EA6"/>
    <w:rsid w:val="0010239F"/>
    <w:rsid w:val="00106F36"/>
    <w:rsid w:val="00107286"/>
    <w:rsid w:val="001144EA"/>
    <w:rsid w:val="001149F7"/>
    <w:rsid w:val="00114B85"/>
    <w:rsid w:val="001166F8"/>
    <w:rsid w:val="0012223B"/>
    <w:rsid w:val="00123CCC"/>
    <w:rsid w:val="00136C23"/>
    <w:rsid w:val="00141115"/>
    <w:rsid w:val="00141794"/>
    <w:rsid w:val="001539F0"/>
    <w:rsid w:val="0016521C"/>
    <w:rsid w:val="00172FB9"/>
    <w:rsid w:val="001733CA"/>
    <w:rsid w:val="00174C30"/>
    <w:rsid w:val="0017618F"/>
    <w:rsid w:val="00177620"/>
    <w:rsid w:val="0018242F"/>
    <w:rsid w:val="00184B62"/>
    <w:rsid w:val="001856C8"/>
    <w:rsid w:val="001864F9"/>
    <w:rsid w:val="00190893"/>
    <w:rsid w:val="00191BE2"/>
    <w:rsid w:val="001A2D33"/>
    <w:rsid w:val="001A6DB5"/>
    <w:rsid w:val="001A75C4"/>
    <w:rsid w:val="001B1422"/>
    <w:rsid w:val="001B2480"/>
    <w:rsid w:val="001B69C7"/>
    <w:rsid w:val="001C567C"/>
    <w:rsid w:val="001D2C87"/>
    <w:rsid w:val="001D48F3"/>
    <w:rsid w:val="001E34A8"/>
    <w:rsid w:val="001F0494"/>
    <w:rsid w:val="001F391F"/>
    <w:rsid w:val="001F6264"/>
    <w:rsid w:val="002049C8"/>
    <w:rsid w:val="0021381F"/>
    <w:rsid w:val="00234927"/>
    <w:rsid w:val="00236176"/>
    <w:rsid w:val="00236677"/>
    <w:rsid w:val="002422E7"/>
    <w:rsid w:val="00252343"/>
    <w:rsid w:val="00254269"/>
    <w:rsid w:val="00262809"/>
    <w:rsid w:val="00271A05"/>
    <w:rsid w:val="00276D6A"/>
    <w:rsid w:val="0028108A"/>
    <w:rsid w:val="00281D49"/>
    <w:rsid w:val="00287CE7"/>
    <w:rsid w:val="002A0A96"/>
    <w:rsid w:val="002A5D77"/>
    <w:rsid w:val="002D481F"/>
    <w:rsid w:val="002E0780"/>
    <w:rsid w:val="002E0C54"/>
    <w:rsid w:val="002E2CA5"/>
    <w:rsid w:val="002E5EAA"/>
    <w:rsid w:val="002E7CFF"/>
    <w:rsid w:val="002F4EAC"/>
    <w:rsid w:val="0030133B"/>
    <w:rsid w:val="00301AFF"/>
    <w:rsid w:val="00306912"/>
    <w:rsid w:val="00306A7A"/>
    <w:rsid w:val="00316100"/>
    <w:rsid w:val="003205DA"/>
    <w:rsid w:val="00340FDA"/>
    <w:rsid w:val="00346259"/>
    <w:rsid w:val="00351915"/>
    <w:rsid w:val="003625EE"/>
    <w:rsid w:val="00365809"/>
    <w:rsid w:val="00370BE4"/>
    <w:rsid w:val="0037319B"/>
    <w:rsid w:val="00373CAB"/>
    <w:rsid w:val="003747F7"/>
    <w:rsid w:val="00377B48"/>
    <w:rsid w:val="00380C5D"/>
    <w:rsid w:val="00384539"/>
    <w:rsid w:val="00387645"/>
    <w:rsid w:val="00391495"/>
    <w:rsid w:val="0039341B"/>
    <w:rsid w:val="00396B79"/>
    <w:rsid w:val="003A7859"/>
    <w:rsid w:val="003B1464"/>
    <w:rsid w:val="003B761B"/>
    <w:rsid w:val="003C1A51"/>
    <w:rsid w:val="003C2227"/>
    <w:rsid w:val="003C4FBF"/>
    <w:rsid w:val="003D479F"/>
    <w:rsid w:val="003D51CE"/>
    <w:rsid w:val="003D7B00"/>
    <w:rsid w:val="003E0643"/>
    <w:rsid w:val="003F21BE"/>
    <w:rsid w:val="003F4A97"/>
    <w:rsid w:val="003F6A06"/>
    <w:rsid w:val="00404F43"/>
    <w:rsid w:val="00413433"/>
    <w:rsid w:val="00426B2C"/>
    <w:rsid w:val="0045156C"/>
    <w:rsid w:val="0045361F"/>
    <w:rsid w:val="00454A29"/>
    <w:rsid w:val="00456249"/>
    <w:rsid w:val="00457696"/>
    <w:rsid w:val="004639BA"/>
    <w:rsid w:val="004651BE"/>
    <w:rsid w:val="00474B8B"/>
    <w:rsid w:val="00477CB8"/>
    <w:rsid w:val="00481676"/>
    <w:rsid w:val="004841E7"/>
    <w:rsid w:val="00486599"/>
    <w:rsid w:val="004906FE"/>
    <w:rsid w:val="004A3F3E"/>
    <w:rsid w:val="004A7DFC"/>
    <w:rsid w:val="004B08A3"/>
    <w:rsid w:val="004C4408"/>
    <w:rsid w:val="004D73A4"/>
    <w:rsid w:val="004E1736"/>
    <w:rsid w:val="004F0DC1"/>
    <w:rsid w:val="00501D10"/>
    <w:rsid w:val="005037DA"/>
    <w:rsid w:val="00506EA9"/>
    <w:rsid w:val="00513D3C"/>
    <w:rsid w:val="00532CB7"/>
    <w:rsid w:val="00536E35"/>
    <w:rsid w:val="005465EB"/>
    <w:rsid w:val="00552540"/>
    <w:rsid w:val="0056221D"/>
    <w:rsid w:val="00562A49"/>
    <w:rsid w:val="00565C97"/>
    <w:rsid w:val="00566159"/>
    <w:rsid w:val="005674E8"/>
    <w:rsid w:val="005809B8"/>
    <w:rsid w:val="00581D33"/>
    <w:rsid w:val="00583815"/>
    <w:rsid w:val="00586AF9"/>
    <w:rsid w:val="005874AD"/>
    <w:rsid w:val="0059429E"/>
    <w:rsid w:val="00594783"/>
    <w:rsid w:val="00595D2E"/>
    <w:rsid w:val="005A0CCD"/>
    <w:rsid w:val="005A2E91"/>
    <w:rsid w:val="005A7E59"/>
    <w:rsid w:val="005B305B"/>
    <w:rsid w:val="005B569E"/>
    <w:rsid w:val="005B5726"/>
    <w:rsid w:val="005C72C8"/>
    <w:rsid w:val="005D4F32"/>
    <w:rsid w:val="005D583C"/>
    <w:rsid w:val="005D670D"/>
    <w:rsid w:val="005D7BBE"/>
    <w:rsid w:val="005E48E0"/>
    <w:rsid w:val="005E7661"/>
    <w:rsid w:val="005F0105"/>
    <w:rsid w:val="005F4105"/>
    <w:rsid w:val="005F4549"/>
    <w:rsid w:val="00607E69"/>
    <w:rsid w:val="00613834"/>
    <w:rsid w:val="00622786"/>
    <w:rsid w:val="00623EF8"/>
    <w:rsid w:val="00625C47"/>
    <w:rsid w:val="00634EA4"/>
    <w:rsid w:val="00642A8A"/>
    <w:rsid w:val="006458F8"/>
    <w:rsid w:val="00647754"/>
    <w:rsid w:val="006527F4"/>
    <w:rsid w:val="00654342"/>
    <w:rsid w:val="00664776"/>
    <w:rsid w:val="006660A8"/>
    <w:rsid w:val="00686D34"/>
    <w:rsid w:val="00687785"/>
    <w:rsid w:val="006921C9"/>
    <w:rsid w:val="0069392B"/>
    <w:rsid w:val="00695F73"/>
    <w:rsid w:val="006A4736"/>
    <w:rsid w:val="006A6243"/>
    <w:rsid w:val="006B29E8"/>
    <w:rsid w:val="006B6CE8"/>
    <w:rsid w:val="006B6FB2"/>
    <w:rsid w:val="006C24B1"/>
    <w:rsid w:val="006D0CEA"/>
    <w:rsid w:val="006D1C9E"/>
    <w:rsid w:val="006D503D"/>
    <w:rsid w:val="006E12C1"/>
    <w:rsid w:val="006E58AC"/>
    <w:rsid w:val="006E73E0"/>
    <w:rsid w:val="006F3F9B"/>
    <w:rsid w:val="006F499E"/>
    <w:rsid w:val="00700F12"/>
    <w:rsid w:val="007079CA"/>
    <w:rsid w:val="00714598"/>
    <w:rsid w:val="00716723"/>
    <w:rsid w:val="00720A26"/>
    <w:rsid w:val="00727F24"/>
    <w:rsid w:val="00731381"/>
    <w:rsid w:val="007313F2"/>
    <w:rsid w:val="0073781D"/>
    <w:rsid w:val="00743A15"/>
    <w:rsid w:val="00744BA6"/>
    <w:rsid w:val="00745180"/>
    <w:rsid w:val="00755AC7"/>
    <w:rsid w:val="00757273"/>
    <w:rsid w:val="0076010D"/>
    <w:rsid w:val="00770D13"/>
    <w:rsid w:val="00775756"/>
    <w:rsid w:val="00794B3F"/>
    <w:rsid w:val="00796808"/>
    <w:rsid w:val="007A012C"/>
    <w:rsid w:val="007A1740"/>
    <w:rsid w:val="007A6AC9"/>
    <w:rsid w:val="007B6CC9"/>
    <w:rsid w:val="007D2971"/>
    <w:rsid w:val="007D369E"/>
    <w:rsid w:val="007D58BA"/>
    <w:rsid w:val="007E03FA"/>
    <w:rsid w:val="007E0C93"/>
    <w:rsid w:val="007E3AC2"/>
    <w:rsid w:val="007E45F6"/>
    <w:rsid w:val="007E4E48"/>
    <w:rsid w:val="007E7A63"/>
    <w:rsid w:val="007F1821"/>
    <w:rsid w:val="007F7398"/>
    <w:rsid w:val="008040F9"/>
    <w:rsid w:val="00817391"/>
    <w:rsid w:val="008228E7"/>
    <w:rsid w:val="00827E39"/>
    <w:rsid w:val="008340EA"/>
    <w:rsid w:val="0084648E"/>
    <w:rsid w:val="0085239E"/>
    <w:rsid w:val="008575F7"/>
    <w:rsid w:val="00863D25"/>
    <w:rsid w:val="008646CB"/>
    <w:rsid w:val="00882C5F"/>
    <w:rsid w:val="008870C4"/>
    <w:rsid w:val="00887FE4"/>
    <w:rsid w:val="00895C4B"/>
    <w:rsid w:val="008B7BEB"/>
    <w:rsid w:val="008C7E46"/>
    <w:rsid w:val="008D28E0"/>
    <w:rsid w:val="008F0397"/>
    <w:rsid w:val="008F766E"/>
    <w:rsid w:val="00900A29"/>
    <w:rsid w:val="0090135B"/>
    <w:rsid w:val="00902B1F"/>
    <w:rsid w:val="00902C48"/>
    <w:rsid w:val="009134EC"/>
    <w:rsid w:val="009140F3"/>
    <w:rsid w:val="00914F12"/>
    <w:rsid w:val="00915334"/>
    <w:rsid w:val="00921B40"/>
    <w:rsid w:val="009307D3"/>
    <w:rsid w:val="009324C2"/>
    <w:rsid w:val="0094497B"/>
    <w:rsid w:val="00951288"/>
    <w:rsid w:val="009525C7"/>
    <w:rsid w:val="00957FA5"/>
    <w:rsid w:val="00966541"/>
    <w:rsid w:val="00974642"/>
    <w:rsid w:val="00992FF5"/>
    <w:rsid w:val="009A7FE1"/>
    <w:rsid w:val="009B0422"/>
    <w:rsid w:val="009B0B45"/>
    <w:rsid w:val="009C4B36"/>
    <w:rsid w:val="009E137E"/>
    <w:rsid w:val="009E414D"/>
    <w:rsid w:val="009E5AA4"/>
    <w:rsid w:val="009F4A83"/>
    <w:rsid w:val="009F7632"/>
    <w:rsid w:val="00A01084"/>
    <w:rsid w:val="00A036A5"/>
    <w:rsid w:val="00A22FCA"/>
    <w:rsid w:val="00A307F8"/>
    <w:rsid w:val="00A32AA6"/>
    <w:rsid w:val="00A33FE1"/>
    <w:rsid w:val="00A36DE2"/>
    <w:rsid w:val="00A37887"/>
    <w:rsid w:val="00A47053"/>
    <w:rsid w:val="00A553E9"/>
    <w:rsid w:val="00A8538E"/>
    <w:rsid w:val="00A87594"/>
    <w:rsid w:val="00A92805"/>
    <w:rsid w:val="00A94A20"/>
    <w:rsid w:val="00A9566A"/>
    <w:rsid w:val="00A95D7C"/>
    <w:rsid w:val="00AA5A62"/>
    <w:rsid w:val="00AB38B8"/>
    <w:rsid w:val="00AB6EAE"/>
    <w:rsid w:val="00AD54F8"/>
    <w:rsid w:val="00AF07D1"/>
    <w:rsid w:val="00AF21AF"/>
    <w:rsid w:val="00B056E4"/>
    <w:rsid w:val="00B1455A"/>
    <w:rsid w:val="00B25C7E"/>
    <w:rsid w:val="00B31889"/>
    <w:rsid w:val="00B32DFD"/>
    <w:rsid w:val="00B331CE"/>
    <w:rsid w:val="00B33E53"/>
    <w:rsid w:val="00B46E2A"/>
    <w:rsid w:val="00B47406"/>
    <w:rsid w:val="00B529E6"/>
    <w:rsid w:val="00B54BDB"/>
    <w:rsid w:val="00B62752"/>
    <w:rsid w:val="00B63906"/>
    <w:rsid w:val="00B64528"/>
    <w:rsid w:val="00B66754"/>
    <w:rsid w:val="00B670C1"/>
    <w:rsid w:val="00B76C37"/>
    <w:rsid w:val="00B8777F"/>
    <w:rsid w:val="00BA1513"/>
    <w:rsid w:val="00BA4823"/>
    <w:rsid w:val="00BA54EE"/>
    <w:rsid w:val="00BB1B09"/>
    <w:rsid w:val="00BB1B6F"/>
    <w:rsid w:val="00BB2FFF"/>
    <w:rsid w:val="00BB4AD8"/>
    <w:rsid w:val="00BC7798"/>
    <w:rsid w:val="00BD304D"/>
    <w:rsid w:val="00BD75B7"/>
    <w:rsid w:val="00BD7AF9"/>
    <w:rsid w:val="00BE0425"/>
    <w:rsid w:val="00BE2F96"/>
    <w:rsid w:val="00BE604A"/>
    <w:rsid w:val="00BE6BC2"/>
    <w:rsid w:val="00BE6CB5"/>
    <w:rsid w:val="00C00EE7"/>
    <w:rsid w:val="00C02683"/>
    <w:rsid w:val="00C02B08"/>
    <w:rsid w:val="00C04DD1"/>
    <w:rsid w:val="00C077A1"/>
    <w:rsid w:val="00C104B6"/>
    <w:rsid w:val="00C10ADD"/>
    <w:rsid w:val="00C2485B"/>
    <w:rsid w:val="00C30CCB"/>
    <w:rsid w:val="00C31F40"/>
    <w:rsid w:val="00C40081"/>
    <w:rsid w:val="00C40B6B"/>
    <w:rsid w:val="00C50B53"/>
    <w:rsid w:val="00C56EAC"/>
    <w:rsid w:val="00C626D9"/>
    <w:rsid w:val="00C6353F"/>
    <w:rsid w:val="00C70317"/>
    <w:rsid w:val="00C7234B"/>
    <w:rsid w:val="00C724A2"/>
    <w:rsid w:val="00C80072"/>
    <w:rsid w:val="00C8012C"/>
    <w:rsid w:val="00C86848"/>
    <w:rsid w:val="00C931D2"/>
    <w:rsid w:val="00C9426A"/>
    <w:rsid w:val="00C9563C"/>
    <w:rsid w:val="00CA2049"/>
    <w:rsid w:val="00CA578D"/>
    <w:rsid w:val="00CB4E22"/>
    <w:rsid w:val="00CC2584"/>
    <w:rsid w:val="00CC36CC"/>
    <w:rsid w:val="00CC3724"/>
    <w:rsid w:val="00CC45A1"/>
    <w:rsid w:val="00CC4FDB"/>
    <w:rsid w:val="00CC7495"/>
    <w:rsid w:val="00CD0581"/>
    <w:rsid w:val="00CD0B16"/>
    <w:rsid w:val="00CD216A"/>
    <w:rsid w:val="00CD3FE5"/>
    <w:rsid w:val="00CE05C3"/>
    <w:rsid w:val="00CE4473"/>
    <w:rsid w:val="00CE577E"/>
    <w:rsid w:val="00CF0634"/>
    <w:rsid w:val="00CF5DEC"/>
    <w:rsid w:val="00CF74CE"/>
    <w:rsid w:val="00D00232"/>
    <w:rsid w:val="00D010D2"/>
    <w:rsid w:val="00D02F01"/>
    <w:rsid w:val="00D202C0"/>
    <w:rsid w:val="00D33634"/>
    <w:rsid w:val="00D43098"/>
    <w:rsid w:val="00D452E0"/>
    <w:rsid w:val="00D454B7"/>
    <w:rsid w:val="00D4643F"/>
    <w:rsid w:val="00D46672"/>
    <w:rsid w:val="00D56176"/>
    <w:rsid w:val="00D617E2"/>
    <w:rsid w:val="00D61970"/>
    <w:rsid w:val="00D631AC"/>
    <w:rsid w:val="00D67148"/>
    <w:rsid w:val="00D80BFE"/>
    <w:rsid w:val="00D90223"/>
    <w:rsid w:val="00D90237"/>
    <w:rsid w:val="00D912B0"/>
    <w:rsid w:val="00D91B92"/>
    <w:rsid w:val="00D93182"/>
    <w:rsid w:val="00D93F3C"/>
    <w:rsid w:val="00D9409D"/>
    <w:rsid w:val="00DA080D"/>
    <w:rsid w:val="00DA4F01"/>
    <w:rsid w:val="00DB1B63"/>
    <w:rsid w:val="00DB6559"/>
    <w:rsid w:val="00DC5A2C"/>
    <w:rsid w:val="00DC7CD9"/>
    <w:rsid w:val="00DD18B8"/>
    <w:rsid w:val="00DD4C12"/>
    <w:rsid w:val="00DE3A28"/>
    <w:rsid w:val="00DE4F22"/>
    <w:rsid w:val="00DE53FA"/>
    <w:rsid w:val="00DF1554"/>
    <w:rsid w:val="00E01923"/>
    <w:rsid w:val="00E02868"/>
    <w:rsid w:val="00E038A4"/>
    <w:rsid w:val="00E04287"/>
    <w:rsid w:val="00E10F27"/>
    <w:rsid w:val="00E22DD0"/>
    <w:rsid w:val="00E27AA3"/>
    <w:rsid w:val="00E31A4E"/>
    <w:rsid w:val="00E35454"/>
    <w:rsid w:val="00E36756"/>
    <w:rsid w:val="00E41454"/>
    <w:rsid w:val="00E42EA2"/>
    <w:rsid w:val="00E451EE"/>
    <w:rsid w:val="00E52495"/>
    <w:rsid w:val="00E61C44"/>
    <w:rsid w:val="00E63D08"/>
    <w:rsid w:val="00E731E0"/>
    <w:rsid w:val="00E74C4D"/>
    <w:rsid w:val="00E8410E"/>
    <w:rsid w:val="00E94517"/>
    <w:rsid w:val="00E97FB8"/>
    <w:rsid w:val="00EA168F"/>
    <w:rsid w:val="00EA2630"/>
    <w:rsid w:val="00EB04BA"/>
    <w:rsid w:val="00EB2056"/>
    <w:rsid w:val="00EB5A6E"/>
    <w:rsid w:val="00EC20F6"/>
    <w:rsid w:val="00EC2F8F"/>
    <w:rsid w:val="00EC3600"/>
    <w:rsid w:val="00EC58E3"/>
    <w:rsid w:val="00EC7CCC"/>
    <w:rsid w:val="00ED016A"/>
    <w:rsid w:val="00EE533C"/>
    <w:rsid w:val="00EE7C7A"/>
    <w:rsid w:val="00F00B7A"/>
    <w:rsid w:val="00F147A2"/>
    <w:rsid w:val="00F16EAE"/>
    <w:rsid w:val="00F26E74"/>
    <w:rsid w:val="00F3061B"/>
    <w:rsid w:val="00F40408"/>
    <w:rsid w:val="00F426B4"/>
    <w:rsid w:val="00F42916"/>
    <w:rsid w:val="00F43AC7"/>
    <w:rsid w:val="00F54DE0"/>
    <w:rsid w:val="00F55A0D"/>
    <w:rsid w:val="00F64ABC"/>
    <w:rsid w:val="00F70A19"/>
    <w:rsid w:val="00F715C8"/>
    <w:rsid w:val="00F74D5F"/>
    <w:rsid w:val="00F77EDE"/>
    <w:rsid w:val="00F93C30"/>
    <w:rsid w:val="00F96DD6"/>
    <w:rsid w:val="00FB2AE6"/>
    <w:rsid w:val="00FB48F9"/>
    <w:rsid w:val="00FB4FD3"/>
    <w:rsid w:val="00FB57E2"/>
    <w:rsid w:val="00FC2975"/>
    <w:rsid w:val="00FC3100"/>
    <w:rsid w:val="00FD6335"/>
    <w:rsid w:val="00FE0C57"/>
    <w:rsid w:val="00FE1477"/>
    <w:rsid w:val="00FE1812"/>
    <w:rsid w:val="00FE183C"/>
    <w:rsid w:val="00FF1215"/>
    <w:rsid w:val="00FF319D"/>
    <w:rsid w:val="00FF636D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26412"/>
  <w15:chartTrackingRefBased/>
  <w15:docId w15:val="{3998ABE0-1D59-4FD9-86F6-767485AF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365809"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uiPriority w:val="9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uiPriority w:val="9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uiPriority w:val="9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4C30"/>
    <w:rPr>
      <w:b/>
      <w:sz w:val="24"/>
      <w:lang w:val="ru-RU" w:eastAsia="ru-RU" w:bidi="ar-SA"/>
    </w:rPr>
  </w:style>
  <w:style w:type="paragraph" w:customStyle="1" w:styleId="a5">
    <w:name w:val="Знак"/>
    <w:basedOn w:val="a1"/>
    <w:rsid w:val="004D73A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2">
    <w:name w:val="Заголовок 3 Знак"/>
    <w:link w:val="31"/>
    <w:uiPriority w:val="9"/>
    <w:semiHidden/>
    <w:locked/>
    <w:rsid w:val="00DA080D"/>
    <w:rPr>
      <w:rFonts w:ascii="Arial" w:hAnsi="Arial"/>
      <w:sz w:val="24"/>
      <w:lang w:val="ru-RU" w:eastAsia="ru-RU" w:bidi="ar-SA"/>
    </w:rPr>
  </w:style>
  <w:style w:type="character" w:customStyle="1" w:styleId="52">
    <w:name w:val="Заголовок 5 Знак"/>
    <w:link w:val="51"/>
    <w:uiPriority w:val="9"/>
    <w:semiHidden/>
    <w:rsid w:val="00174C30"/>
    <w:rPr>
      <w:sz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semiHidden/>
    <w:rsid w:val="00174C30"/>
    <w:rPr>
      <w:rFonts w:ascii="Arial" w:hAnsi="Arial"/>
      <w:lang w:val="ru-RU" w:eastAsia="ru-RU" w:bidi="ar-SA"/>
    </w:rPr>
  </w:style>
  <w:style w:type="paragraph" w:styleId="a6">
    <w:name w:val="header"/>
    <w:basedOn w:val="a1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rsid w:val="000635D2"/>
    <w:rPr>
      <w:sz w:val="24"/>
      <w:lang w:val="ru-RU" w:eastAsia="ru-RU" w:bidi="ar-SA"/>
    </w:rPr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</w:style>
  <w:style w:type="character" w:styleId="aa">
    <w:name w:val="page number"/>
    <w:rPr>
      <w:rFonts w:ascii="Times New Roman" w:hAnsi="Times New Roman"/>
    </w:rPr>
  </w:style>
  <w:style w:type="paragraph" w:styleId="ab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c">
    <w:name w:val="Body Text"/>
    <w:basedOn w:val="a1"/>
    <w:link w:val="1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uiPriority w:val="99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  <w:link w:val="af1"/>
  </w:style>
  <w:style w:type="paragraph" w:styleId="af2">
    <w:name w:val="Note Heading"/>
    <w:basedOn w:val="a1"/>
    <w:next w:val="a1"/>
    <w:link w:val="af3"/>
  </w:style>
  <w:style w:type="paragraph" w:styleId="af4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5">
    <w:name w:val="endnote reference"/>
    <w:semiHidden/>
    <w:rPr>
      <w:rFonts w:ascii="Times New Roman" w:hAnsi="Times New Roman"/>
      <w:vertAlign w:val="superscript"/>
    </w:rPr>
  </w:style>
  <w:style w:type="character" w:styleId="af6">
    <w:name w:val="annotation reference"/>
    <w:semiHidden/>
    <w:rPr>
      <w:rFonts w:ascii="Times New Roman" w:hAnsi="Times New Roman"/>
      <w:sz w:val="16"/>
    </w:rPr>
  </w:style>
  <w:style w:type="character" w:styleId="af7">
    <w:name w:val="footnote reference"/>
    <w:semiHidden/>
    <w:rPr>
      <w:rFonts w:ascii="Times New Roman" w:hAnsi="Times New Roman"/>
      <w:vertAlign w:val="superscript"/>
    </w:rPr>
  </w:style>
  <w:style w:type="paragraph" w:styleId="af8">
    <w:name w:val="Body Text First Indent"/>
    <w:basedOn w:val="ac"/>
    <w:link w:val="af9"/>
    <w:pPr>
      <w:widowControl/>
      <w:spacing w:after="120"/>
      <w:ind w:firstLine="210"/>
      <w:jc w:val="left"/>
    </w:pPr>
  </w:style>
  <w:style w:type="paragraph" w:styleId="afa">
    <w:name w:val="Body Text Indent"/>
    <w:basedOn w:val="a1"/>
    <w:link w:val="12"/>
    <w:uiPriority w:val="99"/>
    <w:pPr>
      <w:spacing w:after="120"/>
      <w:ind w:left="283"/>
    </w:pPr>
  </w:style>
  <w:style w:type="character" w:customStyle="1" w:styleId="12">
    <w:name w:val="Основной текст с отступом Знак1"/>
    <w:link w:val="afa"/>
    <w:uiPriority w:val="99"/>
    <w:rsid w:val="003D51CE"/>
    <w:rPr>
      <w:sz w:val="24"/>
      <w:lang w:val="ru-RU" w:eastAsia="ru-RU" w:bidi="ar-SA"/>
    </w:rPr>
  </w:style>
  <w:style w:type="paragraph" w:styleId="23">
    <w:name w:val="Body Text First Indent 2"/>
    <w:basedOn w:val="afa"/>
    <w:link w:val="24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b">
    <w:name w:val="Название"/>
    <w:basedOn w:val="a1"/>
    <w:link w:val="afc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d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5">
    <w:name w:val="envelope return"/>
    <w:basedOn w:val="a1"/>
    <w:rPr>
      <w:rFonts w:ascii="Arial" w:hAnsi="Arial"/>
      <w:sz w:val="20"/>
    </w:rPr>
  </w:style>
  <w:style w:type="paragraph" w:styleId="afe">
    <w:name w:val="Normal Indent"/>
    <w:basedOn w:val="a1"/>
    <w:pPr>
      <w:ind w:left="708"/>
    </w:pPr>
  </w:style>
  <w:style w:type="paragraph" w:styleId="13">
    <w:name w:val="toc 1"/>
    <w:basedOn w:val="a1"/>
    <w:next w:val="a1"/>
    <w:autoRedefine/>
    <w:semiHidden/>
  </w:style>
  <w:style w:type="paragraph" w:styleId="26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3">
    <w:name w:val="toc 4"/>
    <w:basedOn w:val="a1"/>
    <w:next w:val="a1"/>
    <w:autoRedefine/>
    <w:semiHidden/>
    <w:pPr>
      <w:ind w:left="720"/>
    </w:pPr>
  </w:style>
  <w:style w:type="paragraph" w:styleId="53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27">
    <w:name w:val="Body Text 2"/>
    <w:basedOn w:val="a1"/>
    <w:link w:val="28"/>
    <w:pPr>
      <w:spacing w:after="120" w:line="480" w:lineRule="auto"/>
    </w:pPr>
  </w:style>
  <w:style w:type="paragraph" w:styleId="34">
    <w:name w:val="Body Text 3"/>
    <w:basedOn w:val="a1"/>
    <w:link w:val="35"/>
    <w:pPr>
      <w:spacing w:after="120"/>
    </w:pPr>
    <w:rPr>
      <w:sz w:val="16"/>
    </w:rPr>
  </w:style>
  <w:style w:type="paragraph" w:styleId="29">
    <w:name w:val="Body Text Indent 2"/>
    <w:basedOn w:val="a1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3D51CE"/>
    <w:rPr>
      <w:sz w:val="24"/>
      <w:lang w:val="ru-RU" w:eastAsia="ru-RU" w:bidi="ar-SA"/>
    </w:rPr>
  </w:style>
  <w:style w:type="paragraph" w:styleId="36">
    <w:name w:val="Body Text Indent 3"/>
    <w:basedOn w:val="a1"/>
    <w:link w:val="37"/>
    <w:uiPriority w:val="99"/>
    <w:pPr>
      <w:spacing w:after="120"/>
      <w:ind w:left="283"/>
    </w:pPr>
    <w:rPr>
      <w:sz w:val="16"/>
    </w:rPr>
  </w:style>
  <w:style w:type="paragraph" w:styleId="aff">
    <w:name w:val="table of figures"/>
    <w:basedOn w:val="a1"/>
    <w:next w:val="a1"/>
    <w:semiHidden/>
    <w:pPr>
      <w:ind w:left="480" w:hanging="480"/>
    </w:pPr>
  </w:style>
  <w:style w:type="paragraph" w:styleId="aff0">
    <w:name w:val="Subtitle"/>
    <w:basedOn w:val="a1"/>
    <w:link w:val="aff1"/>
    <w:qFormat/>
    <w:pPr>
      <w:spacing w:after="60"/>
      <w:jc w:val="center"/>
      <w:outlineLvl w:val="1"/>
    </w:pPr>
    <w:rPr>
      <w:rFonts w:ascii="Arial" w:hAnsi="Arial"/>
    </w:rPr>
  </w:style>
  <w:style w:type="paragraph" w:styleId="aff2">
    <w:name w:val="Signature"/>
    <w:basedOn w:val="a1"/>
    <w:link w:val="aff3"/>
    <w:pPr>
      <w:ind w:left="4252"/>
    </w:pPr>
  </w:style>
  <w:style w:type="paragraph" w:styleId="aff4">
    <w:name w:val="Salutation"/>
    <w:basedOn w:val="a1"/>
    <w:next w:val="a1"/>
    <w:link w:val="aff5"/>
  </w:style>
  <w:style w:type="paragraph" w:styleId="aff6">
    <w:name w:val="List Continue"/>
    <w:basedOn w:val="a1"/>
    <w:pPr>
      <w:spacing w:after="120"/>
      <w:ind w:left="283"/>
    </w:pPr>
  </w:style>
  <w:style w:type="paragraph" w:styleId="2b">
    <w:name w:val="List Continue 2"/>
    <w:basedOn w:val="a1"/>
    <w:pPr>
      <w:spacing w:after="120"/>
      <w:ind w:left="566"/>
    </w:pPr>
  </w:style>
  <w:style w:type="paragraph" w:styleId="38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character" w:styleId="aff7">
    <w:name w:val="FollowedHyperlink"/>
    <w:uiPriority w:val="99"/>
    <w:rPr>
      <w:color w:val="800080"/>
      <w:u w:val="single"/>
    </w:rPr>
  </w:style>
  <w:style w:type="paragraph" w:styleId="aff8">
    <w:name w:val="Closing"/>
    <w:basedOn w:val="a1"/>
    <w:link w:val="aff9"/>
    <w:pPr>
      <w:ind w:left="4252"/>
    </w:pPr>
  </w:style>
  <w:style w:type="paragraph" w:styleId="affa">
    <w:name w:val="List"/>
    <w:basedOn w:val="a1"/>
    <w:pPr>
      <w:ind w:left="283" w:hanging="283"/>
    </w:pPr>
  </w:style>
  <w:style w:type="paragraph" w:styleId="2c">
    <w:name w:val="List 2"/>
    <w:basedOn w:val="a1"/>
    <w:pPr>
      <w:ind w:left="566" w:hanging="283"/>
    </w:pPr>
  </w:style>
  <w:style w:type="paragraph" w:styleId="39">
    <w:name w:val="List 3"/>
    <w:basedOn w:val="a1"/>
    <w:pPr>
      <w:ind w:left="849" w:hanging="283"/>
    </w:pPr>
  </w:style>
  <w:style w:type="paragraph" w:styleId="45">
    <w:name w:val="List 4"/>
    <w:basedOn w:val="a1"/>
    <w:pPr>
      <w:ind w:left="1132" w:hanging="283"/>
    </w:pPr>
  </w:style>
  <w:style w:type="paragraph" w:styleId="55">
    <w:name w:val="List 5"/>
    <w:basedOn w:val="a1"/>
    <w:pPr>
      <w:ind w:left="1415" w:hanging="283"/>
    </w:pPr>
  </w:style>
  <w:style w:type="character" w:styleId="affb">
    <w:name w:val="Strong"/>
    <w:uiPriority w:val="22"/>
    <w:qFormat/>
    <w:rPr>
      <w:b/>
    </w:rPr>
  </w:style>
  <w:style w:type="paragraph" w:styleId="affc">
    <w:name w:val="Document Map"/>
    <w:basedOn w:val="a1"/>
    <w:link w:val="affd"/>
    <w:semiHidden/>
    <w:pPr>
      <w:shd w:val="clear" w:color="auto" w:fill="000080"/>
    </w:pPr>
    <w:rPr>
      <w:rFonts w:ascii="Tahoma" w:hAnsi="Tahoma"/>
    </w:rPr>
  </w:style>
  <w:style w:type="paragraph" w:styleId="affe">
    <w:name w:val="table of authorities"/>
    <w:basedOn w:val="a1"/>
    <w:next w:val="a1"/>
    <w:semiHidden/>
    <w:pPr>
      <w:ind w:left="240" w:hanging="240"/>
    </w:pPr>
  </w:style>
  <w:style w:type="paragraph" w:styleId="afff">
    <w:name w:val="Plain Text"/>
    <w:basedOn w:val="a1"/>
    <w:link w:val="afff0"/>
    <w:rPr>
      <w:rFonts w:ascii="Courier New" w:hAnsi="Courier New"/>
      <w:sz w:val="20"/>
    </w:rPr>
  </w:style>
  <w:style w:type="character" w:customStyle="1" w:styleId="afff0">
    <w:name w:val="Текст Знак"/>
    <w:link w:val="afff"/>
    <w:semiHidden/>
    <w:locked/>
    <w:rsid w:val="00F54DE0"/>
    <w:rPr>
      <w:rFonts w:ascii="Courier New" w:hAnsi="Courier New"/>
      <w:lang w:val="ru-RU" w:eastAsia="ru-RU" w:bidi="ar-SA"/>
    </w:rPr>
  </w:style>
  <w:style w:type="paragraph" w:styleId="afff1">
    <w:name w:val="endnote text"/>
    <w:basedOn w:val="a1"/>
    <w:link w:val="afff2"/>
    <w:semiHidden/>
    <w:rPr>
      <w:sz w:val="20"/>
    </w:rPr>
  </w:style>
  <w:style w:type="paragraph" w:styleId="afff3">
    <w:name w:val="macro"/>
    <w:link w:val="afff4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f5">
    <w:name w:val="annotation text"/>
    <w:basedOn w:val="a1"/>
    <w:link w:val="14"/>
    <w:semiHidden/>
    <w:rPr>
      <w:sz w:val="20"/>
    </w:rPr>
  </w:style>
  <w:style w:type="paragraph" w:styleId="afff6">
    <w:name w:val="footnote text"/>
    <w:basedOn w:val="a1"/>
    <w:link w:val="afff7"/>
    <w:semiHidden/>
    <w:rPr>
      <w:sz w:val="20"/>
    </w:rPr>
  </w:style>
  <w:style w:type="paragraph" w:styleId="15">
    <w:name w:val="index 1"/>
    <w:basedOn w:val="a1"/>
    <w:next w:val="a1"/>
    <w:autoRedefine/>
    <w:semiHidden/>
    <w:pPr>
      <w:ind w:left="240" w:hanging="240"/>
    </w:pPr>
  </w:style>
  <w:style w:type="paragraph" w:styleId="afff8">
    <w:name w:val="index heading"/>
    <w:basedOn w:val="a1"/>
    <w:next w:val="15"/>
    <w:semiHidden/>
    <w:rPr>
      <w:rFonts w:ascii="Arial" w:hAnsi="Arial"/>
      <w:b/>
    </w:rPr>
  </w:style>
  <w:style w:type="paragraph" w:styleId="2d">
    <w:name w:val="index 2"/>
    <w:basedOn w:val="a1"/>
    <w:next w:val="a1"/>
    <w:autoRedefine/>
    <w:semiHidden/>
    <w:pPr>
      <w:ind w:left="480" w:hanging="240"/>
    </w:pPr>
  </w:style>
  <w:style w:type="paragraph" w:styleId="3a">
    <w:name w:val="index 3"/>
    <w:basedOn w:val="a1"/>
    <w:next w:val="a1"/>
    <w:autoRedefine/>
    <w:semiHidden/>
    <w:pPr>
      <w:ind w:left="720" w:hanging="240"/>
    </w:pPr>
  </w:style>
  <w:style w:type="paragraph" w:styleId="46">
    <w:name w:val="index 4"/>
    <w:basedOn w:val="a1"/>
    <w:next w:val="a1"/>
    <w:autoRedefine/>
    <w:semiHidden/>
    <w:pPr>
      <w:ind w:left="960" w:hanging="240"/>
    </w:pPr>
  </w:style>
  <w:style w:type="paragraph" w:styleId="56">
    <w:name w:val="index 5"/>
    <w:basedOn w:val="a1"/>
    <w:next w:val="a1"/>
    <w:autoRedefine/>
    <w:semiHidden/>
    <w:pPr>
      <w:ind w:left="1200" w:hanging="240"/>
    </w:pPr>
  </w:style>
  <w:style w:type="paragraph" w:styleId="62">
    <w:name w:val="index 6"/>
    <w:basedOn w:val="a1"/>
    <w:next w:val="a1"/>
    <w:autoRedefine/>
    <w:semiHidden/>
    <w:pPr>
      <w:ind w:left="1440" w:hanging="240"/>
    </w:pPr>
  </w:style>
  <w:style w:type="paragraph" w:styleId="72">
    <w:name w:val="index 7"/>
    <w:basedOn w:val="a1"/>
    <w:next w:val="a1"/>
    <w:autoRedefine/>
    <w:semiHidden/>
    <w:pPr>
      <w:ind w:left="1680" w:hanging="240"/>
    </w:pPr>
  </w:style>
  <w:style w:type="paragraph" w:styleId="82">
    <w:name w:val="index 8"/>
    <w:basedOn w:val="a1"/>
    <w:next w:val="a1"/>
    <w:autoRedefine/>
    <w:semiHidden/>
    <w:pPr>
      <w:ind w:left="1920" w:hanging="240"/>
    </w:pPr>
  </w:style>
  <w:style w:type="paragraph" w:styleId="92">
    <w:name w:val="index 9"/>
    <w:basedOn w:val="a1"/>
    <w:next w:val="a1"/>
    <w:autoRedefine/>
    <w:semiHidden/>
    <w:pPr>
      <w:ind w:left="2160" w:hanging="240"/>
    </w:pPr>
  </w:style>
  <w:style w:type="paragraph" w:styleId="afff9">
    <w:name w:val="Block Text"/>
    <w:basedOn w:val="a1"/>
    <w:pPr>
      <w:spacing w:after="120"/>
      <w:ind w:left="1440" w:right="1440"/>
    </w:pPr>
  </w:style>
  <w:style w:type="paragraph" w:styleId="afffa">
    <w:name w:val="Message Header"/>
    <w:basedOn w:val="a1"/>
    <w:link w:val="aff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6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7">
    <w:name w:val="Обычный1"/>
    <w:pPr>
      <w:widowControl w:val="0"/>
    </w:pPr>
    <w:rPr>
      <w:rFonts w:ascii="Arial" w:hAnsi="Arial"/>
    </w:rPr>
  </w:style>
  <w:style w:type="paragraph" w:customStyle="1" w:styleId="afffc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fc"/>
    <w:next w:val="afffc"/>
  </w:style>
  <w:style w:type="paragraph" w:customStyle="1" w:styleId="120">
    <w:name w:val="Стиль12"/>
    <w:basedOn w:val="afffc"/>
  </w:style>
  <w:style w:type="paragraph" w:customStyle="1" w:styleId="110">
    <w:name w:val="Стиль11"/>
    <w:basedOn w:val="afffc"/>
  </w:style>
  <w:style w:type="paragraph" w:customStyle="1" w:styleId="100">
    <w:name w:val="Стиль10"/>
    <w:basedOn w:val="afffc"/>
  </w:style>
  <w:style w:type="paragraph" w:customStyle="1" w:styleId="93">
    <w:name w:val="Стиль9"/>
    <w:basedOn w:val="afffc"/>
  </w:style>
  <w:style w:type="paragraph" w:customStyle="1" w:styleId="83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3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7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8">
    <w:name w:val="Без интервала1"/>
    <w:rsid w:val="001F6264"/>
    <w:rPr>
      <w:rFonts w:ascii="Calibri" w:hAnsi="Calibri"/>
      <w:sz w:val="22"/>
      <w:szCs w:val="22"/>
    </w:rPr>
  </w:style>
  <w:style w:type="table" w:styleId="afffd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link w:val="affff"/>
    <w:uiPriority w:val="1"/>
    <w:qFormat/>
    <w:rsid w:val="00A01084"/>
    <w:rPr>
      <w:rFonts w:ascii="Calibri" w:eastAsia="Calibri" w:hAnsi="Calibri"/>
      <w:sz w:val="22"/>
      <w:szCs w:val="22"/>
      <w:lang w:eastAsia="en-US"/>
    </w:rPr>
  </w:style>
  <w:style w:type="paragraph" w:styleId="affff0">
    <w:name w:val="List Paragraph"/>
    <w:basedOn w:val="a1"/>
    <w:uiPriority w:val="34"/>
    <w:qFormat/>
    <w:rsid w:val="00607E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865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1">
    <w:name w:val="Основной текст с отступом Знак"/>
    <w:uiPriority w:val="99"/>
    <w:semiHidden/>
    <w:locked/>
    <w:rsid w:val="00F54DE0"/>
    <w:rPr>
      <w:rFonts w:cs="Times New Roman"/>
      <w:sz w:val="20"/>
      <w:szCs w:val="20"/>
    </w:rPr>
  </w:style>
  <w:style w:type="paragraph" w:customStyle="1" w:styleId="affff2">
    <w:name w:val="Содержимое таблицы"/>
    <w:basedOn w:val="a1"/>
    <w:rsid w:val="00C04DD1"/>
    <w:pPr>
      <w:suppressLineNumbers/>
      <w:ind w:firstLine="720"/>
      <w:jc w:val="both"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BE6C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74C30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1D48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Без интервала1"/>
    <w:rsid w:val="001D48F3"/>
    <w:rPr>
      <w:rFonts w:ascii="Calibri" w:hAnsi="Calibri"/>
      <w:sz w:val="22"/>
      <w:szCs w:val="22"/>
    </w:rPr>
  </w:style>
  <w:style w:type="paragraph" w:customStyle="1" w:styleId="ConsPlusCell">
    <w:name w:val="ConsPlusCell"/>
    <w:link w:val="ConsPlusCell0"/>
    <w:uiPriority w:val="99"/>
    <w:rsid w:val="000635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3">
    <w:name w:val="Normal (Web)"/>
    <w:basedOn w:val="a1"/>
    <w:unhideWhenUsed/>
    <w:rsid w:val="000635D2"/>
    <w:pPr>
      <w:spacing w:before="100" w:beforeAutospacing="1" w:after="100" w:afterAutospacing="1"/>
    </w:pPr>
    <w:rPr>
      <w:szCs w:val="24"/>
    </w:rPr>
  </w:style>
  <w:style w:type="character" w:customStyle="1" w:styleId="spfo1">
    <w:name w:val="spfo1"/>
    <w:basedOn w:val="a2"/>
    <w:rsid w:val="00CC7495"/>
  </w:style>
  <w:style w:type="character" w:customStyle="1" w:styleId="affff4">
    <w:name w:val="Текст выноски Знак"/>
    <w:link w:val="affff5"/>
    <w:uiPriority w:val="99"/>
    <w:rsid w:val="004B08A3"/>
    <w:rPr>
      <w:rFonts w:eastAsia="Times New Roman"/>
      <w:sz w:val="24"/>
      <w:szCs w:val="20"/>
      <w:lang w:eastAsia="ru-RU"/>
    </w:rPr>
  </w:style>
  <w:style w:type="paragraph" w:styleId="affff5">
    <w:name w:val="Balloon Text"/>
    <w:basedOn w:val="a1"/>
    <w:link w:val="affff4"/>
    <w:uiPriority w:val="99"/>
    <w:semiHidden/>
    <w:unhideWhenUsed/>
    <w:rsid w:val="00174C30"/>
  </w:style>
  <w:style w:type="paragraph" w:customStyle="1" w:styleId="1a">
    <w:name w:val="Абзац списка1"/>
    <w:basedOn w:val="a1"/>
    <w:rsid w:val="00174C30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">
    <w:name w:val="S_Обычный"/>
    <w:basedOn w:val="a1"/>
    <w:link w:val="S0"/>
    <w:autoRedefine/>
    <w:rsid w:val="00174C30"/>
    <w:pPr>
      <w:ind w:firstLine="709"/>
      <w:jc w:val="both"/>
    </w:pPr>
    <w:rPr>
      <w:rFonts w:ascii="Calibri" w:hAnsi="Calibri" w:cs="Calibri"/>
      <w:szCs w:val="24"/>
    </w:rPr>
  </w:style>
  <w:style w:type="character" w:customStyle="1" w:styleId="S0">
    <w:name w:val="S_Обычный Знак"/>
    <w:link w:val="S"/>
    <w:locked/>
    <w:rsid w:val="00174C30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73">
    <w:name w:val="Знак Знак7"/>
    <w:rsid w:val="00623EF8"/>
    <w:rPr>
      <w:rFonts w:ascii="Calibri" w:eastAsia="Times New Roman" w:hAnsi="Calibri" w:cs="Times New Roman"/>
    </w:rPr>
  </w:style>
  <w:style w:type="paragraph" w:styleId="HTML">
    <w:name w:val="HTML Preformatted"/>
    <w:basedOn w:val="a1"/>
    <w:link w:val="HTML0"/>
    <w:unhideWhenUsed/>
    <w:rsid w:val="005D4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5D4F32"/>
    <w:rPr>
      <w:rFonts w:ascii="Courier New" w:hAnsi="Courier New"/>
      <w:lang w:val="x-none" w:eastAsia="x-none"/>
    </w:rPr>
  </w:style>
  <w:style w:type="character" w:customStyle="1" w:styleId="a9">
    <w:name w:val="Нижний колонтитул Знак"/>
    <w:link w:val="a8"/>
    <w:rsid w:val="005D4F32"/>
    <w:rPr>
      <w:sz w:val="24"/>
    </w:rPr>
  </w:style>
  <w:style w:type="character" w:customStyle="1" w:styleId="afc">
    <w:name w:val="Название Знак"/>
    <w:link w:val="afb"/>
    <w:rsid w:val="005D4F32"/>
    <w:rPr>
      <w:rFonts w:ascii="Arial" w:hAnsi="Arial"/>
      <w:b/>
      <w:kern w:val="28"/>
      <w:sz w:val="32"/>
    </w:rPr>
  </w:style>
  <w:style w:type="character" w:customStyle="1" w:styleId="28">
    <w:name w:val="Основной текст 2 Знак"/>
    <w:link w:val="27"/>
    <w:rsid w:val="005D4F32"/>
    <w:rPr>
      <w:sz w:val="24"/>
    </w:rPr>
  </w:style>
  <w:style w:type="character" w:customStyle="1" w:styleId="37">
    <w:name w:val="Основной текст с отступом 3 Знак"/>
    <w:link w:val="36"/>
    <w:uiPriority w:val="99"/>
    <w:rsid w:val="005D4F32"/>
    <w:rPr>
      <w:sz w:val="16"/>
    </w:rPr>
  </w:style>
  <w:style w:type="paragraph" w:customStyle="1" w:styleId="DefinitionList">
    <w:name w:val="Definition List"/>
    <w:basedOn w:val="a1"/>
    <w:next w:val="DefinitionTerm"/>
    <w:uiPriority w:val="99"/>
    <w:rsid w:val="005D4F32"/>
    <w:pPr>
      <w:autoSpaceDE w:val="0"/>
      <w:autoSpaceDN w:val="0"/>
      <w:adjustRightInd w:val="0"/>
      <w:ind w:left="360"/>
    </w:pPr>
    <w:rPr>
      <w:rFonts w:eastAsia="Calibri"/>
      <w:szCs w:val="24"/>
    </w:rPr>
  </w:style>
  <w:style w:type="paragraph" w:customStyle="1" w:styleId="DefinitionTerm">
    <w:name w:val="Definition Term"/>
    <w:basedOn w:val="a1"/>
    <w:next w:val="DefinitionList"/>
    <w:uiPriority w:val="99"/>
    <w:rsid w:val="005D4F32"/>
    <w:pPr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H1">
    <w:name w:val="H1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1"/>
    </w:pPr>
    <w:rPr>
      <w:rFonts w:eastAsia="Calibri"/>
      <w:b/>
      <w:bCs/>
      <w:kern w:val="36"/>
      <w:sz w:val="48"/>
      <w:szCs w:val="48"/>
    </w:rPr>
  </w:style>
  <w:style w:type="paragraph" w:customStyle="1" w:styleId="H2">
    <w:name w:val="H2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2"/>
    </w:pPr>
    <w:rPr>
      <w:rFonts w:eastAsia="Calibri"/>
      <w:b/>
      <w:bCs/>
      <w:sz w:val="36"/>
      <w:szCs w:val="36"/>
    </w:rPr>
  </w:style>
  <w:style w:type="paragraph" w:customStyle="1" w:styleId="H3">
    <w:name w:val="H3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3"/>
    </w:pPr>
    <w:rPr>
      <w:rFonts w:eastAsia="Calibri"/>
      <w:b/>
      <w:bCs/>
      <w:sz w:val="28"/>
      <w:szCs w:val="28"/>
    </w:rPr>
  </w:style>
  <w:style w:type="paragraph" w:customStyle="1" w:styleId="H4">
    <w:name w:val="H4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4"/>
    </w:pPr>
    <w:rPr>
      <w:rFonts w:eastAsia="Calibri"/>
      <w:b/>
      <w:bCs/>
      <w:szCs w:val="24"/>
    </w:rPr>
  </w:style>
  <w:style w:type="paragraph" w:customStyle="1" w:styleId="H5">
    <w:name w:val="H5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5"/>
    </w:pPr>
    <w:rPr>
      <w:rFonts w:eastAsia="Calibri"/>
      <w:b/>
      <w:bCs/>
      <w:sz w:val="20"/>
    </w:rPr>
  </w:style>
  <w:style w:type="paragraph" w:customStyle="1" w:styleId="H6">
    <w:name w:val="H6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6"/>
    </w:pPr>
    <w:rPr>
      <w:rFonts w:eastAsia="Calibri"/>
      <w:b/>
      <w:bCs/>
      <w:sz w:val="16"/>
      <w:szCs w:val="16"/>
    </w:rPr>
  </w:style>
  <w:style w:type="paragraph" w:customStyle="1" w:styleId="Address">
    <w:name w:val="Address"/>
    <w:basedOn w:val="a1"/>
    <w:next w:val="a1"/>
    <w:uiPriority w:val="99"/>
    <w:rsid w:val="005D4F32"/>
    <w:pPr>
      <w:autoSpaceDE w:val="0"/>
      <w:autoSpaceDN w:val="0"/>
      <w:adjustRightInd w:val="0"/>
    </w:pPr>
    <w:rPr>
      <w:rFonts w:eastAsia="Calibri"/>
      <w:i/>
      <w:iCs/>
      <w:szCs w:val="24"/>
    </w:rPr>
  </w:style>
  <w:style w:type="paragraph" w:customStyle="1" w:styleId="Blockquote">
    <w:name w:val="Blockquote"/>
    <w:basedOn w:val="a1"/>
    <w:uiPriority w:val="99"/>
    <w:rsid w:val="005D4F32"/>
    <w:pPr>
      <w:autoSpaceDE w:val="0"/>
      <w:autoSpaceDN w:val="0"/>
      <w:adjustRightInd w:val="0"/>
      <w:spacing w:before="100" w:after="100"/>
      <w:ind w:left="360" w:right="360"/>
    </w:pPr>
    <w:rPr>
      <w:rFonts w:eastAsia="Calibri"/>
      <w:szCs w:val="24"/>
    </w:rPr>
  </w:style>
  <w:style w:type="paragraph" w:customStyle="1" w:styleId="Preformatted">
    <w:name w:val="Preformatted"/>
    <w:basedOn w:val="a1"/>
    <w:uiPriority w:val="99"/>
    <w:rsid w:val="005D4F3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</w:rPr>
  </w:style>
  <w:style w:type="paragraph" w:customStyle="1" w:styleId="z-BottomofForm">
    <w:name w:val="z-Bottom of Form"/>
    <w:next w:val="a1"/>
    <w:uiPriority w:val="99"/>
    <w:rsid w:val="005D4F32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z-TopofForm">
    <w:name w:val="z-Top of Form"/>
    <w:next w:val="a1"/>
    <w:uiPriority w:val="99"/>
    <w:rsid w:val="005D4F32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310">
    <w:name w:val="Основной текст с отступом 31"/>
    <w:basedOn w:val="a1"/>
    <w:rsid w:val="005D4F32"/>
    <w:pPr>
      <w:ind w:firstLine="709"/>
      <w:jc w:val="both"/>
    </w:pPr>
    <w:rPr>
      <w:sz w:val="26"/>
      <w:szCs w:val="26"/>
    </w:rPr>
  </w:style>
  <w:style w:type="paragraph" w:customStyle="1" w:styleId="align-justify1">
    <w:name w:val="align-justify1"/>
    <w:basedOn w:val="a1"/>
    <w:rsid w:val="005D4F32"/>
    <w:pPr>
      <w:spacing w:after="106"/>
      <w:ind w:left="141" w:right="141" w:firstLine="176"/>
      <w:jc w:val="both"/>
    </w:pPr>
    <w:rPr>
      <w:rFonts w:ascii="Verdana" w:hAnsi="Verdana"/>
      <w:color w:val="000000"/>
      <w:szCs w:val="24"/>
    </w:rPr>
  </w:style>
  <w:style w:type="character" w:customStyle="1" w:styleId="Definition">
    <w:name w:val="Definition"/>
    <w:uiPriority w:val="99"/>
    <w:rsid w:val="005D4F32"/>
    <w:rPr>
      <w:i/>
      <w:iCs/>
    </w:rPr>
  </w:style>
  <w:style w:type="character" w:customStyle="1" w:styleId="CITE">
    <w:name w:val="CITE"/>
    <w:uiPriority w:val="99"/>
    <w:rsid w:val="005D4F32"/>
    <w:rPr>
      <w:i/>
      <w:iCs/>
    </w:rPr>
  </w:style>
  <w:style w:type="character" w:customStyle="1" w:styleId="CODE">
    <w:name w:val="CODE"/>
    <w:uiPriority w:val="99"/>
    <w:rsid w:val="005D4F32"/>
    <w:rPr>
      <w:rFonts w:ascii="Courier New" w:hAnsi="Courier New" w:cs="Courier New" w:hint="default"/>
      <w:sz w:val="20"/>
      <w:szCs w:val="20"/>
    </w:rPr>
  </w:style>
  <w:style w:type="character" w:customStyle="1" w:styleId="Keyboard">
    <w:name w:val="Keyboard"/>
    <w:uiPriority w:val="99"/>
    <w:rsid w:val="005D4F32"/>
    <w:rPr>
      <w:rFonts w:ascii="Courier New" w:hAnsi="Courier New" w:cs="Courier New" w:hint="default"/>
      <w:b/>
      <w:bCs/>
      <w:sz w:val="20"/>
      <w:szCs w:val="20"/>
    </w:rPr>
  </w:style>
  <w:style w:type="character" w:customStyle="1" w:styleId="Sample">
    <w:name w:val="Sample"/>
    <w:uiPriority w:val="99"/>
    <w:rsid w:val="005D4F32"/>
    <w:rPr>
      <w:rFonts w:ascii="Courier New" w:hAnsi="Courier New" w:cs="Courier New" w:hint="default"/>
    </w:rPr>
  </w:style>
  <w:style w:type="character" w:customStyle="1" w:styleId="Typewriter">
    <w:name w:val="Typewriter"/>
    <w:uiPriority w:val="99"/>
    <w:rsid w:val="005D4F32"/>
    <w:rPr>
      <w:rFonts w:ascii="Courier New" w:hAnsi="Courier New" w:cs="Courier New" w:hint="default"/>
      <w:sz w:val="20"/>
      <w:szCs w:val="20"/>
    </w:rPr>
  </w:style>
  <w:style w:type="character" w:customStyle="1" w:styleId="Variable">
    <w:name w:val="Variable"/>
    <w:uiPriority w:val="99"/>
    <w:rsid w:val="005D4F32"/>
    <w:rPr>
      <w:i/>
      <w:iCs/>
    </w:rPr>
  </w:style>
  <w:style w:type="character" w:customStyle="1" w:styleId="HTMLMarkup">
    <w:name w:val="HTML Markup"/>
    <w:uiPriority w:val="99"/>
    <w:rsid w:val="005D4F32"/>
    <w:rPr>
      <w:vanish/>
      <w:webHidden w:val="0"/>
      <w:color w:val="FF0000"/>
      <w:specVanish w:val="0"/>
    </w:rPr>
  </w:style>
  <w:style w:type="character" w:customStyle="1" w:styleId="Comment">
    <w:name w:val="Comment"/>
    <w:uiPriority w:val="99"/>
    <w:rsid w:val="005D4F32"/>
    <w:rPr>
      <w:vanish/>
      <w:webHidden w:val="0"/>
      <w:specVanish w:val="0"/>
    </w:rPr>
  </w:style>
  <w:style w:type="character" w:customStyle="1" w:styleId="blk6">
    <w:name w:val="blk6"/>
    <w:rsid w:val="005D4F32"/>
    <w:rPr>
      <w:vanish w:val="0"/>
      <w:webHidden w:val="0"/>
      <w:specVanish w:val="0"/>
    </w:rPr>
  </w:style>
  <w:style w:type="character" w:customStyle="1" w:styleId="22">
    <w:name w:val="Заголовок 2 Знак"/>
    <w:basedOn w:val="a2"/>
    <w:link w:val="21"/>
    <w:rsid w:val="00FF6DB6"/>
    <w:rPr>
      <w:rFonts w:ascii="Arial" w:hAnsi="Arial"/>
      <w:b/>
      <w:i/>
      <w:sz w:val="24"/>
    </w:rPr>
  </w:style>
  <w:style w:type="character" w:customStyle="1" w:styleId="42">
    <w:name w:val="Заголовок 4 Знак"/>
    <w:basedOn w:val="a2"/>
    <w:link w:val="41"/>
    <w:rsid w:val="00FF6DB6"/>
    <w:rPr>
      <w:rFonts w:ascii="Arial" w:hAnsi="Arial"/>
      <w:b/>
      <w:sz w:val="24"/>
    </w:rPr>
  </w:style>
  <w:style w:type="character" w:customStyle="1" w:styleId="60">
    <w:name w:val="Заголовок 6 Знак"/>
    <w:basedOn w:val="a2"/>
    <w:link w:val="6"/>
    <w:rsid w:val="00FF6DB6"/>
    <w:rPr>
      <w:i/>
      <w:sz w:val="22"/>
    </w:rPr>
  </w:style>
  <w:style w:type="character" w:customStyle="1" w:styleId="80">
    <w:name w:val="Заголовок 8 Знак"/>
    <w:basedOn w:val="a2"/>
    <w:link w:val="8"/>
    <w:rsid w:val="00FF6DB6"/>
    <w:rPr>
      <w:rFonts w:ascii="Arial" w:hAnsi="Arial"/>
      <w:i/>
    </w:rPr>
  </w:style>
  <w:style w:type="character" w:customStyle="1" w:styleId="90">
    <w:name w:val="Заголовок 9 Знак"/>
    <w:basedOn w:val="a2"/>
    <w:link w:val="9"/>
    <w:rsid w:val="00FF6DB6"/>
    <w:rPr>
      <w:rFonts w:ascii="Arial" w:hAnsi="Arial"/>
      <w:b/>
      <w:i/>
      <w:sz w:val="18"/>
    </w:rPr>
  </w:style>
  <w:style w:type="paragraph" w:customStyle="1" w:styleId="msonormal0">
    <w:name w:val="msonormal"/>
    <w:basedOn w:val="a1"/>
    <w:rsid w:val="00FF6DB6"/>
    <w:pPr>
      <w:spacing w:before="100" w:beforeAutospacing="1" w:after="100" w:afterAutospacing="1"/>
    </w:pPr>
    <w:rPr>
      <w:szCs w:val="24"/>
    </w:rPr>
  </w:style>
  <w:style w:type="character" w:customStyle="1" w:styleId="afff7">
    <w:name w:val="Текст сноски Знак"/>
    <w:basedOn w:val="a2"/>
    <w:link w:val="afff6"/>
    <w:semiHidden/>
    <w:rsid w:val="00FF6DB6"/>
  </w:style>
  <w:style w:type="character" w:customStyle="1" w:styleId="affff6">
    <w:name w:val="Текст примечания Знак"/>
    <w:basedOn w:val="a2"/>
    <w:semiHidden/>
    <w:rsid w:val="00FF6DB6"/>
  </w:style>
  <w:style w:type="character" w:customStyle="1" w:styleId="afff2">
    <w:name w:val="Текст концевой сноски Знак"/>
    <w:basedOn w:val="a2"/>
    <w:link w:val="afff1"/>
    <w:semiHidden/>
    <w:rsid w:val="00FF6DB6"/>
  </w:style>
  <w:style w:type="character" w:customStyle="1" w:styleId="afff4">
    <w:name w:val="Текст макроса Знак"/>
    <w:basedOn w:val="a2"/>
    <w:link w:val="afff3"/>
    <w:semiHidden/>
    <w:rsid w:val="00FF6DB6"/>
    <w:rPr>
      <w:rFonts w:ascii="Courier New" w:hAnsi="Courier New"/>
    </w:rPr>
  </w:style>
  <w:style w:type="paragraph" w:styleId="affff7">
    <w:name w:val="Title"/>
    <w:basedOn w:val="a1"/>
    <w:next w:val="a1"/>
    <w:link w:val="affff8"/>
    <w:uiPriority w:val="10"/>
    <w:qFormat/>
    <w:rsid w:val="00FF6DB6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ff8">
    <w:name w:val="Заголовок Знак"/>
    <w:basedOn w:val="a2"/>
    <w:link w:val="affff7"/>
    <w:uiPriority w:val="10"/>
    <w:rsid w:val="00FF6DB6"/>
    <w:rPr>
      <w:rFonts w:ascii="Calibri Light" w:hAnsi="Calibri Light"/>
      <w:spacing w:val="-10"/>
      <w:kern w:val="28"/>
      <w:sz w:val="56"/>
      <w:szCs w:val="56"/>
    </w:rPr>
  </w:style>
  <w:style w:type="character" w:customStyle="1" w:styleId="aff9">
    <w:name w:val="Прощание Знак"/>
    <w:basedOn w:val="a2"/>
    <w:link w:val="aff8"/>
    <w:rsid w:val="00FF6DB6"/>
    <w:rPr>
      <w:sz w:val="24"/>
    </w:rPr>
  </w:style>
  <w:style w:type="character" w:customStyle="1" w:styleId="aff3">
    <w:name w:val="Подпись Знак"/>
    <w:basedOn w:val="a2"/>
    <w:link w:val="aff2"/>
    <w:rsid w:val="00FF6DB6"/>
    <w:rPr>
      <w:sz w:val="24"/>
    </w:rPr>
  </w:style>
  <w:style w:type="character" w:customStyle="1" w:styleId="affff9">
    <w:name w:val="Основной текст Знак"/>
    <w:basedOn w:val="a2"/>
    <w:semiHidden/>
    <w:rsid w:val="00FF6DB6"/>
    <w:rPr>
      <w:sz w:val="24"/>
    </w:rPr>
  </w:style>
  <w:style w:type="character" w:customStyle="1" w:styleId="afffb">
    <w:name w:val="Шапка Знак"/>
    <w:basedOn w:val="a2"/>
    <w:link w:val="afffa"/>
    <w:rsid w:val="00FF6DB6"/>
    <w:rPr>
      <w:rFonts w:ascii="Arial" w:hAnsi="Arial"/>
      <w:sz w:val="24"/>
      <w:shd w:val="pct20" w:color="auto" w:fill="auto"/>
    </w:rPr>
  </w:style>
  <w:style w:type="character" w:customStyle="1" w:styleId="aff1">
    <w:name w:val="Подзаголовок Знак"/>
    <w:basedOn w:val="a2"/>
    <w:link w:val="aff0"/>
    <w:rsid w:val="00FF6DB6"/>
    <w:rPr>
      <w:rFonts w:ascii="Arial" w:hAnsi="Arial"/>
      <w:sz w:val="24"/>
    </w:rPr>
  </w:style>
  <w:style w:type="character" w:customStyle="1" w:styleId="aff5">
    <w:name w:val="Приветствие Знак"/>
    <w:basedOn w:val="a2"/>
    <w:link w:val="aff4"/>
    <w:rsid w:val="00FF6DB6"/>
    <w:rPr>
      <w:sz w:val="24"/>
    </w:rPr>
  </w:style>
  <w:style w:type="character" w:customStyle="1" w:styleId="af1">
    <w:name w:val="Дата Знак"/>
    <w:basedOn w:val="a2"/>
    <w:link w:val="af0"/>
    <w:rsid w:val="00FF6DB6"/>
    <w:rPr>
      <w:sz w:val="24"/>
    </w:rPr>
  </w:style>
  <w:style w:type="character" w:customStyle="1" w:styleId="af9">
    <w:name w:val="Красная строка Знак"/>
    <w:basedOn w:val="affff9"/>
    <w:link w:val="af8"/>
    <w:rsid w:val="00FF6DB6"/>
    <w:rPr>
      <w:sz w:val="24"/>
    </w:rPr>
  </w:style>
  <w:style w:type="character" w:customStyle="1" w:styleId="24">
    <w:name w:val="Красная строка 2 Знак"/>
    <w:basedOn w:val="affff1"/>
    <w:link w:val="23"/>
    <w:rsid w:val="00FF6DB6"/>
    <w:rPr>
      <w:rFonts w:cs="Times New Roman"/>
      <w:sz w:val="24"/>
      <w:szCs w:val="20"/>
    </w:rPr>
  </w:style>
  <w:style w:type="character" w:customStyle="1" w:styleId="af3">
    <w:name w:val="Заголовок записки Знак"/>
    <w:basedOn w:val="a2"/>
    <w:link w:val="af2"/>
    <w:rsid w:val="00FF6DB6"/>
    <w:rPr>
      <w:sz w:val="24"/>
    </w:rPr>
  </w:style>
  <w:style w:type="character" w:customStyle="1" w:styleId="35">
    <w:name w:val="Основной текст 3 Знак"/>
    <w:basedOn w:val="a2"/>
    <w:link w:val="34"/>
    <w:rsid w:val="00FF6DB6"/>
    <w:rPr>
      <w:sz w:val="16"/>
    </w:rPr>
  </w:style>
  <w:style w:type="character" w:customStyle="1" w:styleId="affd">
    <w:name w:val="Схема документа Знак"/>
    <w:basedOn w:val="a2"/>
    <w:link w:val="affc"/>
    <w:semiHidden/>
    <w:rsid w:val="00FF6DB6"/>
    <w:rPr>
      <w:rFonts w:ascii="Tahoma" w:hAnsi="Tahoma"/>
      <w:sz w:val="24"/>
      <w:shd w:val="clear" w:color="auto" w:fill="000080"/>
    </w:rPr>
  </w:style>
  <w:style w:type="paragraph" w:styleId="affffa">
    <w:name w:val="annotation subject"/>
    <w:basedOn w:val="afff5"/>
    <w:next w:val="afff5"/>
    <w:link w:val="affffb"/>
    <w:uiPriority w:val="99"/>
    <w:unhideWhenUsed/>
    <w:rsid w:val="00FF6DB6"/>
    <w:rPr>
      <w:b/>
      <w:bCs/>
      <w:lang w:val="x-none" w:eastAsia="x-none"/>
    </w:rPr>
  </w:style>
  <w:style w:type="character" w:customStyle="1" w:styleId="14">
    <w:name w:val="Текст примечания Знак1"/>
    <w:basedOn w:val="a2"/>
    <w:link w:val="afff5"/>
    <w:semiHidden/>
    <w:rsid w:val="00FF6DB6"/>
  </w:style>
  <w:style w:type="character" w:customStyle="1" w:styleId="affffb">
    <w:name w:val="Тема примечания Знак"/>
    <w:basedOn w:val="14"/>
    <w:link w:val="affffa"/>
    <w:uiPriority w:val="99"/>
    <w:rsid w:val="00FF6DB6"/>
    <w:rPr>
      <w:b/>
      <w:bCs/>
      <w:lang w:val="x-none" w:eastAsia="x-none"/>
    </w:rPr>
  </w:style>
  <w:style w:type="character" w:customStyle="1" w:styleId="affff">
    <w:name w:val="Без интервала Знак"/>
    <w:link w:val="afffe"/>
    <w:uiPriority w:val="1"/>
    <w:locked/>
    <w:rsid w:val="00FF6DB6"/>
    <w:rPr>
      <w:rFonts w:ascii="Calibri" w:eastAsia="Calibri" w:hAnsi="Calibri"/>
      <w:sz w:val="22"/>
      <w:szCs w:val="22"/>
      <w:lang w:eastAsia="en-US"/>
    </w:rPr>
  </w:style>
  <w:style w:type="paragraph" w:customStyle="1" w:styleId="Char1">
    <w:name w:val="Char1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fc">
    <w:name w:val="Заголовок статьи"/>
    <w:basedOn w:val="a1"/>
    <w:next w:val="a1"/>
    <w:rsid w:val="00FF6DB6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fffd">
    <w:name w:val="Знак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fe">
    <w:name w:val="Таблицы (моноширинный)"/>
    <w:basedOn w:val="a1"/>
    <w:next w:val="a1"/>
    <w:rsid w:val="00FF6D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ff">
    <w:name w:val="Прижатый влево"/>
    <w:basedOn w:val="a1"/>
    <w:next w:val="a1"/>
    <w:rsid w:val="00FF6D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1"/>
    <w:rsid w:val="00FF6DB6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cell1">
    <w:name w:val="conspluscell"/>
    <w:basedOn w:val="a1"/>
    <w:rsid w:val="00FF6DB6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1"/>
    <w:rsid w:val="00FF6DB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1"/>
    <w:rsid w:val="00FF6DB6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1"/>
    <w:rsid w:val="00FF6DB6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ffff0">
    <w:name w:val="Нормальный"/>
    <w:rsid w:val="00FF6DB6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customStyle="1" w:styleId="afffff1">
    <w:name w:val="???????"/>
    <w:rsid w:val="00FF6DB6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ConsPlusCell0">
    <w:name w:val="ConsPlusCell Знак"/>
    <w:link w:val="ConsPlusCell"/>
    <w:locked/>
    <w:rsid w:val="00FF6DB6"/>
    <w:rPr>
      <w:rFonts w:ascii="Arial" w:hAnsi="Arial" w:cs="Arial"/>
    </w:rPr>
  </w:style>
  <w:style w:type="paragraph" w:customStyle="1" w:styleId="ConsPlusDocList">
    <w:name w:val="ConsPlusDocList"/>
    <w:rsid w:val="00FF6D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6DB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F6DB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7">
    <w:name w:val="Style7"/>
    <w:basedOn w:val="a1"/>
    <w:rsid w:val="00FF6DB6"/>
    <w:pPr>
      <w:widowControl w:val="0"/>
      <w:autoSpaceDE w:val="0"/>
    </w:pPr>
    <w:rPr>
      <w:kern w:val="2"/>
      <w:szCs w:val="24"/>
      <w:lang w:eastAsia="ar-SA"/>
    </w:rPr>
  </w:style>
  <w:style w:type="paragraph" w:customStyle="1" w:styleId="Style3">
    <w:name w:val="Style3"/>
    <w:basedOn w:val="a1"/>
    <w:rsid w:val="00FF6DB6"/>
    <w:pPr>
      <w:widowControl w:val="0"/>
      <w:autoSpaceDE w:val="0"/>
    </w:pPr>
    <w:rPr>
      <w:kern w:val="2"/>
      <w:szCs w:val="24"/>
      <w:lang w:eastAsia="ar-SA"/>
    </w:rPr>
  </w:style>
  <w:style w:type="paragraph" w:customStyle="1" w:styleId="Default">
    <w:name w:val="Default"/>
    <w:rsid w:val="00FF6D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FF6DB6"/>
    <w:pPr>
      <w:widowControl w:val="0"/>
      <w:suppressAutoHyphens/>
      <w:autoSpaceDE w:val="0"/>
      <w:jc w:val="center"/>
    </w:pPr>
    <w:rPr>
      <w:szCs w:val="24"/>
      <w:lang w:eastAsia="ar-SA"/>
    </w:rPr>
  </w:style>
  <w:style w:type="paragraph" w:customStyle="1" w:styleId="1b">
    <w:name w:val="Название1"/>
    <w:basedOn w:val="a1"/>
    <w:qFormat/>
    <w:rsid w:val="00FF6DB6"/>
    <w:pPr>
      <w:spacing w:before="240" w:after="60"/>
      <w:jc w:val="center"/>
      <w:outlineLvl w:val="0"/>
    </w:pPr>
    <w:rPr>
      <w:rFonts w:ascii="Arial" w:hAnsi="Arial" w:cs="Arial"/>
      <w:b/>
      <w:kern w:val="28"/>
      <w:sz w:val="32"/>
    </w:rPr>
  </w:style>
  <w:style w:type="paragraph" w:customStyle="1" w:styleId="220">
    <w:name w:val="Основной текст 22"/>
    <w:basedOn w:val="a1"/>
    <w:rsid w:val="00FF6DB6"/>
    <w:pPr>
      <w:widowControl w:val="0"/>
      <w:jc w:val="both"/>
    </w:pPr>
    <w:rPr>
      <w:sz w:val="28"/>
    </w:rPr>
  </w:style>
  <w:style w:type="paragraph" w:customStyle="1" w:styleId="221">
    <w:name w:val="Основной текст с отступом 22"/>
    <w:basedOn w:val="a1"/>
    <w:autoRedefine/>
    <w:rsid w:val="00FF6DB6"/>
    <w:pPr>
      <w:ind w:firstLine="709"/>
      <w:jc w:val="both"/>
    </w:pPr>
  </w:style>
  <w:style w:type="paragraph" w:customStyle="1" w:styleId="2e">
    <w:name w:val="Обычный2"/>
    <w:rsid w:val="00FF6DB6"/>
    <w:pPr>
      <w:widowControl w:val="0"/>
    </w:pPr>
    <w:rPr>
      <w:rFonts w:ascii="Arial" w:hAnsi="Arial"/>
    </w:rPr>
  </w:style>
  <w:style w:type="paragraph" w:customStyle="1" w:styleId="2f">
    <w:name w:val="Без интервала2"/>
    <w:rsid w:val="00FF6DB6"/>
    <w:rPr>
      <w:rFonts w:ascii="Calibri" w:hAnsi="Calibri"/>
      <w:sz w:val="22"/>
      <w:szCs w:val="22"/>
    </w:rPr>
  </w:style>
  <w:style w:type="paragraph" w:customStyle="1" w:styleId="320">
    <w:name w:val="Основной текст с отступом 32"/>
    <w:basedOn w:val="a1"/>
    <w:rsid w:val="00FF6DB6"/>
    <w:pPr>
      <w:ind w:firstLine="709"/>
      <w:jc w:val="both"/>
    </w:pPr>
    <w:rPr>
      <w:sz w:val="26"/>
      <w:szCs w:val="26"/>
    </w:rPr>
  </w:style>
  <w:style w:type="paragraph" w:customStyle="1" w:styleId="230">
    <w:name w:val="Основной текст 23"/>
    <w:basedOn w:val="a1"/>
    <w:rsid w:val="00FF6DB6"/>
    <w:pPr>
      <w:widowControl w:val="0"/>
      <w:jc w:val="both"/>
    </w:pPr>
    <w:rPr>
      <w:sz w:val="28"/>
    </w:rPr>
  </w:style>
  <w:style w:type="character" w:customStyle="1" w:styleId="afffff2">
    <w:name w:val="Цветовое выделение"/>
    <w:rsid w:val="00FF6DB6"/>
    <w:rPr>
      <w:rFonts w:ascii="Times New Roman" w:hAnsi="Times New Roman" w:cs="Times New Roman" w:hint="default"/>
      <w:b/>
      <w:bCs/>
      <w:color w:val="000000"/>
    </w:rPr>
  </w:style>
  <w:style w:type="character" w:customStyle="1" w:styleId="121">
    <w:name w:val="Знак Знак12"/>
    <w:rsid w:val="00FF6DB6"/>
    <w:rPr>
      <w:sz w:val="24"/>
    </w:rPr>
  </w:style>
  <w:style w:type="character" w:customStyle="1" w:styleId="48">
    <w:name w:val="Знак Знак4"/>
    <w:rsid w:val="00FF6DB6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FontStyle47">
    <w:name w:val="Font Style47"/>
    <w:rsid w:val="00FF6DB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140">
    <w:name w:val="Стиль 14 пт"/>
    <w:rsid w:val="00FF6DB6"/>
    <w:rPr>
      <w:rFonts w:ascii="Times New Roman" w:hAnsi="Times New Roman" w:cs="Times New Roman" w:hint="default"/>
      <w:sz w:val="28"/>
    </w:rPr>
  </w:style>
  <w:style w:type="character" w:customStyle="1" w:styleId="FontStyle40">
    <w:name w:val="Font Style40"/>
    <w:rsid w:val="00FF6DB6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Основной текст Знак1"/>
    <w:basedOn w:val="a2"/>
    <w:link w:val="ac"/>
    <w:locked/>
    <w:rsid w:val="00FF6DB6"/>
    <w:rPr>
      <w:sz w:val="24"/>
    </w:rPr>
  </w:style>
  <w:style w:type="character" w:customStyle="1" w:styleId="1c">
    <w:name w:val="Текст выноски Знак1"/>
    <w:basedOn w:val="a2"/>
    <w:uiPriority w:val="99"/>
    <w:semiHidden/>
    <w:rsid w:val="00FF6DB6"/>
    <w:rPr>
      <w:rFonts w:ascii="Segoe UI" w:hAnsi="Segoe UI" w:cs="Segoe UI" w:hint="default"/>
      <w:sz w:val="18"/>
      <w:szCs w:val="18"/>
    </w:rPr>
  </w:style>
  <w:style w:type="table" w:customStyle="1" w:styleId="1d">
    <w:name w:val="Сетка таблицы1"/>
    <w:basedOn w:val="a3"/>
    <w:next w:val="afffd"/>
    <w:rsid w:val="00FF6D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3"/>
    <w:uiPriority w:val="59"/>
    <w:rsid w:val="00FF6DB6"/>
    <w:pPr>
      <w:spacing w:after="200" w:line="276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сновной текст1"/>
    <w:basedOn w:val="a1"/>
    <w:rsid w:val="009307D3"/>
    <w:pPr>
      <w:widowControl w:val="0"/>
      <w:snapToGrid w:val="0"/>
      <w:spacing w:before="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4FB1-77CD-4314-BE35-4AF4E403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7534</Words>
  <Characters>42948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50382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2024-12-02T13:29:00Z</cp:lastPrinted>
  <dcterms:created xsi:type="dcterms:W3CDTF">2024-12-05T08:52:00Z</dcterms:created>
  <dcterms:modified xsi:type="dcterms:W3CDTF">2024-12-05T08:52:00Z</dcterms:modified>
</cp:coreProperties>
</file>