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876533">
        <w:rPr>
          <w:sz w:val="28"/>
          <w:szCs w:val="28"/>
          <w:u w:val="single"/>
        </w:rPr>
        <w:t>18.08.2026г.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876533">
        <w:rPr>
          <w:sz w:val="28"/>
          <w:szCs w:val="28"/>
        </w:rPr>
        <w:t xml:space="preserve"> 549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C661C9" w:rsidRDefault="00C661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8742C9" w:rsidRPr="008742C9" w:rsidTr="00343350">
        <w:tc>
          <w:tcPr>
            <w:tcW w:w="4787" w:type="dxa"/>
          </w:tcPr>
          <w:p w:rsidR="008742C9" w:rsidRPr="008742C9" w:rsidRDefault="008742C9" w:rsidP="008742C9">
            <w:pPr>
              <w:ind w:left="-68" w:right="427"/>
              <w:jc w:val="both"/>
              <w:rPr>
                <w:sz w:val="28"/>
                <w:szCs w:val="28"/>
              </w:rPr>
            </w:pPr>
            <w:r w:rsidRPr="008742C9">
              <w:rPr>
                <w:sz w:val="28"/>
                <w:szCs w:val="28"/>
              </w:rPr>
              <w:t>О заключении договора социального найма жилого помещения</w:t>
            </w:r>
          </w:p>
          <w:p w:rsidR="008742C9" w:rsidRPr="008742C9" w:rsidRDefault="008742C9" w:rsidP="008742C9">
            <w:pPr>
              <w:ind w:left="40"/>
              <w:jc w:val="both"/>
              <w:rPr>
                <w:sz w:val="28"/>
                <w:szCs w:val="28"/>
              </w:rPr>
            </w:pPr>
          </w:p>
          <w:p w:rsidR="008742C9" w:rsidRPr="008742C9" w:rsidRDefault="008742C9" w:rsidP="008742C9">
            <w:pPr>
              <w:ind w:left="40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8742C9" w:rsidRPr="008742C9" w:rsidRDefault="008742C9" w:rsidP="008742C9">
            <w:pPr>
              <w:jc w:val="both"/>
              <w:rPr>
                <w:sz w:val="26"/>
                <w:szCs w:val="26"/>
              </w:rPr>
            </w:pPr>
          </w:p>
        </w:tc>
      </w:tr>
    </w:tbl>
    <w:p w:rsidR="008742C9" w:rsidRPr="008742C9" w:rsidRDefault="008742C9" w:rsidP="008742C9">
      <w:pPr>
        <w:ind w:firstLine="709"/>
        <w:jc w:val="both"/>
        <w:rPr>
          <w:sz w:val="28"/>
          <w:szCs w:val="28"/>
          <w:lang w:eastAsia="en-US"/>
        </w:rPr>
      </w:pPr>
      <w:r w:rsidRPr="008742C9">
        <w:rPr>
          <w:sz w:val="28"/>
          <w:szCs w:val="28"/>
        </w:rPr>
        <w:t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выписки из протокола №10 от 13.08.2026г. заседания комиссии по жилищным вопросам при Администрации муниципального образовании «Шумячский муниципальный округ» Смоленской области, руководствуясь Уставом муниципального образования «Шумячский муниципальный округ» Смоленской области</w:t>
      </w:r>
    </w:p>
    <w:p w:rsidR="008742C9" w:rsidRPr="008742C9" w:rsidRDefault="008742C9" w:rsidP="008742C9">
      <w:pPr>
        <w:jc w:val="both"/>
        <w:rPr>
          <w:sz w:val="28"/>
          <w:szCs w:val="28"/>
        </w:rPr>
      </w:pPr>
      <w:r w:rsidRPr="008742C9">
        <w:rPr>
          <w:sz w:val="28"/>
          <w:szCs w:val="28"/>
        </w:rPr>
        <w:t xml:space="preserve"> </w:t>
      </w:r>
      <w:r w:rsidRPr="008742C9">
        <w:rPr>
          <w:sz w:val="28"/>
          <w:szCs w:val="28"/>
        </w:rPr>
        <w:tab/>
        <w:t>Администрация муниципального образования «Шумячский муниципальный округ» Смоленской области</w:t>
      </w:r>
    </w:p>
    <w:p w:rsidR="008742C9" w:rsidRPr="008742C9" w:rsidRDefault="008742C9" w:rsidP="008742C9">
      <w:pPr>
        <w:ind w:firstLine="709"/>
        <w:jc w:val="both"/>
        <w:rPr>
          <w:sz w:val="20"/>
        </w:rPr>
      </w:pPr>
    </w:p>
    <w:p w:rsidR="008742C9" w:rsidRPr="008742C9" w:rsidRDefault="008742C9" w:rsidP="008742C9">
      <w:pPr>
        <w:ind w:firstLine="708"/>
        <w:jc w:val="both"/>
        <w:rPr>
          <w:sz w:val="28"/>
          <w:szCs w:val="28"/>
        </w:rPr>
      </w:pPr>
      <w:r w:rsidRPr="008742C9">
        <w:rPr>
          <w:sz w:val="28"/>
          <w:szCs w:val="28"/>
        </w:rPr>
        <w:t>П О С Т А Н О В Л Я Е Т:</w:t>
      </w:r>
    </w:p>
    <w:p w:rsidR="008742C9" w:rsidRPr="008742C9" w:rsidRDefault="008742C9" w:rsidP="008742C9">
      <w:pPr>
        <w:jc w:val="both"/>
        <w:rPr>
          <w:sz w:val="28"/>
          <w:szCs w:val="28"/>
        </w:rPr>
      </w:pPr>
    </w:p>
    <w:p w:rsidR="008742C9" w:rsidRPr="008742C9" w:rsidRDefault="008742C9" w:rsidP="008742C9">
      <w:pPr>
        <w:jc w:val="both"/>
        <w:rPr>
          <w:sz w:val="28"/>
          <w:szCs w:val="28"/>
        </w:rPr>
      </w:pPr>
      <w:r w:rsidRPr="008742C9">
        <w:rPr>
          <w:sz w:val="28"/>
          <w:szCs w:val="28"/>
        </w:rPr>
        <w:t xml:space="preserve">          1. Передать жилое помещение жилищного фонда муниципального образования «Шумячский муниципальный округ» Смоленской области по договору социального найма </w:t>
      </w:r>
      <w:r w:rsidR="00E10E20">
        <w:rPr>
          <w:sz w:val="28"/>
          <w:szCs w:val="28"/>
        </w:rPr>
        <w:t>/</w:t>
      </w:r>
      <w:bookmarkStart w:id="0" w:name="_GoBack"/>
      <w:bookmarkEnd w:id="0"/>
      <w:r w:rsidR="00E10E20">
        <w:rPr>
          <w:sz w:val="28"/>
          <w:szCs w:val="28"/>
        </w:rPr>
        <w:t>ФИО/</w:t>
      </w:r>
      <w:r w:rsidRPr="008742C9">
        <w:rPr>
          <w:sz w:val="28"/>
          <w:szCs w:val="28"/>
        </w:rPr>
        <w:t xml:space="preserve"> 27.06.1974г.р. жилое помещение, </w:t>
      </w:r>
      <w:bookmarkStart w:id="1" w:name="_Hlk192155879"/>
      <w:r w:rsidRPr="008742C9">
        <w:rPr>
          <w:sz w:val="28"/>
          <w:szCs w:val="28"/>
        </w:rPr>
        <w:t xml:space="preserve">расположенное по адресу: Смоленская область, </w:t>
      </w:r>
      <w:bookmarkEnd w:id="1"/>
      <w:r w:rsidRPr="008742C9">
        <w:rPr>
          <w:sz w:val="28"/>
          <w:szCs w:val="28"/>
        </w:rPr>
        <w:t>Шумячский район, п. Шумячи, ул. Шумовская, д.21, кв.1.</w:t>
      </w:r>
    </w:p>
    <w:p w:rsidR="008742C9" w:rsidRPr="008742C9" w:rsidRDefault="008742C9" w:rsidP="008742C9">
      <w:pPr>
        <w:ind w:firstLine="709"/>
        <w:jc w:val="both"/>
        <w:rPr>
          <w:sz w:val="28"/>
          <w:szCs w:val="28"/>
        </w:rPr>
      </w:pPr>
      <w:r w:rsidRPr="008742C9">
        <w:rPr>
          <w:sz w:val="28"/>
          <w:szCs w:val="28"/>
        </w:rPr>
        <w:t>2. Отделу экономики, комплексного развития и инвестиционной деятельности Администрации муниципального образования «Шумячский район» Смоленской области подготовить проект договора социального найма жилых помещений.</w:t>
      </w:r>
    </w:p>
    <w:p w:rsidR="008742C9" w:rsidRPr="008742C9" w:rsidRDefault="008742C9" w:rsidP="008742C9">
      <w:pPr>
        <w:jc w:val="both"/>
        <w:rPr>
          <w:sz w:val="28"/>
          <w:szCs w:val="28"/>
        </w:rPr>
      </w:pPr>
      <w:r w:rsidRPr="008742C9">
        <w:rPr>
          <w:sz w:val="28"/>
          <w:szCs w:val="28"/>
        </w:rPr>
        <w:tab/>
        <w:t xml:space="preserve">3. Контроль за исполнением настоящего постановления возложить на заместителя Главы муниципального образования «Шумячский муниципальный </w:t>
      </w:r>
      <w:r w:rsidRPr="008742C9">
        <w:rPr>
          <w:sz w:val="28"/>
          <w:szCs w:val="28"/>
        </w:rPr>
        <w:lastRenderedPageBreak/>
        <w:t>округ» Смоленской области, курирующего вопросы экономики, комплексного развития и инвестиционной деятельности.</w:t>
      </w:r>
    </w:p>
    <w:p w:rsidR="008742C9" w:rsidRDefault="008742C9" w:rsidP="008742C9">
      <w:pPr>
        <w:jc w:val="both"/>
        <w:rPr>
          <w:sz w:val="28"/>
          <w:szCs w:val="28"/>
        </w:rPr>
      </w:pPr>
    </w:p>
    <w:p w:rsidR="008742C9" w:rsidRDefault="008742C9" w:rsidP="008742C9">
      <w:pPr>
        <w:jc w:val="both"/>
        <w:rPr>
          <w:sz w:val="28"/>
          <w:szCs w:val="28"/>
        </w:rPr>
      </w:pPr>
    </w:p>
    <w:p w:rsidR="008742C9" w:rsidRPr="008742C9" w:rsidRDefault="008742C9" w:rsidP="008742C9">
      <w:pPr>
        <w:jc w:val="both"/>
        <w:rPr>
          <w:sz w:val="28"/>
          <w:szCs w:val="28"/>
        </w:rPr>
      </w:pPr>
    </w:p>
    <w:p w:rsidR="008742C9" w:rsidRPr="008742C9" w:rsidRDefault="008742C9" w:rsidP="008742C9">
      <w:pPr>
        <w:jc w:val="both"/>
        <w:rPr>
          <w:sz w:val="28"/>
          <w:szCs w:val="28"/>
        </w:rPr>
      </w:pPr>
      <w:r w:rsidRPr="008742C9">
        <w:rPr>
          <w:sz w:val="28"/>
          <w:szCs w:val="28"/>
        </w:rPr>
        <w:t xml:space="preserve">Глава муниципального образования </w:t>
      </w:r>
    </w:p>
    <w:p w:rsidR="008742C9" w:rsidRPr="008742C9" w:rsidRDefault="008742C9" w:rsidP="008742C9">
      <w:pPr>
        <w:tabs>
          <w:tab w:val="left" w:pos="7655"/>
        </w:tabs>
        <w:rPr>
          <w:sz w:val="28"/>
          <w:szCs w:val="28"/>
        </w:rPr>
      </w:pPr>
      <w:r w:rsidRPr="008742C9">
        <w:rPr>
          <w:sz w:val="28"/>
          <w:szCs w:val="28"/>
        </w:rPr>
        <w:t xml:space="preserve">«Шумячский муниципальный округ» </w:t>
      </w:r>
    </w:p>
    <w:p w:rsidR="008742C9" w:rsidRPr="008742C9" w:rsidRDefault="008742C9" w:rsidP="008742C9">
      <w:pPr>
        <w:tabs>
          <w:tab w:val="left" w:pos="7655"/>
        </w:tabs>
        <w:rPr>
          <w:sz w:val="28"/>
          <w:szCs w:val="28"/>
        </w:rPr>
      </w:pPr>
      <w:r w:rsidRPr="008742C9">
        <w:rPr>
          <w:sz w:val="28"/>
          <w:szCs w:val="28"/>
        </w:rPr>
        <w:t xml:space="preserve">Смоленской области  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8742C9">
        <w:rPr>
          <w:sz w:val="28"/>
          <w:szCs w:val="28"/>
        </w:rPr>
        <w:t xml:space="preserve">    Д.А. Каменев</w:t>
      </w: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680D83" w:rsidRDefault="00680D83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p w:rsidR="008742C9" w:rsidRDefault="008742C9" w:rsidP="00C661C9">
      <w:pPr>
        <w:ind w:right="5804"/>
        <w:jc w:val="both"/>
        <w:rPr>
          <w:rFonts w:eastAsia="Calibri"/>
          <w:sz w:val="28"/>
          <w:szCs w:val="28"/>
          <w:lang w:eastAsia="en-US"/>
        </w:rPr>
      </w:pPr>
    </w:p>
    <w:sectPr w:rsidR="008742C9" w:rsidSect="008742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6" w:right="567" w:bottom="709" w:left="1418" w:header="567" w:footer="68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4DB" w:rsidRDefault="00C154DB">
      <w:r>
        <w:separator/>
      </w:r>
    </w:p>
  </w:endnote>
  <w:endnote w:type="continuationSeparator" w:id="0">
    <w:p w:rsidR="00C154DB" w:rsidRDefault="00C1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4DB" w:rsidRDefault="00C154DB">
      <w:r>
        <w:separator/>
      </w:r>
    </w:p>
  </w:footnote>
  <w:footnote w:type="continuationSeparator" w:id="0">
    <w:p w:rsidR="00C154DB" w:rsidRDefault="00C1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8025229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02A7D92"/>
    <w:multiLevelType w:val="multilevel"/>
    <w:tmpl w:val="2500B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3"/>
  </w:num>
  <w:num w:numId="14">
    <w:abstractNumId w:val="26"/>
  </w:num>
  <w:num w:numId="15">
    <w:abstractNumId w:val="17"/>
  </w:num>
  <w:num w:numId="16">
    <w:abstractNumId w:val="18"/>
  </w:num>
  <w:num w:numId="17">
    <w:abstractNumId w:val="15"/>
  </w:num>
  <w:num w:numId="18">
    <w:abstractNumId w:val="19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55FE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5731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9252B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2109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2C9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80D83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2C9"/>
    <w:rsid w:val="00874A53"/>
    <w:rsid w:val="0087653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C723E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154DB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61C9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0E20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27EB0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A51FCE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F12BF-7E41-4A9B-AE93-B1750B63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3</cp:revision>
  <cp:lastPrinted>2026-03-24T07:21:00Z</cp:lastPrinted>
  <dcterms:created xsi:type="dcterms:W3CDTF">2026-08-20T12:46:00Z</dcterms:created>
  <dcterms:modified xsi:type="dcterms:W3CDTF">2026-08-20T12:55:00Z</dcterms:modified>
</cp:coreProperties>
</file>