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16F19">
        <w:rPr>
          <w:sz w:val="28"/>
          <w:szCs w:val="28"/>
          <w:u w:val="single"/>
        </w:rPr>
        <w:t>05.12.2022г.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16F19">
        <w:rPr>
          <w:sz w:val="28"/>
          <w:szCs w:val="28"/>
        </w:rPr>
        <w:t xml:space="preserve"> 546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58675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4506"/>
      </w:tblGrid>
      <w:tr w:rsidR="0058675A" w:rsidRPr="0058675A" w:rsidTr="007923DA">
        <w:tc>
          <w:tcPr>
            <w:tcW w:w="5075" w:type="dxa"/>
            <w:shd w:val="clear" w:color="auto" w:fill="auto"/>
          </w:tcPr>
          <w:p w:rsidR="0058675A" w:rsidRPr="0058675A" w:rsidRDefault="0058675A" w:rsidP="0058675A">
            <w:pPr>
              <w:suppressAutoHyphens/>
              <w:snapToGrid w:val="0"/>
              <w:ind w:left="-105" w:right="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58675A">
              <w:rPr>
                <w:rFonts w:cs="Calibri"/>
                <w:sz w:val="28"/>
                <w:szCs w:val="28"/>
                <w:lang w:eastAsia="ar-SA"/>
              </w:rPr>
              <w:t xml:space="preserve">Об установлении предварительной опеки А.А. Хомченко над несовершеннолетним А.И. </w:t>
            </w:r>
            <w:proofErr w:type="spellStart"/>
            <w:r w:rsidRPr="0058675A">
              <w:rPr>
                <w:rFonts w:cs="Calibri"/>
                <w:sz w:val="28"/>
                <w:szCs w:val="28"/>
                <w:lang w:eastAsia="ar-SA"/>
              </w:rPr>
              <w:t>Моташневым</w:t>
            </w:r>
            <w:proofErr w:type="spellEnd"/>
            <w:r w:rsidRPr="0058675A">
              <w:rPr>
                <w:rFonts w:cs="Calibri"/>
                <w:sz w:val="28"/>
                <w:szCs w:val="28"/>
                <w:lang w:eastAsia="ar-SA"/>
              </w:rPr>
              <w:t>, 07.07.2009 года рождения</w:t>
            </w:r>
          </w:p>
        </w:tc>
        <w:tc>
          <w:tcPr>
            <w:tcW w:w="4506" w:type="dxa"/>
            <w:shd w:val="clear" w:color="auto" w:fill="auto"/>
          </w:tcPr>
          <w:p w:rsidR="0058675A" w:rsidRPr="0058675A" w:rsidRDefault="0058675A" w:rsidP="0058675A">
            <w:pPr>
              <w:suppressAutoHyphens/>
              <w:snapToGrid w:val="0"/>
              <w:ind w:left="-250" w:firstLine="25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58675A" w:rsidRDefault="0058675A" w:rsidP="0058675A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58675A" w:rsidRPr="0058675A" w:rsidRDefault="0058675A" w:rsidP="0058675A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58675A" w:rsidRPr="0058675A" w:rsidRDefault="0058675A" w:rsidP="0058675A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tab/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попечительству на территории муниципального образования «Шумячский район» Смоленской области, 05 декабря 2022 года обратилась Хомченко Алла Александровна, проживающая  по адресу: ул. Маяковского, д. 9, кв.7, п. Шумячи, Смоленская область, с заявлением об установлении предварительной опеки над несовершеннолетним </w:t>
      </w:r>
      <w:proofErr w:type="spellStart"/>
      <w:r w:rsidRPr="0058675A">
        <w:rPr>
          <w:rFonts w:cs="Calibri"/>
          <w:sz w:val="28"/>
          <w:szCs w:val="28"/>
          <w:lang w:eastAsia="ar-SA"/>
        </w:rPr>
        <w:t>Моташневым</w:t>
      </w:r>
      <w:proofErr w:type="spellEnd"/>
      <w:r w:rsidRPr="0058675A">
        <w:rPr>
          <w:rFonts w:cs="Calibri"/>
          <w:sz w:val="28"/>
          <w:szCs w:val="28"/>
          <w:lang w:eastAsia="ar-SA"/>
        </w:rPr>
        <w:t xml:space="preserve"> Алексеем Игоревичем, 07.07.2009 года рождения. </w:t>
      </w:r>
    </w:p>
    <w:p w:rsidR="0058675A" w:rsidRPr="0058675A" w:rsidRDefault="0058675A" w:rsidP="0058675A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58675A">
        <w:rPr>
          <w:rFonts w:eastAsia="Arial"/>
          <w:sz w:val="28"/>
          <w:szCs w:val="28"/>
          <w:lang w:eastAsia="ar-SA"/>
        </w:rPr>
        <w:tab/>
        <w:t xml:space="preserve">Одинокая мать мальчика, Денисова Ирина Анатольевна, решением </w:t>
      </w:r>
      <w:proofErr w:type="spellStart"/>
      <w:r w:rsidRPr="0058675A">
        <w:rPr>
          <w:rFonts w:eastAsia="Arial"/>
          <w:sz w:val="28"/>
          <w:szCs w:val="28"/>
          <w:lang w:eastAsia="ar-SA"/>
        </w:rPr>
        <w:t>Починковского</w:t>
      </w:r>
      <w:proofErr w:type="spellEnd"/>
      <w:r w:rsidRPr="0058675A">
        <w:rPr>
          <w:rFonts w:eastAsia="Arial"/>
          <w:sz w:val="28"/>
          <w:szCs w:val="28"/>
          <w:lang w:eastAsia="ar-SA"/>
        </w:rPr>
        <w:t xml:space="preserve"> районного суда Смоленской области от 14 июля 2022 года ограничена в родительских правах.</w:t>
      </w:r>
    </w:p>
    <w:p w:rsidR="0058675A" w:rsidRPr="0058675A" w:rsidRDefault="0058675A" w:rsidP="0058675A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t>Руководствуясь ст. 121 Семейного кодекса Российской Федерации, ст. 12 Федерального закона от 24.04.2008 г. № 48-ФЗ «Об опеке и попечительстве», областным законом от 22.06.2006г.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области», действуя в интересах несовершеннолетнего</w:t>
      </w:r>
    </w:p>
    <w:p w:rsidR="0058675A" w:rsidRDefault="0058675A" w:rsidP="0058675A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t>Администрация муниципального образования «Шумячский район» Смоленской области</w:t>
      </w:r>
    </w:p>
    <w:p w:rsidR="0058675A" w:rsidRPr="0058675A" w:rsidRDefault="0058675A" w:rsidP="0058675A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:rsidR="0058675A" w:rsidRDefault="0058675A" w:rsidP="0058675A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t>П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8675A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8675A">
        <w:rPr>
          <w:rFonts w:cs="Calibri"/>
          <w:sz w:val="28"/>
          <w:szCs w:val="28"/>
          <w:lang w:eastAsia="ar-SA"/>
        </w:rPr>
        <w:t>С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8675A">
        <w:rPr>
          <w:rFonts w:cs="Calibri"/>
          <w:sz w:val="28"/>
          <w:szCs w:val="28"/>
          <w:lang w:eastAsia="ar-SA"/>
        </w:rPr>
        <w:t>Т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8675A">
        <w:rPr>
          <w:rFonts w:cs="Calibri"/>
          <w:sz w:val="28"/>
          <w:szCs w:val="28"/>
          <w:lang w:eastAsia="ar-SA"/>
        </w:rPr>
        <w:t>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8675A">
        <w:rPr>
          <w:rFonts w:cs="Calibri"/>
          <w:sz w:val="28"/>
          <w:szCs w:val="28"/>
          <w:lang w:eastAsia="ar-SA"/>
        </w:rPr>
        <w:t>Н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8675A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8675A">
        <w:rPr>
          <w:rFonts w:cs="Calibri"/>
          <w:sz w:val="28"/>
          <w:szCs w:val="28"/>
          <w:lang w:eastAsia="ar-SA"/>
        </w:rPr>
        <w:t>В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8675A">
        <w:rPr>
          <w:rFonts w:cs="Calibri"/>
          <w:sz w:val="28"/>
          <w:szCs w:val="28"/>
          <w:lang w:eastAsia="ar-SA"/>
        </w:rPr>
        <w:t>Л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8675A">
        <w:rPr>
          <w:rFonts w:cs="Calibri"/>
          <w:sz w:val="28"/>
          <w:szCs w:val="28"/>
          <w:lang w:eastAsia="ar-SA"/>
        </w:rPr>
        <w:t>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8675A">
        <w:rPr>
          <w:rFonts w:cs="Calibri"/>
          <w:sz w:val="28"/>
          <w:szCs w:val="28"/>
          <w:lang w:eastAsia="ar-SA"/>
        </w:rPr>
        <w:t>Е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8675A">
        <w:rPr>
          <w:rFonts w:cs="Calibri"/>
          <w:sz w:val="28"/>
          <w:szCs w:val="28"/>
          <w:lang w:eastAsia="ar-SA"/>
        </w:rPr>
        <w:t>Т:</w:t>
      </w:r>
    </w:p>
    <w:p w:rsidR="0058675A" w:rsidRPr="0058675A" w:rsidRDefault="0058675A" w:rsidP="0058675A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58675A" w:rsidRPr="0058675A" w:rsidRDefault="0058675A" w:rsidP="0058675A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t xml:space="preserve">1. Признать несовершеннолетнего </w:t>
      </w:r>
      <w:proofErr w:type="spellStart"/>
      <w:r w:rsidRPr="0058675A">
        <w:rPr>
          <w:rFonts w:cs="Calibri"/>
          <w:sz w:val="28"/>
          <w:szCs w:val="28"/>
          <w:lang w:eastAsia="ar-SA"/>
        </w:rPr>
        <w:t>Моташнева</w:t>
      </w:r>
      <w:proofErr w:type="spellEnd"/>
      <w:r w:rsidRPr="0058675A">
        <w:rPr>
          <w:rFonts w:cs="Calibri"/>
          <w:sz w:val="28"/>
          <w:szCs w:val="28"/>
          <w:lang w:eastAsia="ar-SA"/>
        </w:rPr>
        <w:t xml:space="preserve"> Алексея Игоревича, 07.07.2009 года рождения, нуждающимся в государственной защите.</w:t>
      </w:r>
    </w:p>
    <w:p w:rsidR="0058675A" w:rsidRPr="0058675A" w:rsidRDefault="0058675A" w:rsidP="0058675A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lastRenderedPageBreak/>
        <w:t xml:space="preserve">2. Установить предварительную опеку над несовершеннолетним </w:t>
      </w:r>
      <w:proofErr w:type="spellStart"/>
      <w:r w:rsidRPr="0058675A">
        <w:rPr>
          <w:rFonts w:cs="Calibri"/>
          <w:sz w:val="28"/>
          <w:szCs w:val="28"/>
          <w:lang w:eastAsia="ar-SA"/>
        </w:rPr>
        <w:t>Моташневым</w:t>
      </w:r>
      <w:proofErr w:type="spellEnd"/>
      <w:r w:rsidRPr="0058675A">
        <w:rPr>
          <w:rFonts w:cs="Calibri"/>
          <w:sz w:val="28"/>
          <w:szCs w:val="28"/>
          <w:lang w:eastAsia="ar-SA"/>
        </w:rPr>
        <w:t xml:space="preserve"> Алексеем Игоревичем, 07.07.2009 года рождения.</w:t>
      </w:r>
    </w:p>
    <w:p w:rsidR="0058675A" w:rsidRPr="0058675A" w:rsidRDefault="0058675A" w:rsidP="0058675A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t xml:space="preserve">3. Назначить Хомченко Аллу Александровну, проживающую по адресу: ул. Маяковского, д. 9, кв. 7, п. Шумячи, Смоленская область, временным опекуном над несовершеннолетним </w:t>
      </w:r>
      <w:proofErr w:type="spellStart"/>
      <w:r w:rsidRPr="0058675A">
        <w:rPr>
          <w:rFonts w:cs="Calibri"/>
          <w:sz w:val="28"/>
          <w:szCs w:val="28"/>
          <w:lang w:eastAsia="ar-SA"/>
        </w:rPr>
        <w:t>Моташневым</w:t>
      </w:r>
      <w:proofErr w:type="spellEnd"/>
      <w:r w:rsidRPr="0058675A">
        <w:rPr>
          <w:rFonts w:cs="Calibri"/>
          <w:sz w:val="28"/>
          <w:szCs w:val="28"/>
          <w:lang w:eastAsia="ar-SA"/>
        </w:rPr>
        <w:t xml:space="preserve"> Алексеем Игоревичем, 07.07.2009 года рождения, сроком на шесть месяцев с 05 декабря 2022 года по 05 июня 2022 года.</w:t>
      </w:r>
    </w:p>
    <w:p w:rsidR="0058675A" w:rsidRPr="0058675A" w:rsidRDefault="0058675A" w:rsidP="0058675A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t xml:space="preserve">4. Разрешить несовершеннолетнему А.И. </w:t>
      </w:r>
      <w:proofErr w:type="spellStart"/>
      <w:r w:rsidRPr="0058675A">
        <w:rPr>
          <w:rFonts w:cs="Calibri"/>
          <w:sz w:val="28"/>
          <w:szCs w:val="28"/>
          <w:lang w:eastAsia="ar-SA"/>
        </w:rPr>
        <w:t>Моташневу</w:t>
      </w:r>
      <w:proofErr w:type="spellEnd"/>
      <w:r w:rsidRPr="0058675A">
        <w:rPr>
          <w:rFonts w:cs="Calibri"/>
          <w:sz w:val="28"/>
          <w:szCs w:val="28"/>
          <w:lang w:eastAsia="ar-SA"/>
        </w:rPr>
        <w:t xml:space="preserve"> проживать на жилой площади опекуна.</w:t>
      </w:r>
    </w:p>
    <w:p w:rsidR="0058675A" w:rsidRPr="0058675A" w:rsidRDefault="0058675A" w:rsidP="0058675A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t xml:space="preserve">5. Назначить выплаты ежемесячных денежных средств опекуну </w:t>
      </w:r>
      <w:proofErr w:type="spellStart"/>
      <w:r w:rsidRPr="0058675A">
        <w:rPr>
          <w:rFonts w:cs="Calibri"/>
          <w:sz w:val="28"/>
          <w:szCs w:val="28"/>
          <w:lang w:eastAsia="ar-SA"/>
        </w:rPr>
        <w:t>Моташневой</w:t>
      </w:r>
      <w:proofErr w:type="spellEnd"/>
      <w:r w:rsidRPr="0058675A">
        <w:rPr>
          <w:rFonts w:cs="Calibri"/>
          <w:sz w:val="28"/>
          <w:szCs w:val="28"/>
          <w:lang w:eastAsia="ar-SA"/>
        </w:rPr>
        <w:t xml:space="preserve"> Алле Александровне на содержание подопечного </w:t>
      </w:r>
      <w:proofErr w:type="spellStart"/>
      <w:r w:rsidRPr="0058675A">
        <w:rPr>
          <w:rFonts w:cs="Calibri"/>
          <w:sz w:val="28"/>
          <w:szCs w:val="28"/>
          <w:lang w:eastAsia="ar-SA"/>
        </w:rPr>
        <w:t>Моташнева</w:t>
      </w:r>
      <w:proofErr w:type="spellEnd"/>
      <w:r w:rsidRPr="0058675A">
        <w:rPr>
          <w:rFonts w:cs="Calibri"/>
          <w:sz w:val="28"/>
          <w:szCs w:val="28"/>
          <w:lang w:eastAsia="ar-SA"/>
        </w:rPr>
        <w:t xml:space="preserve"> Алексея Игоревича, 07.07.2009 года рождения.</w:t>
      </w:r>
    </w:p>
    <w:p w:rsidR="0058675A" w:rsidRPr="0058675A" w:rsidRDefault="0058675A" w:rsidP="0058675A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t>6.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58675A" w:rsidRPr="0058675A" w:rsidRDefault="0058675A" w:rsidP="0058675A">
      <w:pPr>
        <w:suppressAutoHyphens/>
        <w:ind w:firstLine="709"/>
        <w:jc w:val="both"/>
        <w:rPr>
          <w:rFonts w:ascii="Calibri" w:hAnsi="Calibri" w:cs="Calibri"/>
          <w:sz w:val="28"/>
          <w:szCs w:val="28"/>
          <w:lang w:eastAsia="ar-SA"/>
        </w:rPr>
      </w:pPr>
    </w:p>
    <w:p w:rsidR="0058675A" w:rsidRPr="0058675A" w:rsidRDefault="0058675A" w:rsidP="0058675A">
      <w:pPr>
        <w:suppressAutoHyphens/>
        <w:ind w:firstLine="709"/>
        <w:jc w:val="both"/>
        <w:rPr>
          <w:rFonts w:ascii="Calibri" w:hAnsi="Calibri" w:cs="Calibri"/>
          <w:sz w:val="28"/>
          <w:szCs w:val="28"/>
          <w:lang w:eastAsia="ar-SA"/>
        </w:rPr>
      </w:pPr>
    </w:p>
    <w:p w:rsidR="0058675A" w:rsidRPr="0058675A" w:rsidRDefault="0058675A" w:rsidP="0058675A">
      <w:pPr>
        <w:suppressAutoHyphens/>
        <w:ind w:firstLine="709"/>
        <w:jc w:val="both"/>
        <w:rPr>
          <w:rFonts w:ascii="Calibri" w:hAnsi="Calibri" w:cs="Calibri"/>
          <w:sz w:val="28"/>
          <w:szCs w:val="28"/>
          <w:lang w:eastAsia="ar-SA"/>
        </w:rPr>
      </w:pPr>
    </w:p>
    <w:p w:rsidR="0058675A" w:rsidRPr="0058675A" w:rsidRDefault="0058675A" w:rsidP="0058675A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t>Глава муниципального образования</w:t>
      </w:r>
    </w:p>
    <w:p w:rsidR="0058675A" w:rsidRPr="0058675A" w:rsidRDefault="0058675A" w:rsidP="0058675A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58675A">
        <w:rPr>
          <w:rFonts w:cs="Calibri"/>
          <w:sz w:val="28"/>
          <w:szCs w:val="28"/>
          <w:lang w:eastAsia="ar-SA"/>
        </w:rPr>
        <w:t>«Шумячский район» Смоленской области</w:t>
      </w:r>
      <w:r w:rsidRPr="0058675A">
        <w:rPr>
          <w:rFonts w:cs="Calibri"/>
          <w:sz w:val="28"/>
          <w:szCs w:val="28"/>
          <w:lang w:eastAsia="ar-SA"/>
        </w:rPr>
        <w:tab/>
      </w:r>
      <w:r w:rsidRPr="0058675A"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 xml:space="preserve">        </w:t>
      </w:r>
      <w:r w:rsidRPr="0058675A">
        <w:rPr>
          <w:rFonts w:cs="Calibri"/>
          <w:sz w:val="28"/>
          <w:szCs w:val="28"/>
          <w:lang w:eastAsia="ar-SA"/>
        </w:rPr>
        <w:tab/>
        <w:t xml:space="preserve">      </w:t>
      </w:r>
      <w:r>
        <w:rPr>
          <w:rFonts w:cs="Calibri"/>
          <w:sz w:val="28"/>
          <w:szCs w:val="28"/>
          <w:lang w:eastAsia="ar-SA"/>
        </w:rPr>
        <w:t xml:space="preserve">      </w:t>
      </w:r>
      <w:r w:rsidRPr="0058675A">
        <w:rPr>
          <w:rFonts w:cs="Calibri"/>
          <w:sz w:val="28"/>
          <w:szCs w:val="28"/>
          <w:lang w:eastAsia="ar-SA"/>
        </w:rPr>
        <w:t>А.Н. Васильев</w:t>
      </w:r>
    </w:p>
    <w:p w:rsidR="0058675A" w:rsidRPr="0058675A" w:rsidRDefault="0058675A" w:rsidP="0058675A">
      <w:pPr>
        <w:suppressAutoHyphens/>
        <w:spacing w:after="200" w:line="276" w:lineRule="auto"/>
        <w:jc w:val="both"/>
        <w:rPr>
          <w:rFonts w:cs="Calibri"/>
          <w:sz w:val="28"/>
          <w:szCs w:val="28"/>
          <w:lang w:eastAsia="ar-SA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B7" w:rsidRDefault="006E00B7">
      <w:r>
        <w:separator/>
      </w:r>
    </w:p>
  </w:endnote>
  <w:endnote w:type="continuationSeparator" w:id="0">
    <w:p w:rsidR="006E00B7" w:rsidRDefault="006E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B7" w:rsidRDefault="006E00B7">
      <w:r>
        <w:separator/>
      </w:r>
    </w:p>
  </w:footnote>
  <w:footnote w:type="continuationSeparator" w:id="0">
    <w:p w:rsidR="006E00B7" w:rsidRDefault="006E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F19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8675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00B7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53F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16F19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9F57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2022-03-29T08:44:00Z</cp:lastPrinted>
  <dcterms:created xsi:type="dcterms:W3CDTF">2022-12-06T08:35:00Z</dcterms:created>
  <dcterms:modified xsi:type="dcterms:W3CDTF">2022-12-06T08:35:00Z</dcterms:modified>
</cp:coreProperties>
</file>