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04" w:rsidRPr="00876104" w:rsidRDefault="00830F4E" w:rsidP="00876104">
      <w:pPr>
        <w:spacing w:after="0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809625" cy="866775"/>
            <wp:effectExtent l="0" t="0" r="9525" b="9525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04" w:rsidRPr="00876104" w:rsidRDefault="00876104" w:rsidP="00876104">
      <w:pPr>
        <w:spacing w:after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876104" w:rsidRPr="00876104" w:rsidRDefault="00876104" w:rsidP="00876104">
      <w:pPr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876104">
        <w:rPr>
          <w:rFonts w:eastAsia="Times New Roman" w:cs="Times New Roman"/>
          <w:b/>
          <w:szCs w:val="20"/>
          <w:lang w:eastAsia="ru-RU"/>
        </w:rPr>
        <w:t xml:space="preserve">АДМИНИСТРАЦИЯ  МУНИЦИПАЛЬНОГО  ОБРАЗОВАНИЯ </w:t>
      </w:r>
    </w:p>
    <w:p w:rsidR="00876104" w:rsidRPr="00876104" w:rsidRDefault="00876104" w:rsidP="00876104">
      <w:pPr>
        <w:spacing w:after="0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876104">
        <w:rPr>
          <w:rFonts w:eastAsia="Times New Roman" w:cs="Times New Roman"/>
          <w:b/>
          <w:szCs w:val="20"/>
          <w:lang w:eastAsia="ru-RU"/>
        </w:rPr>
        <w:t>«ШУМЯЧСКИЙ   РАЙОН» СМОЛЕНСКОЙ  ОБЛАСТИ</w:t>
      </w:r>
    </w:p>
    <w:p w:rsidR="00876104" w:rsidRPr="00876104" w:rsidRDefault="00876104" w:rsidP="00876104">
      <w:pPr>
        <w:spacing w:after="0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876104" w:rsidRDefault="00876104" w:rsidP="004F1D09">
      <w:pPr>
        <w:tabs>
          <w:tab w:val="left" w:pos="7655"/>
        </w:tabs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876104">
        <w:rPr>
          <w:rFonts w:eastAsia="Times New Roman" w:cs="Times New Roman"/>
          <w:b/>
          <w:szCs w:val="20"/>
          <w:lang w:eastAsia="ru-RU"/>
        </w:rPr>
        <w:t>ПОСТАНОВЛЕНИЕ</w:t>
      </w:r>
    </w:p>
    <w:p w:rsidR="004F1D09" w:rsidRPr="00876104" w:rsidRDefault="004F1D09" w:rsidP="004F1D09">
      <w:pPr>
        <w:tabs>
          <w:tab w:val="left" w:pos="7655"/>
        </w:tabs>
        <w:spacing w:after="0"/>
        <w:jc w:val="center"/>
        <w:rPr>
          <w:rFonts w:eastAsia="Times New Roman" w:cs="Times New Roman"/>
          <w:szCs w:val="20"/>
          <w:lang w:eastAsia="ru-RU"/>
        </w:rPr>
      </w:pPr>
    </w:p>
    <w:p w:rsidR="00876104" w:rsidRPr="00876104" w:rsidRDefault="004F1D09" w:rsidP="00876104">
      <w:pPr>
        <w:spacing w:after="0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876104" w:rsidRPr="00876104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5443E" w:rsidRPr="0065443E">
        <w:rPr>
          <w:rFonts w:eastAsia="Times New Roman" w:cs="Times New Roman"/>
          <w:szCs w:val="28"/>
          <w:u w:val="single"/>
          <w:lang w:eastAsia="ru-RU"/>
        </w:rPr>
        <w:t>20.11.2024г</w:t>
      </w:r>
      <w:r w:rsidR="0065443E">
        <w:rPr>
          <w:rFonts w:eastAsia="Times New Roman" w:cs="Times New Roman"/>
          <w:szCs w:val="28"/>
          <w:lang w:eastAsia="ru-RU"/>
        </w:rPr>
        <w:t xml:space="preserve">. </w:t>
      </w:r>
      <w:r w:rsidR="00876104" w:rsidRPr="00876104">
        <w:rPr>
          <w:rFonts w:eastAsia="Times New Roman" w:cs="Times New Roman"/>
          <w:szCs w:val="28"/>
          <w:lang w:eastAsia="ru-RU"/>
        </w:rPr>
        <w:t xml:space="preserve">№ </w:t>
      </w:r>
      <w:r w:rsidR="0065443E">
        <w:rPr>
          <w:rFonts w:eastAsia="Times New Roman" w:cs="Times New Roman"/>
          <w:szCs w:val="28"/>
          <w:lang w:eastAsia="ru-RU"/>
        </w:rPr>
        <w:t>539</w:t>
      </w:r>
    </w:p>
    <w:p w:rsidR="00876104" w:rsidRPr="00876104" w:rsidRDefault="00876104" w:rsidP="00876104">
      <w:pPr>
        <w:tabs>
          <w:tab w:val="left" w:pos="7655"/>
        </w:tabs>
        <w:spacing w:after="0"/>
        <w:rPr>
          <w:rFonts w:eastAsia="Times New Roman" w:cs="Times New Roman"/>
          <w:szCs w:val="28"/>
          <w:lang w:eastAsia="ru-RU"/>
        </w:rPr>
      </w:pPr>
      <w:r w:rsidRPr="00876104">
        <w:rPr>
          <w:rFonts w:eastAsia="Times New Roman" w:cs="Times New Roman"/>
          <w:sz w:val="24"/>
          <w:szCs w:val="20"/>
          <w:lang w:eastAsia="ru-RU"/>
        </w:rPr>
        <w:t xml:space="preserve">          </w:t>
      </w:r>
      <w:proofErr w:type="spellStart"/>
      <w:r w:rsidRPr="00876104">
        <w:rPr>
          <w:rFonts w:eastAsia="Times New Roman" w:cs="Times New Roman"/>
          <w:szCs w:val="28"/>
          <w:lang w:eastAsia="ru-RU"/>
        </w:rPr>
        <w:t>пгт</w:t>
      </w:r>
      <w:proofErr w:type="spellEnd"/>
      <w:r w:rsidRPr="00876104">
        <w:rPr>
          <w:rFonts w:eastAsia="Times New Roman" w:cs="Times New Roman"/>
          <w:szCs w:val="28"/>
          <w:lang w:eastAsia="ru-RU"/>
        </w:rPr>
        <w:t>. Шумячи</w:t>
      </w:r>
    </w:p>
    <w:p w:rsidR="00876104" w:rsidRPr="00876104" w:rsidRDefault="00876104" w:rsidP="00876104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786"/>
      </w:tblGrid>
      <w:tr w:rsidR="00876104" w:rsidRPr="00876104" w:rsidTr="00666C6A">
        <w:tc>
          <w:tcPr>
            <w:tcW w:w="4928" w:type="dxa"/>
          </w:tcPr>
          <w:p w:rsidR="00876104" w:rsidRPr="00876104" w:rsidRDefault="00876104" w:rsidP="0087610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6104"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="00846AC6">
              <w:rPr>
                <w:rFonts w:eastAsia="Times New Roman" w:cs="Times New Roman"/>
                <w:bCs/>
                <w:szCs w:val="28"/>
                <w:lang w:eastAsia="ru-RU"/>
              </w:rPr>
              <w:t xml:space="preserve"> внесении изменений в </w:t>
            </w:r>
            <w:r w:rsidRPr="00876104">
              <w:rPr>
                <w:rFonts w:eastAsia="Times New Roman" w:cs="Times New Roman"/>
                <w:bCs/>
                <w:szCs w:val="28"/>
                <w:lang w:eastAsia="ru-RU"/>
              </w:rPr>
              <w:t>Положени</w:t>
            </w:r>
            <w:r w:rsidR="00846AC6">
              <w:rPr>
                <w:rFonts w:eastAsia="Times New Roman" w:cs="Times New Roman"/>
                <w:bCs/>
                <w:szCs w:val="28"/>
                <w:lang w:eastAsia="ru-RU"/>
              </w:rPr>
              <w:t>е</w:t>
            </w:r>
            <w:r w:rsidRPr="00876104">
              <w:rPr>
                <w:rFonts w:eastAsia="Times New Roman" w:cs="Times New Roman"/>
                <w:bCs/>
                <w:szCs w:val="28"/>
                <w:lang w:eastAsia="ru-RU"/>
              </w:rPr>
              <w:t xml:space="preserve"> об условиях оплаты труда руководителей, заместителей руководителей, главных бухгалтеров муниципальных унитарных предприятий муниципального образования «</w:t>
            </w:r>
            <w:proofErr w:type="spellStart"/>
            <w:r w:rsidRPr="00876104">
              <w:rPr>
                <w:rFonts w:eastAsia="Times New Roman" w:cs="Times New Roman"/>
                <w:bCs/>
                <w:szCs w:val="28"/>
                <w:lang w:eastAsia="ru-RU"/>
              </w:rPr>
              <w:t>Шумячский</w:t>
            </w:r>
            <w:proofErr w:type="spellEnd"/>
            <w:r w:rsidRPr="00876104">
              <w:rPr>
                <w:rFonts w:eastAsia="Times New Roman" w:cs="Times New Roman"/>
                <w:bCs/>
                <w:szCs w:val="28"/>
                <w:lang w:eastAsia="ru-RU"/>
              </w:rPr>
              <w:t xml:space="preserve"> район» Смоленской  области</w:t>
            </w:r>
            <w:r w:rsidR="001A6D24">
              <w:rPr>
                <w:rFonts w:eastAsia="Times New Roman" w:cs="Times New Roman"/>
                <w:bCs/>
                <w:szCs w:val="28"/>
                <w:lang w:eastAsia="ru-RU"/>
              </w:rPr>
              <w:t xml:space="preserve"> и </w:t>
            </w:r>
            <w:proofErr w:type="spellStart"/>
            <w:r w:rsidR="001A6D24">
              <w:rPr>
                <w:rFonts w:eastAsia="Times New Roman" w:cs="Times New Roman"/>
                <w:bCs/>
                <w:szCs w:val="28"/>
                <w:lang w:eastAsia="ru-RU"/>
              </w:rPr>
              <w:t>Шумячского</w:t>
            </w:r>
            <w:proofErr w:type="spellEnd"/>
            <w:r w:rsidR="001A6D24">
              <w:rPr>
                <w:rFonts w:eastAsia="Times New Roman" w:cs="Times New Roman"/>
                <w:bCs/>
                <w:szCs w:val="28"/>
                <w:lang w:eastAsia="ru-RU"/>
              </w:rPr>
              <w:t xml:space="preserve">  городского  поселения</w:t>
            </w:r>
          </w:p>
        </w:tc>
        <w:tc>
          <w:tcPr>
            <w:tcW w:w="4786" w:type="dxa"/>
          </w:tcPr>
          <w:p w:rsidR="00876104" w:rsidRPr="00876104" w:rsidRDefault="00876104" w:rsidP="0087610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876104" w:rsidRPr="00876104" w:rsidRDefault="00876104" w:rsidP="0087610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876104" w:rsidRPr="00876104" w:rsidRDefault="00876104" w:rsidP="0087610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876104" w:rsidRDefault="00876104" w:rsidP="0087610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876104">
        <w:rPr>
          <w:rFonts w:eastAsia="Times New Roman" w:cs="Times New Roman"/>
          <w:spacing w:val="2"/>
          <w:szCs w:val="28"/>
          <w:lang w:eastAsia="ru-RU"/>
        </w:rPr>
        <w:t xml:space="preserve">          </w:t>
      </w:r>
      <w:r w:rsidR="00D862ED">
        <w:rPr>
          <w:rFonts w:eastAsia="Times New Roman" w:cs="Times New Roman"/>
          <w:spacing w:val="2"/>
          <w:szCs w:val="28"/>
          <w:lang w:eastAsia="ru-RU"/>
        </w:rPr>
        <w:t>Р</w:t>
      </w:r>
      <w:r w:rsidR="00123D92" w:rsidRPr="00876104">
        <w:rPr>
          <w:rFonts w:eastAsia="Times New Roman" w:cs="Times New Roman"/>
          <w:spacing w:val="2"/>
          <w:szCs w:val="28"/>
          <w:lang w:eastAsia="ru-RU"/>
        </w:rPr>
        <w:t>уководствуясь Уставом</w:t>
      </w:r>
      <w:r w:rsidRPr="00876104">
        <w:rPr>
          <w:rFonts w:eastAsia="Times New Roman" w:cs="Times New Roman"/>
          <w:bCs/>
          <w:szCs w:val="28"/>
          <w:lang w:eastAsia="ru-RU"/>
        </w:rPr>
        <w:t xml:space="preserve"> муниципального образования «</w:t>
      </w:r>
      <w:proofErr w:type="spellStart"/>
      <w:r w:rsidRPr="00876104">
        <w:rPr>
          <w:rFonts w:eastAsia="Times New Roman" w:cs="Times New Roman"/>
          <w:bCs/>
          <w:szCs w:val="28"/>
          <w:lang w:eastAsia="ru-RU"/>
        </w:rPr>
        <w:t>Шумячский</w:t>
      </w:r>
      <w:proofErr w:type="spellEnd"/>
      <w:r w:rsidRPr="00876104">
        <w:rPr>
          <w:rFonts w:eastAsia="Times New Roman" w:cs="Times New Roman"/>
          <w:bCs/>
          <w:szCs w:val="28"/>
          <w:lang w:eastAsia="ru-RU"/>
        </w:rPr>
        <w:t xml:space="preserve"> район» Смоленской  области</w:t>
      </w:r>
      <w:r>
        <w:rPr>
          <w:rFonts w:eastAsia="Times New Roman" w:cs="Times New Roman"/>
          <w:spacing w:val="2"/>
          <w:szCs w:val="28"/>
          <w:lang w:eastAsia="ru-RU"/>
        </w:rPr>
        <w:t xml:space="preserve">, Администрация </w:t>
      </w:r>
      <w:r w:rsidRPr="00876104">
        <w:rPr>
          <w:rFonts w:eastAsia="Times New Roman" w:cs="Times New Roman"/>
          <w:bCs/>
          <w:szCs w:val="28"/>
          <w:lang w:eastAsia="ru-RU"/>
        </w:rPr>
        <w:t>муниципального образования «</w:t>
      </w:r>
      <w:proofErr w:type="spellStart"/>
      <w:r w:rsidRPr="00876104">
        <w:rPr>
          <w:rFonts w:eastAsia="Times New Roman" w:cs="Times New Roman"/>
          <w:bCs/>
          <w:szCs w:val="28"/>
          <w:lang w:eastAsia="ru-RU"/>
        </w:rPr>
        <w:t>Шумячский</w:t>
      </w:r>
      <w:proofErr w:type="spellEnd"/>
      <w:r w:rsidRPr="00876104">
        <w:rPr>
          <w:rFonts w:eastAsia="Times New Roman" w:cs="Times New Roman"/>
          <w:bCs/>
          <w:szCs w:val="28"/>
          <w:lang w:eastAsia="ru-RU"/>
        </w:rPr>
        <w:t xml:space="preserve"> район» Смоленской  области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123D92" w:rsidRPr="00876104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:rsidR="00876104" w:rsidRDefault="00876104" w:rsidP="0087610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123D92" w:rsidRPr="00876104" w:rsidRDefault="00876104" w:rsidP="009B01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876104">
        <w:rPr>
          <w:rFonts w:eastAsia="Times New Roman" w:cs="Times New Roman"/>
          <w:spacing w:val="2"/>
          <w:szCs w:val="28"/>
          <w:lang w:eastAsia="ru-RU"/>
        </w:rPr>
        <w:t>П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76104">
        <w:rPr>
          <w:rFonts w:eastAsia="Times New Roman" w:cs="Times New Roman"/>
          <w:spacing w:val="2"/>
          <w:szCs w:val="28"/>
          <w:lang w:eastAsia="ru-RU"/>
        </w:rPr>
        <w:t>О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76104">
        <w:rPr>
          <w:rFonts w:eastAsia="Times New Roman" w:cs="Times New Roman"/>
          <w:spacing w:val="2"/>
          <w:szCs w:val="28"/>
          <w:lang w:eastAsia="ru-RU"/>
        </w:rPr>
        <w:t>С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76104">
        <w:rPr>
          <w:rFonts w:eastAsia="Times New Roman" w:cs="Times New Roman"/>
          <w:spacing w:val="2"/>
          <w:szCs w:val="28"/>
          <w:lang w:eastAsia="ru-RU"/>
        </w:rPr>
        <w:t>Т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76104">
        <w:rPr>
          <w:rFonts w:eastAsia="Times New Roman" w:cs="Times New Roman"/>
          <w:spacing w:val="2"/>
          <w:szCs w:val="28"/>
          <w:lang w:eastAsia="ru-RU"/>
        </w:rPr>
        <w:t>А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76104">
        <w:rPr>
          <w:rFonts w:eastAsia="Times New Roman" w:cs="Times New Roman"/>
          <w:spacing w:val="2"/>
          <w:szCs w:val="28"/>
          <w:lang w:eastAsia="ru-RU"/>
        </w:rPr>
        <w:t>Н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76104">
        <w:rPr>
          <w:rFonts w:eastAsia="Times New Roman" w:cs="Times New Roman"/>
          <w:spacing w:val="2"/>
          <w:szCs w:val="28"/>
          <w:lang w:eastAsia="ru-RU"/>
        </w:rPr>
        <w:t>О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76104">
        <w:rPr>
          <w:rFonts w:eastAsia="Times New Roman" w:cs="Times New Roman"/>
          <w:spacing w:val="2"/>
          <w:szCs w:val="28"/>
          <w:lang w:eastAsia="ru-RU"/>
        </w:rPr>
        <w:t>В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76104">
        <w:rPr>
          <w:rFonts w:eastAsia="Times New Roman" w:cs="Times New Roman"/>
          <w:spacing w:val="2"/>
          <w:szCs w:val="28"/>
          <w:lang w:eastAsia="ru-RU"/>
        </w:rPr>
        <w:t>Л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76104">
        <w:rPr>
          <w:rFonts w:eastAsia="Times New Roman" w:cs="Times New Roman"/>
          <w:spacing w:val="2"/>
          <w:szCs w:val="28"/>
          <w:lang w:eastAsia="ru-RU"/>
        </w:rPr>
        <w:t>Я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76104">
        <w:rPr>
          <w:rFonts w:eastAsia="Times New Roman" w:cs="Times New Roman"/>
          <w:spacing w:val="2"/>
          <w:szCs w:val="28"/>
          <w:lang w:eastAsia="ru-RU"/>
        </w:rPr>
        <w:t>Е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76104">
        <w:rPr>
          <w:rFonts w:eastAsia="Times New Roman" w:cs="Times New Roman"/>
          <w:spacing w:val="2"/>
          <w:szCs w:val="28"/>
          <w:lang w:eastAsia="ru-RU"/>
        </w:rPr>
        <w:t>Т: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:rsidR="00DA2309" w:rsidRDefault="00123D92" w:rsidP="0087610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876104">
        <w:rPr>
          <w:rFonts w:eastAsia="Times New Roman" w:cs="Times New Roman"/>
          <w:spacing w:val="2"/>
          <w:szCs w:val="28"/>
          <w:lang w:eastAsia="ru-RU"/>
        </w:rPr>
        <w:br/>
      </w:r>
      <w:r w:rsidR="00876104"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876104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D862ED">
        <w:rPr>
          <w:rFonts w:eastAsia="Times New Roman" w:cs="Times New Roman"/>
          <w:spacing w:val="2"/>
          <w:szCs w:val="28"/>
          <w:lang w:eastAsia="ru-RU"/>
        </w:rPr>
        <w:t xml:space="preserve">  1. Внести в Положение </w:t>
      </w:r>
      <w:r w:rsidR="00876104" w:rsidRPr="00876104">
        <w:rPr>
          <w:rFonts w:eastAsia="Times New Roman" w:cs="Times New Roman"/>
          <w:bCs/>
          <w:szCs w:val="28"/>
          <w:lang w:eastAsia="ru-RU"/>
        </w:rPr>
        <w:t>об условиях оплаты труда руководителей, заместителей руководителей, главных бухгалтеров муниципальных унитарных предприятий муниципального образовани</w:t>
      </w:r>
      <w:r w:rsidR="009B0158">
        <w:rPr>
          <w:rFonts w:eastAsia="Times New Roman" w:cs="Times New Roman"/>
          <w:bCs/>
          <w:szCs w:val="28"/>
          <w:lang w:eastAsia="ru-RU"/>
        </w:rPr>
        <w:t>я «</w:t>
      </w:r>
      <w:proofErr w:type="spellStart"/>
      <w:r w:rsidR="009B0158">
        <w:rPr>
          <w:rFonts w:eastAsia="Times New Roman" w:cs="Times New Roman"/>
          <w:bCs/>
          <w:szCs w:val="28"/>
          <w:lang w:eastAsia="ru-RU"/>
        </w:rPr>
        <w:t>Шумячский</w:t>
      </w:r>
      <w:proofErr w:type="spellEnd"/>
      <w:r w:rsidR="009B0158">
        <w:rPr>
          <w:rFonts w:eastAsia="Times New Roman" w:cs="Times New Roman"/>
          <w:bCs/>
          <w:szCs w:val="28"/>
          <w:lang w:eastAsia="ru-RU"/>
        </w:rPr>
        <w:t xml:space="preserve"> район» Смоленской </w:t>
      </w:r>
      <w:r w:rsidR="00876104" w:rsidRPr="00876104">
        <w:rPr>
          <w:rFonts w:eastAsia="Times New Roman" w:cs="Times New Roman"/>
          <w:bCs/>
          <w:szCs w:val="28"/>
          <w:lang w:eastAsia="ru-RU"/>
        </w:rPr>
        <w:t>области</w:t>
      </w:r>
      <w:r w:rsidR="00DA2309">
        <w:rPr>
          <w:rFonts w:eastAsia="Times New Roman" w:cs="Times New Roman"/>
          <w:bCs/>
          <w:szCs w:val="28"/>
          <w:lang w:eastAsia="ru-RU"/>
        </w:rPr>
        <w:t xml:space="preserve"> </w:t>
      </w:r>
      <w:r w:rsidR="001A6D24">
        <w:rPr>
          <w:rFonts w:eastAsia="Times New Roman" w:cs="Times New Roman"/>
          <w:bCs/>
          <w:szCs w:val="28"/>
          <w:lang w:eastAsia="ru-RU"/>
        </w:rPr>
        <w:t xml:space="preserve"> </w:t>
      </w:r>
      <w:r w:rsidR="00E91018">
        <w:rPr>
          <w:rFonts w:eastAsia="Times New Roman" w:cs="Times New Roman"/>
          <w:bCs/>
          <w:szCs w:val="28"/>
          <w:lang w:eastAsia="ru-RU"/>
        </w:rPr>
        <w:t xml:space="preserve">                                  </w:t>
      </w:r>
      <w:r w:rsidR="00D862ED">
        <w:rPr>
          <w:rFonts w:eastAsia="Times New Roman" w:cs="Times New Roman"/>
          <w:bCs/>
          <w:szCs w:val="28"/>
          <w:lang w:eastAsia="ru-RU"/>
        </w:rPr>
        <w:t xml:space="preserve">и </w:t>
      </w:r>
      <w:proofErr w:type="spellStart"/>
      <w:r w:rsidR="00DA2309">
        <w:rPr>
          <w:rFonts w:eastAsia="Times New Roman"/>
          <w:bCs/>
          <w:szCs w:val="28"/>
          <w:lang w:eastAsia="ru-RU"/>
        </w:rPr>
        <w:t>Шумячского</w:t>
      </w:r>
      <w:proofErr w:type="spellEnd"/>
      <w:r w:rsidR="00DA2309">
        <w:rPr>
          <w:rFonts w:eastAsia="Times New Roman"/>
          <w:bCs/>
          <w:szCs w:val="28"/>
          <w:lang w:eastAsia="ru-RU"/>
        </w:rPr>
        <w:t xml:space="preserve"> городского поселения, утвержденное постановлением Администрации муниципального образования «</w:t>
      </w:r>
      <w:proofErr w:type="spellStart"/>
      <w:r w:rsidR="00DA2309">
        <w:rPr>
          <w:rFonts w:eastAsia="Times New Roman"/>
          <w:bCs/>
          <w:szCs w:val="28"/>
          <w:lang w:eastAsia="ru-RU"/>
        </w:rPr>
        <w:t>Шумячский</w:t>
      </w:r>
      <w:proofErr w:type="spellEnd"/>
      <w:r w:rsidR="00DA2309">
        <w:rPr>
          <w:rFonts w:eastAsia="Times New Roman"/>
          <w:bCs/>
          <w:szCs w:val="28"/>
          <w:lang w:eastAsia="ru-RU"/>
        </w:rPr>
        <w:t xml:space="preserve"> район» Смоленской области от 12.01.2021г. № 7</w:t>
      </w:r>
      <w:r w:rsidR="009B015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FA321C">
        <w:rPr>
          <w:rFonts w:eastAsia="Times New Roman" w:cs="Times New Roman"/>
          <w:spacing w:val="2"/>
          <w:szCs w:val="28"/>
          <w:lang w:eastAsia="ru-RU"/>
        </w:rPr>
        <w:t>«</w:t>
      </w:r>
      <w:r w:rsidR="00FA321C" w:rsidRPr="00876104">
        <w:rPr>
          <w:rFonts w:eastAsia="Times New Roman" w:cs="Times New Roman"/>
          <w:bCs/>
          <w:szCs w:val="28"/>
          <w:lang w:eastAsia="ru-RU"/>
        </w:rPr>
        <w:t xml:space="preserve">Об утверждении Положения об условиях оплаты труда руководителей, заместителей руководителей, главных бухгалтеров муниципальных унитарных предприятий </w:t>
      </w:r>
      <w:r w:rsidR="00DA2309">
        <w:rPr>
          <w:rFonts w:eastAsia="Times New Roman" w:cs="Times New Roman"/>
          <w:bCs/>
          <w:szCs w:val="28"/>
          <w:lang w:eastAsia="ru-RU"/>
        </w:rPr>
        <w:t>муниципального образования «</w:t>
      </w:r>
      <w:proofErr w:type="spellStart"/>
      <w:r w:rsidR="00DA2309">
        <w:rPr>
          <w:rFonts w:eastAsia="Times New Roman" w:cs="Times New Roman"/>
          <w:bCs/>
          <w:szCs w:val="28"/>
          <w:lang w:eastAsia="ru-RU"/>
        </w:rPr>
        <w:t>Шумячский</w:t>
      </w:r>
      <w:proofErr w:type="spellEnd"/>
      <w:r w:rsidR="00DA2309">
        <w:rPr>
          <w:rFonts w:eastAsia="Times New Roman" w:cs="Times New Roman"/>
          <w:bCs/>
          <w:szCs w:val="28"/>
          <w:lang w:eastAsia="ru-RU"/>
        </w:rPr>
        <w:t xml:space="preserve"> район» Смоленской области и </w:t>
      </w:r>
      <w:proofErr w:type="spellStart"/>
      <w:r w:rsidR="00DA2309">
        <w:rPr>
          <w:rFonts w:eastAsia="Times New Roman" w:cs="Times New Roman"/>
          <w:bCs/>
          <w:szCs w:val="28"/>
          <w:lang w:eastAsia="ru-RU"/>
        </w:rPr>
        <w:t>Шумяского</w:t>
      </w:r>
      <w:proofErr w:type="spellEnd"/>
      <w:r w:rsidR="00DA2309">
        <w:rPr>
          <w:rFonts w:eastAsia="Times New Roman" w:cs="Times New Roman"/>
          <w:bCs/>
          <w:szCs w:val="28"/>
          <w:lang w:eastAsia="ru-RU"/>
        </w:rPr>
        <w:t xml:space="preserve"> городского поселения следующие изменения:</w:t>
      </w:r>
    </w:p>
    <w:p w:rsidR="00DA2309" w:rsidRDefault="0065443E" w:rsidP="00876104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DA2309">
        <w:rPr>
          <w:rFonts w:eastAsia="Times New Roman" w:cs="Times New Roman"/>
          <w:bCs/>
          <w:szCs w:val="28"/>
          <w:lang w:eastAsia="ru-RU"/>
        </w:rPr>
        <w:t>-пункт 4.1 раздела 4 изложить в новой редакции:</w:t>
      </w:r>
    </w:p>
    <w:p w:rsidR="00705345" w:rsidRDefault="00A35427" w:rsidP="00DA2309">
      <w:pPr>
        <w:shd w:val="clear" w:color="auto" w:fill="FFFFFF"/>
        <w:spacing w:after="0"/>
        <w:jc w:val="both"/>
        <w:textAlignment w:val="baseline"/>
        <w:outlineLvl w:val="2"/>
        <w:rPr>
          <w:rFonts w:cs="Times New Roman"/>
          <w:szCs w:val="28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5443E">
        <w:rPr>
          <w:rFonts w:eastAsia="Times New Roman" w:cs="Times New Roman"/>
          <w:spacing w:val="2"/>
          <w:szCs w:val="28"/>
          <w:lang w:eastAsia="ru-RU"/>
        </w:rPr>
        <w:tab/>
      </w:r>
      <w:r>
        <w:rPr>
          <w:rFonts w:eastAsia="Times New Roman" w:cs="Times New Roman"/>
          <w:spacing w:val="2"/>
          <w:szCs w:val="28"/>
          <w:lang w:eastAsia="ru-RU"/>
        </w:rPr>
        <w:t>4</w:t>
      </w:r>
      <w:r w:rsidR="00123D92" w:rsidRPr="00876104">
        <w:rPr>
          <w:rFonts w:eastAsia="Times New Roman" w:cs="Times New Roman"/>
          <w:spacing w:val="2"/>
          <w:szCs w:val="28"/>
          <w:lang w:eastAsia="ru-RU"/>
        </w:rPr>
        <w:t>.1. В целях стимулирования и поощрения руководителя пре</w:t>
      </w:r>
      <w:r w:rsidR="00EC331E">
        <w:rPr>
          <w:rFonts w:eastAsia="Times New Roman" w:cs="Times New Roman"/>
          <w:spacing w:val="2"/>
          <w:szCs w:val="28"/>
          <w:lang w:eastAsia="ru-RU"/>
        </w:rPr>
        <w:t>дприят</w:t>
      </w:r>
      <w:r w:rsidR="00DF6669">
        <w:rPr>
          <w:rFonts w:eastAsia="Times New Roman" w:cs="Times New Roman"/>
          <w:spacing w:val="2"/>
          <w:szCs w:val="28"/>
          <w:lang w:eastAsia="ru-RU"/>
        </w:rPr>
        <w:t>ия ему выплачивается ежеквартальная</w:t>
      </w:r>
      <w:r w:rsidR="00123D92" w:rsidRPr="00876104">
        <w:rPr>
          <w:rFonts w:eastAsia="Times New Roman" w:cs="Times New Roman"/>
          <w:spacing w:val="2"/>
          <w:szCs w:val="28"/>
          <w:lang w:eastAsia="ru-RU"/>
        </w:rPr>
        <w:t xml:space="preserve"> премия (далее - премия) за результаты финансово-хозяйственной деятельности предприятия за отчетный </w:t>
      </w:r>
      <w:r w:rsidR="00DA2309">
        <w:rPr>
          <w:rFonts w:eastAsia="Times New Roman" w:cs="Times New Roman"/>
          <w:spacing w:val="2"/>
          <w:szCs w:val="28"/>
          <w:lang w:eastAsia="ru-RU"/>
        </w:rPr>
        <w:t xml:space="preserve">месяц, его деятельности, с учетом личного вклада </w:t>
      </w:r>
      <w:r w:rsidR="00E0091B">
        <w:rPr>
          <w:rFonts w:eastAsia="Times New Roman" w:cs="Times New Roman"/>
          <w:spacing w:val="2"/>
          <w:szCs w:val="28"/>
          <w:lang w:eastAsia="ru-RU"/>
        </w:rPr>
        <w:t>руководителя  предприятия</w:t>
      </w:r>
      <w:r w:rsidR="0065443E">
        <w:rPr>
          <w:rFonts w:eastAsia="Times New Roman" w:cs="Times New Roman"/>
          <w:spacing w:val="2"/>
          <w:szCs w:val="28"/>
          <w:lang w:eastAsia="ru-RU"/>
        </w:rPr>
        <w:t xml:space="preserve"> в осуществление основных задач и функций, определенных уставом предприятия, </w:t>
      </w:r>
      <w:r w:rsidR="00DA2309">
        <w:rPr>
          <w:rFonts w:eastAsia="Times New Roman" w:cs="Times New Roman"/>
          <w:spacing w:val="2"/>
          <w:szCs w:val="28"/>
          <w:lang w:eastAsia="ru-RU"/>
        </w:rPr>
        <w:t xml:space="preserve">за счет средств на </w:t>
      </w:r>
      <w:r w:rsidR="0065443E">
        <w:rPr>
          <w:rFonts w:eastAsia="Times New Roman" w:cs="Times New Roman"/>
          <w:spacing w:val="2"/>
          <w:szCs w:val="28"/>
          <w:lang w:eastAsia="ru-RU"/>
        </w:rPr>
        <w:t>о</w:t>
      </w:r>
      <w:r w:rsidR="00DA2309">
        <w:rPr>
          <w:rFonts w:eastAsia="Times New Roman" w:cs="Times New Roman"/>
          <w:spacing w:val="2"/>
          <w:szCs w:val="28"/>
          <w:lang w:eastAsia="ru-RU"/>
        </w:rPr>
        <w:t xml:space="preserve">плату труда в размере, не превышающим 100 процентов должностного оклада. </w:t>
      </w:r>
      <w:r w:rsidR="00E0091B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046C44">
        <w:rPr>
          <w:rFonts w:eastAsia="Times New Roman" w:cs="Times New Roman"/>
          <w:spacing w:val="2"/>
          <w:szCs w:val="28"/>
          <w:lang w:eastAsia="ru-RU"/>
        </w:rPr>
        <w:t xml:space="preserve">Премия  </w:t>
      </w:r>
      <w:r w:rsidR="00046C44">
        <w:rPr>
          <w:rFonts w:eastAsia="Times New Roman" w:cs="Times New Roman"/>
          <w:spacing w:val="2"/>
          <w:szCs w:val="28"/>
          <w:lang w:eastAsia="ru-RU"/>
        </w:rPr>
        <w:lastRenderedPageBreak/>
        <w:t>выплачивается  на  основании письменного  заявления  руководителя  предприятия,  согласованного  с  заместителем  Главы муниципального  образования,  курирующего  соответствующее направление,  и  отчета  о  финансовых  результатах  деятельности  предприятия  за  отчетный месяц».</w:t>
      </w:r>
    </w:p>
    <w:p w:rsidR="0051425F" w:rsidRPr="00876104" w:rsidRDefault="0051425F" w:rsidP="0051425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ab/>
        <w:t>2</w:t>
      </w:r>
      <w:r w:rsidRPr="00876104">
        <w:rPr>
          <w:rFonts w:eastAsia="Times New Roman" w:cs="Times New Roman"/>
          <w:spacing w:val="2"/>
          <w:szCs w:val="28"/>
          <w:lang w:eastAsia="ru-RU"/>
        </w:rPr>
        <w:t xml:space="preserve">. </w:t>
      </w:r>
      <w:r>
        <w:rPr>
          <w:rFonts w:eastAsia="Times New Roman" w:cs="Times New Roman"/>
          <w:spacing w:val="2"/>
          <w:szCs w:val="28"/>
          <w:lang w:eastAsia="ru-RU"/>
        </w:rPr>
        <w:t>Н</w:t>
      </w:r>
      <w:r w:rsidRPr="00876104">
        <w:rPr>
          <w:rFonts w:eastAsia="Times New Roman" w:cs="Times New Roman"/>
          <w:spacing w:val="2"/>
          <w:szCs w:val="28"/>
          <w:lang w:eastAsia="ru-RU"/>
        </w:rPr>
        <w:t>астоящее постановление</w:t>
      </w:r>
      <w:r>
        <w:rPr>
          <w:rFonts w:eastAsia="Times New Roman" w:cs="Times New Roman"/>
          <w:spacing w:val="2"/>
          <w:szCs w:val="28"/>
          <w:lang w:eastAsia="ru-RU"/>
        </w:rPr>
        <w:t xml:space="preserve"> распространяет свое действие на правоотношения, возникшие с 01.11.2024 года.</w:t>
      </w:r>
    </w:p>
    <w:p w:rsidR="0051425F" w:rsidRPr="00876104" w:rsidRDefault="0051425F" w:rsidP="0051425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ab/>
        <w:t>3</w:t>
      </w:r>
      <w:r w:rsidRPr="00876104">
        <w:rPr>
          <w:rFonts w:eastAsia="Times New Roman" w:cs="Times New Roman"/>
          <w:spacing w:val="2"/>
          <w:szCs w:val="28"/>
          <w:lang w:eastAsia="ru-RU"/>
        </w:rPr>
        <w:t>. Контроль за исполнением настоящего поста</w:t>
      </w:r>
      <w:r>
        <w:rPr>
          <w:rFonts w:eastAsia="Times New Roman" w:cs="Times New Roman"/>
          <w:spacing w:val="2"/>
          <w:szCs w:val="28"/>
          <w:lang w:eastAsia="ru-RU"/>
        </w:rPr>
        <w:t>новления оставляю за собой</w:t>
      </w:r>
      <w:r w:rsidRPr="00876104">
        <w:rPr>
          <w:rFonts w:eastAsia="Times New Roman" w:cs="Times New Roman"/>
          <w:spacing w:val="2"/>
          <w:szCs w:val="28"/>
          <w:lang w:eastAsia="ru-RU"/>
        </w:rPr>
        <w:t>.</w:t>
      </w: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9F109D" w:rsidRDefault="009F109D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9F109D" w:rsidRPr="00A21DCC" w:rsidRDefault="009F109D" w:rsidP="009F109D">
      <w:pPr>
        <w:spacing w:after="0"/>
        <w:ind w:right="-190"/>
        <w:jc w:val="both"/>
        <w:rPr>
          <w:rFonts w:cs="Times New Roman"/>
          <w:color w:val="000000"/>
          <w:szCs w:val="28"/>
        </w:rPr>
      </w:pPr>
      <w:r w:rsidRPr="00A21DCC">
        <w:rPr>
          <w:rFonts w:cs="Times New Roman"/>
          <w:color w:val="000000"/>
          <w:szCs w:val="28"/>
        </w:rPr>
        <w:t>Глава муниципального образования</w:t>
      </w:r>
    </w:p>
    <w:p w:rsidR="00705345" w:rsidRDefault="009F109D" w:rsidP="009F109D">
      <w:pPr>
        <w:overflowPunct w:val="0"/>
        <w:autoSpaceDE w:val="0"/>
        <w:autoSpaceDN w:val="0"/>
        <w:adjustRightInd w:val="0"/>
        <w:spacing w:after="0"/>
        <w:ind w:right="-70"/>
        <w:rPr>
          <w:rFonts w:cs="Times New Roman"/>
          <w:szCs w:val="28"/>
        </w:rPr>
      </w:pPr>
      <w:r w:rsidRPr="00A21DCC">
        <w:rPr>
          <w:rFonts w:cs="Times New Roman"/>
          <w:color w:val="000000"/>
          <w:szCs w:val="28"/>
        </w:rPr>
        <w:t>«</w:t>
      </w:r>
      <w:proofErr w:type="spellStart"/>
      <w:r w:rsidRPr="00A21DCC">
        <w:rPr>
          <w:rFonts w:cs="Times New Roman"/>
          <w:color w:val="000000"/>
          <w:szCs w:val="28"/>
        </w:rPr>
        <w:t>Шумячский</w:t>
      </w:r>
      <w:proofErr w:type="spellEnd"/>
      <w:r w:rsidRPr="00A21DCC">
        <w:rPr>
          <w:rFonts w:cs="Times New Roman"/>
          <w:color w:val="000000"/>
          <w:szCs w:val="28"/>
        </w:rPr>
        <w:t xml:space="preserve"> район» Смоленской области</w:t>
      </w:r>
      <w:r>
        <w:rPr>
          <w:rFonts w:cs="Times New Roman"/>
          <w:color w:val="000000"/>
          <w:szCs w:val="28"/>
        </w:rPr>
        <w:t xml:space="preserve">                                               </w:t>
      </w:r>
      <w:r w:rsidRPr="00E41C4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Д.А. Каменев</w:t>
      </w: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705345" w:rsidRDefault="00705345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E91018" w:rsidRDefault="00E91018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E91018" w:rsidRDefault="00E91018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E91018" w:rsidRDefault="00E91018" w:rsidP="00876104">
      <w:pPr>
        <w:spacing w:after="0"/>
        <w:ind w:firstLine="709"/>
        <w:jc w:val="both"/>
        <w:rPr>
          <w:rFonts w:cs="Times New Roman"/>
          <w:szCs w:val="28"/>
        </w:rPr>
      </w:pPr>
    </w:p>
    <w:p w:rsidR="00E91018" w:rsidRDefault="00E91018" w:rsidP="00876104">
      <w:pPr>
        <w:spacing w:after="0"/>
        <w:ind w:firstLine="709"/>
        <w:jc w:val="both"/>
        <w:rPr>
          <w:rFonts w:cs="Times New Roman"/>
          <w:szCs w:val="28"/>
        </w:rPr>
      </w:pPr>
    </w:p>
    <w:sectPr w:rsidR="00E91018" w:rsidSect="0065443E">
      <w:headerReference w:type="default" r:id="rId8"/>
      <w:pgSz w:w="11906" w:h="16838" w:code="9"/>
      <w:pgMar w:top="1135" w:right="566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7A5" w:rsidRDefault="00E867A5" w:rsidP="00E91018">
      <w:pPr>
        <w:spacing w:after="0"/>
      </w:pPr>
      <w:r>
        <w:separator/>
      </w:r>
    </w:p>
  </w:endnote>
  <w:endnote w:type="continuationSeparator" w:id="0">
    <w:p w:rsidR="00E867A5" w:rsidRDefault="00E867A5" w:rsidP="00E910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7A5" w:rsidRDefault="00E867A5" w:rsidP="00E91018">
      <w:pPr>
        <w:spacing w:after="0"/>
      </w:pPr>
      <w:r>
        <w:separator/>
      </w:r>
    </w:p>
  </w:footnote>
  <w:footnote w:type="continuationSeparator" w:id="0">
    <w:p w:rsidR="00E867A5" w:rsidRDefault="00E867A5" w:rsidP="00E910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758120"/>
      <w:docPartObj>
        <w:docPartGallery w:val="Page Numbers (Top of Page)"/>
        <w:docPartUnique/>
      </w:docPartObj>
    </w:sdtPr>
    <w:sdtContent>
      <w:p w:rsidR="0065443E" w:rsidRDefault="006544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1018" w:rsidRDefault="00E910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279B6"/>
    <w:multiLevelType w:val="multilevel"/>
    <w:tmpl w:val="72B4D7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100" w:hanging="720"/>
      </w:pPr>
    </w:lvl>
    <w:lvl w:ilvl="2">
      <w:start w:val="1"/>
      <w:numFmt w:val="decimal"/>
      <w:lvlText w:val="%1.%2.%3."/>
      <w:lvlJc w:val="left"/>
      <w:pPr>
        <w:ind w:left="1480" w:hanging="720"/>
      </w:pPr>
    </w:lvl>
    <w:lvl w:ilvl="3">
      <w:start w:val="1"/>
      <w:numFmt w:val="decimal"/>
      <w:lvlText w:val="%1.%2.%3.%4."/>
      <w:lvlJc w:val="left"/>
      <w:pPr>
        <w:ind w:left="2220" w:hanging="1080"/>
      </w:pPr>
    </w:lvl>
    <w:lvl w:ilvl="4">
      <w:start w:val="1"/>
      <w:numFmt w:val="decimal"/>
      <w:lvlText w:val="%1.%2.%3.%4.%5."/>
      <w:lvlJc w:val="left"/>
      <w:pPr>
        <w:ind w:left="2600" w:hanging="1080"/>
      </w:pPr>
    </w:lvl>
    <w:lvl w:ilvl="5">
      <w:start w:val="1"/>
      <w:numFmt w:val="decimal"/>
      <w:lvlText w:val="%1.%2.%3.%4.%5.%6."/>
      <w:lvlJc w:val="left"/>
      <w:pPr>
        <w:ind w:left="3340" w:hanging="1440"/>
      </w:pPr>
    </w:lvl>
    <w:lvl w:ilvl="6">
      <w:start w:val="1"/>
      <w:numFmt w:val="decimal"/>
      <w:lvlText w:val="%1.%2.%3.%4.%5.%6.%7."/>
      <w:lvlJc w:val="left"/>
      <w:pPr>
        <w:ind w:left="4080" w:hanging="1800"/>
      </w:pPr>
    </w:lvl>
    <w:lvl w:ilvl="7">
      <w:start w:val="1"/>
      <w:numFmt w:val="decimal"/>
      <w:lvlText w:val="%1.%2.%3.%4.%5.%6.%7.%8."/>
      <w:lvlJc w:val="left"/>
      <w:pPr>
        <w:ind w:left="4460" w:hanging="1800"/>
      </w:pPr>
    </w:lvl>
    <w:lvl w:ilvl="8">
      <w:start w:val="1"/>
      <w:numFmt w:val="decimal"/>
      <w:lvlText w:val="%1.%2.%3.%4.%5.%6.%7.%8.%9."/>
      <w:lvlJc w:val="left"/>
      <w:pPr>
        <w:ind w:left="5200" w:hanging="216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A4"/>
    <w:rsid w:val="00046C44"/>
    <w:rsid w:val="000A07E7"/>
    <w:rsid w:val="00123D92"/>
    <w:rsid w:val="00182C5D"/>
    <w:rsid w:val="001A6D24"/>
    <w:rsid w:val="003003C3"/>
    <w:rsid w:val="003905ED"/>
    <w:rsid w:val="00391E4E"/>
    <w:rsid w:val="004F1D09"/>
    <w:rsid w:val="0051425F"/>
    <w:rsid w:val="0065443E"/>
    <w:rsid w:val="006C0B77"/>
    <w:rsid w:val="00705345"/>
    <w:rsid w:val="007B0C1B"/>
    <w:rsid w:val="007C5575"/>
    <w:rsid w:val="00811A16"/>
    <w:rsid w:val="008242FF"/>
    <w:rsid w:val="00830F4E"/>
    <w:rsid w:val="00846AC6"/>
    <w:rsid w:val="00870751"/>
    <w:rsid w:val="00874A62"/>
    <w:rsid w:val="00876104"/>
    <w:rsid w:val="00922C48"/>
    <w:rsid w:val="009B0158"/>
    <w:rsid w:val="009F109D"/>
    <w:rsid w:val="00A35427"/>
    <w:rsid w:val="00B24DB4"/>
    <w:rsid w:val="00B47E1E"/>
    <w:rsid w:val="00B915B7"/>
    <w:rsid w:val="00C16182"/>
    <w:rsid w:val="00D151C1"/>
    <w:rsid w:val="00D53486"/>
    <w:rsid w:val="00D862ED"/>
    <w:rsid w:val="00DA2309"/>
    <w:rsid w:val="00DF6669"/>
    <w:rsid w:val="00E0091B"/>
    <w:rsid w:val="00E41C44"/>
    <w:rsid w:val="00E867A5"/>
    <w:rsid w:val="00E91018"/>
    <w:rsid w:val="00EA59DF"/>
    <w:rsid w:val="00EC331E"/>
    <w:rsid w:val="00EE4070"/>
    <w:rsid w:val="00F105D9"/>
    <w:rsid w:val="00F12C76"/>
    <w:rsid w:val="00FA321C"/>
    <w:rsid w:val="00FC418C"/>
    <w:rsid w:val="00FD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6D09"/>
  <w15:chartTrackingRefBased/>
  <w15:docId w15:val="{FEC5FFEB-2CE5-4FB9-98CA-9A0F71F0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DB4"/>
    <w:pPr>
      <w:tabs>
        <w:tab w:val="center" w:pos="4536"/>
        <w:tab w:val="right" w:pos="9072"/>
      </w:tabs>
      <w:spacing w:after="0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24D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6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666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101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9101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И.В.</dc:creator>
  <cp:keywords/>
  <dc:description/>
  <cp:lastModifiedBy>User</cp:lastModifiedBy>
  <cp:revision>8</cp:revision>
  <cp:lastPrinted>2021-01-20T06:52:00Z</cp:lastPrinted>
  <dcterms:created xsi:type="dcterms:W3CDTF">2024-12-10T13:30:00Z</dcterms:created>
  <dcterms:modified xsi:type="dcterms:W3CDTF">2024-12-10T13:54:00Z</dcterms:modified>
</cp:coreProperties>
</file>