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D4FB3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D4FB3">
        <w:rPr>
          <w:sz w:val="28"/>
          <w:szCs w:val="28"/>
        </w:rPr>
        <w:t xml:space="preserve"> 532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011A88" w:rsidRPr="00011A88" w:rsidTr="00011A88">
        <w:tc>
          <w:tcPr>
            <w:tcW w:w="4786" w:type="dxa"/>
          </w:tcPr>
          <w:p w:rsidR="00011A88" w:rsidRPr="00011A88" w:rsidRDefault="00011A88" w:rsidP="00011A88">
            <w:pPr>
              <w:ind w:left="-105"/>
              <w:jc w:val="both"/>
              <w:rPr>
                <w:sz w:val="28"/>
                <w:szCs w:val="28"/>
              </w:rPr>
            </w:pPr>
            <w:r w:rsidRPr="00011A88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011A88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011A88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011A88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011A88" w:rsidRPr="00011A88" w:rsidRDefault="00011A88" w:rsidP="00011A88">
            <w:pPr>
              <w:jc w:val="both"/>
              <w:rPr>
                <w:sz w:val="28"/>
                <w:szCs w:val="28"/>
              </w:rPr>
            </w:pPr>
          </w:p>
        </w:tc>
      </w:tr>
    </w:tbl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="00BD4FB3">
        <w:rPr>
          <w:sz w:val="28"/>
          <w:szCs w:val="28"/>
        </w:rPr>
        <w:t>е</w:t>
      </w:r>
      <w:r w:rsidRPr="00011A88">
        <w:rPr>
          <w:sz w:val="28"/>
          <w:szCs w:val="28"/>
        </w:rPr>
        <w:t xml:space="preserve">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011A88">
        <w:rPr>
          <w:sz w:val="28"/>
          <w:szCs w:val="28"/>
        </w:rPr>
        <w:t>Шумячского</w:t>
      </w:r>
      <w:proofErr w:type="spellEnd"/>
      <w:r w:rsidRPr="00011A88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011A88">
        <w:rPr>
          <w:sz w:val="28"/>
          <w:szCs w:val="28"/>
        </w:rPr>
        <w:t>Шумячский</w:t>
      </w:r>
      <w:proofErr w:type="spellEnd"/>
      <w:r w:rsidRPr="00011A88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4790966137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 xml:space="preserve">  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Администрация муниципального образования «</w:t>
      </w:r>
      <w:proofErr w:type="spellStart"/>
      <w:r w:rsidRPr="00011A88">
        <w:rPr>
          <w:sz w:val="28"/>
          <w:szCs w:val="28"/>
        </w:rPr>
        <w:t>Шумячский</w:t>
      </w:r>
      <w:proofErr w:type="spellEnd"/>
      <w:r w:rsidRPr="00011A88">
        <w:rPr>
          <w:sz w:val="28"/>
          <w:szCs w:val="28"/>
        </w:rPr>
        <w:t xml:space="preserve"> район» Смоленской области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11A88">
        <w:rPr>
          <w:sz w:val="28"/>
          <w:szCs w:val="28"/>
        </w:rPr>
        <w:t xml:space="preserve">Т:                 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40 кв. м., местоположение объекта: Российская Федерация, Смоленская область, п. Шумячи, ул. Интернациональная; кадастровый номер земельного участка 67:24:0000000:688 (в соответствии с приложенной схемой границ), для размещения газопровода низкого давления к границе домовладения по адресу: </w:t>
      </w:r>
      <w:r w:rsidRPr="00011A88">
        <w:rPr>
          <w:sz w:val="28"/>
          <w:szCs w:val="28"/>
        </w:rPr>
        <w:lastRenderedPageBreak/>
        <w:t>Смоленская область,  п. Шумячи, ул. Интернациональная, д. 43,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  <w:r w:rsidRPr="00011A88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011A88" w:rsidRPr="00011A88" w:rsidRDefault="00011A88" w:rsidP="00011A88">
      <w:pPr>
        <w:ind w:firstLine="709"/>
        <w:jc w:val="both"/>
        <w:rPr>
          <w:bCs/>
          <w:color w:val="000000"/>
          <w:shd w:val="clear" w:color="auto" w:fill="FFFFFF"/>
        </w:rPr>
      </w:pPr>
      <w:r w:rsidRPr="00011A88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011A88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011A88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011A88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011A88" w:rsidRPr="00011A88" w:rsidRDefault="00011A88" w:rsidP="00011A88">
      <w:pPr>
        <w:ind w:firstLine="709"/>
        <w:jc w:val="both"/>
      </w:pPr>
      <w:r w:rsidRPr="00011A88">
        <w:rPr>
          <w:sz w:val="28"/>
          <w:szCs w:val="28"/>
        </w:rPr>
        <w:t>6. Настоящее постановление вступает в силу со дня его подписания.</w:t>
      </w:r>
    </w:p>
    <w:p w:rsidR="00011A88" w:rsidRPr="00011A88" w:rsidRDefault="00011A88" w:rsidP="00011A88">
      <w:pPr>
        <w:ind w:firstLine="709"/>
        <w:jc w:val="both"/>
        <w:rPr>
          <w:sz w:val="28"/>
          <w:szCs w:val="28"/>
        </w:rPr>
      </w:pPr>
    </w:p>
    <w:p w:rsidR="00011A88" w:rsidRPr="00011A88" w:rsidRDefault="00011A88" w:rsidP="00011A88">
      <w:pPr>
        <w:ind w:firstLine="709"/>
        <w:jc w:val="both"/>
        <w:rPr>
          <w:sz w:val="26"/>
          <w:szCs w:val="26"/>
        </w:rPr>
      </w:pPr>
    </w:p>
    <w:p w:rsidR="00011A88" w:rsidRPr="00011A88" w:rsidRDefault="00011A88" w:rsidP="00011A88">
      <w:pPr>
        <w:jc w:val="both"/>
        <w:rPr>
          <w:sz w:val="28"/>
          <w:szCs w:val="28"/>
        </w:rPr>
      </w:pPr>
      <w:r w:rsidRPr="00011A88">
        <w:rPr>
          <w:sz w:val="28"/>
          <w:szCs w:val="28"/>
        </w:rPr>
        <w:t xml:space="preserve">Глава муниципального  образования </w:t>
      </w:r>
    </w:p>
    <w:p w:rsidR="00011A88" w:rsidRPr="00011A88" w:rsidRDefault="00011A88" w:rsidP="00011A88">
      <w:pPr>
        <w:jc w:val="both"/>
        <w:rPr>
          <w:szCs w:val="24"/>
        </w:rPr>
      </w:pPr>
      <w:r w:rsidRPr="00011A88">
        <w:rPr>
          <w:sz w:val="28"/>
          <w:szCs w:val="28"/>
        </w:rPr>
        <w:t>«</w:t>
      </w:r>
      <w:proofErr w:type="spellStart"/>
      <w:r w:rsidRPr="00011A88">
        <w:rPr>
          <w:sz w:val="28"/>
          <w:szCs w:val="28"/>
        </w:rPr>
        <w:t>Шумячский</w:t>
      </w:r>
      <w:proofErr w:type="spellEnd"/>
      <w:r w:rsidRPr="00011A88">
        <w:rPr>
          <w:sz w:val="28"/>
          <w:szCs w:val="28"/>
        </w:rPr>
        <w:t xml:space="preserve"> район»  Смоленской области </w:t>
      </w:r>
      <w:r w:rsidRPr="00011A88">
        <w:rPr>
          <w:sz w:val="26"/>
          <w:szCs w:val="26"/>
        </w:rPr>
        <w:t xml:space="preserve">                                                 </w:t>
      </w:r>
      <w:r w:rsidRPr="00011A88">
        <w:rPr>
          <w:sz w:val="28"/>
          <w:szCs w:val="28"/>
        </w:rPr>
        <w:t>Д.А. Каменев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5E" w:rsidRDefault="00D75C5E">
      <w:r>
        <w:separator/>
      </w:r>
    </w:p>
  </w:endnote>
  <w:endnote w:type="continuationSeparator" w:id="0">
    <w:p w:rsidR="00D75C5E" w:rsidRDefault="00D7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5E" w:rsidRDefault="00D75C5E">
      <w:r>
        <w:separator/>
      </w:r>
    </w:p>
  </w:footnote>
  <w:footnote w:type="continuationSeparator" w:id="0">
    <w:p w:rsidR="00D75C5E" w:rsidRDefault="00D7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01756"/>
      <w:docPartObj>
        <w:docPartGallery w:val="Page Numbers (Top of Page)"/>
        <w:docPartUnique/>
      </w:docPartObj>
    </w:sdtPr>
    <w:sdtEndPr/>
    <w:sdtContent>
      <w:p w:rsidR="00164A99" w:rsidRDefault="00164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1A8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46DB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4FB3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5C5E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8D2F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C685-CBA7-4DD0-9A40-20C55F3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2024-11-14T07:09:00Z</cp:lastPrinted>
  <dcterms:created xsi:type="dcterms:W3CDTF">2024-11-19T12:22:00Z</dcterms:created>
  <dcterms:modified xsi:type="dcterms:W3CDTF">2024-11-19T12:22:00Z</dcterms:modified>
</cp:coreProperties>
</file>