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4376112B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C71CC2">
        <w:rPr>
          <w:sz w:val="28"/>
          <w:szCs w:val="28"/>
          <w:u w:val="single"/>
        </w:rPr>
        <w:t>03.08.2026г.</w:t>
      </w:r>
      <w:r w:rsidRPr="00D71AB5">
        <w:rPr>
          <w:sz w:val="28"/>
          <w:szCs w:val="28"/>
          <w:u w:val="single"/>
        </w:rPr>
        <w:t xml:space="preserve">  </w:t>
      </w:r>
      <w:r w:rsidRPr="00D71AB5">
        <w:rPr>
          <w:sz w:val="28"/>
          <w:szCs w:val="28"/>
        </w:rPr>
        <w:t>№</w:t>
      </w:r>
      <w:r w:rsidR="00C71CC2">
        <w:rPr>
          <w:sz w:val="28"/>
          <w:szCs w:val="28"/>
        </w:rPr>
        <w:t xml:space="preserve"> 521</w:t>
      </w:r>
    </w:p>
    <w:p w14:paraId="72001AF9" w14:textId="7750E413" w:rsidR="00517EA2" w:rsidRDefault="00171B63" w:rsidP="00043639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754AA04A" w14:textId="77777777" w:rsidR="00043639" w:rsidRPr="00043639" w:rsidRDefault="00043639" w:rsidP="00043639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tbl>
      <w:tblPr>
        <w:tblW w:w="10422" w:type="dxa"/>
        <w:tblLayout w:type="fixed"/>
        <w:tblLook w:val="0000" w:firstRow="0" w:lastRow="0" w:firstColumn="0" w:lastColumn="0" w:noHBand="0" w:noVBand="0"/>
      </w:tblPr>
      <w:tblGrid>
        <w:gridCol w:w="4678"/>
        <w:gridCol w:w="5744"/>
      </w:tblGrid>
      <w:tr w:rsidR="00043639" w:rsidRPr="00043639" w14:paraId="60EE1DD9" w14:textId="77777777" w:rsidTr="00043639">
        <w:tc>
          <w:tcPr>
            <w:tcW w:w="4678" w:type="dxa"/>
          </w:tcPr>
          <w:p w14:paraId="07FAF9E9" w14:textId="77777777" w:rsidR="00043639" w:rsidRPr="00043639" w:rsidRDefault="00043639" w:rsidP="00043639">
            <w:pPr>
              <w:ind w:left="-105" w:right="711"/>
              <w:jc w:val="both"/>
              <w:rPr>
                <w:sz w:val="28"/>
                <w:szCs w:val="28"/>
              </w:rPr>
            </w:pPr>
            <w:r w:rsidRPr="00043639">
              <w:rPr>
                <w:sz w:val="28"/>
                <w:szCs w:val="28"/>
              </w:rPr>
              <w:t>О проведении электронного аукциона</w:t>
            </w:r>
          </w:p>
        </w:tc>
        <w:tc>
          <w:tcPr>
            <w:tcW w:w="5744" w:type="dxa"/>
          </w:tcPr>
          <w:p w14:paraId="42520DF4" w14:textId="77777777" w:rsidR="00043639" w:rsidRPr="00043639" w:rsidRDefault="00043639" w:rsidP="00043639">
            <w:pPr>
              <w:jc w:val="both"/>
              <w:rPr>
                <w:sz w:val="28"/>
                <w:szCs w:val="28"/>
              </w:rPr>
            </w:pPr>
          </w:p>
        </w:tc>
      </w:tr>
    </w:tbl>
    <w:p w14:paraId="29FC050B" w14:textId="77777777" w:rsidR="00043639" w:rsidRPr="00043639" w:rsidRDefault="00043639" w:rsidP="00043639">
      <w:pPr>
        <w:jc w:val="both"/>
        <w:rPr>
          <w:sz w:val="28"/>
          <w:szCs w:val="28"/>
        </w:rPr>
      </w:pPr>
    </w:p>
    <w:p w14:paraId="445A5076" w14:textId="77777777" w:rsidR="00043639" w:rsidRPr="00043639" w:rsidRDefault="00043639" w:rsidP="00043639">
      <w:pPr>
        <w:jc w:val="both"/>
        <w:rPr>
          <w:sz w:val="28"/>
          <w:szCs w:val="28"/>
        </w:rPr>
      </w:pPr>
    </w:p>
    <w:p w14:paraId="57CD940F" w14:textId="201A8365" w:rsidR="00043639" w:rsidRPr="00043639" w:rsidRDefault="00043639" w:rsidP="00043639">
      <w:pPr>
        <w:ind w:firstLine="709"/>
        <w:jc w:val="both"/>
        <w:rPr>
          <w:sz w:val="28"/>
          <w:szCs w:val="28"/>
        </w:rPr>
      </w:pPr>
      <w:r w:rsidRPr="00043639">
        <w:rPr>
          <w:sz w:val="28"/>
          <w:szCs w:val="28"/>
        </w:rPr>
        <w:t xml:space="preserve">В соответствии с Федеральным законом от 05.04.2013г. № 44-ФЗ </w:t>
      </w:r>
      <w:r>
        <w:rPr>
          <w:sz w:val="28"/>
          <w:szCs w:val="28"/>
        </w:rPr>
        <w:t xml:space="preserve">              </w:t>
      </w:r>
      <w:proofErr w:type="gramStart"/>
      <w:r>
        <w:rPr>
          <w:sz w:val="28"/>
          <w:szCs w:val="28"/>
        </w:rPr>
        <w:t xml:space="preserve">   </w:t>
      </w:r>
      <w:r w:rsidRPr="00043639">
        <w:rPr>
          <w:sz w:val="28"/>
          <w:szCs w:val="28"/>
        </w:rPr>
        <w:t>«</w:t>
      </w:r>
      <w:proofErr w:type="gramEnd"/>
      <w:r w:rsidRPr="00043639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043639">
        <w:rPr>
          <w:sz w:val="28"/>
          <w:szCs w:val="28"/>
        </w:rPr>
        <w:t>Шумячский</w:t>
      </w:r>
      <w:proofErr w:type="spellEnd"/>
      <w:r w:rsidRPr="00043639">
        <w:rPr>
          <w:sz w:val="28"/>
          <w:szCs w:val="28"/>
        </w:rPr>
        <w:t xml:space="preserve"> муниципальный округ» Смоленской области</w:t>
      </w:r>
    </w:p>
    <w:p w14:paraId="04B5F173" w14:textId="77777777" w:rsidR="00043639" w:rsidRPr="00043639" w:rsidRDefault="00043639" w:rsidP="00043639">
      <w:pPr>
        <w:ind w:firstLine="709"/>
        <w:jc w:val="both"/>
        <w:rPr>
          <w:sz w:val="28"/>
          <w:szCs w:val="28"/>
        </w:rPr>
      </w:pPr>
      <w:r w:rsidRPr="00043639">
        <w:rPr>
          <w:sz w:val="28"/>
          <w:szCs w:val="28"/>
        </w:rPr>
        <w:t>Администрация муниципального образования «</w:t>
      </w:r>
      <w:proofErr w:type="spellStart"/>
      <w:r w:rsidRPr="00043639">
        <w:rPr>
          <w:sz w:val="28"/>
          <w:szCs w:val="28"/>
        </w:rPr>
        <w:t>Шумячский</w:t>
      </w:r>
      <w:proofErr w:type="spellEnd"/>
      <w:r w:rsidRPr="00043639">
        <w:rPr>
          <w:sz w:val="28"/>
          <w:szCs w:val="28"/>
        </w:rPr>
        <w:t xml:space="preserve"> муниципальный округ» Смоленской области</w:t>
      </w:r>
    </w:p>
    <w:p w14:paraId="52FC6EC4" w14:textId="77777777" w:rsidR="00043639" w:rsidRPr="00043639" w:rsidRDefault="00043639" w:rsidP="00043639">
      <w:pPr>
        <w:ind w:firstLine="709"/>
        <w:jc w:val="both"/>
        <w:rPr>
          <w:sz w:val="28"/>
          <w:szCs w:val="28"/>
        </w:rPr>
      </w:pPr>
    </w:p>
    <w:p w14:paraId="39323291" w14:textId="77777777" w:rsidR="00043639" w:rsidRPr="00043639" w:rsidRDefault="00043639" w:rsidP="00043639">
      <w:pPr>
        <w:ind w:firstLine="709"/>
        <w:jc w:val="both"/>
        <w:rPr>
          <w:sz w:val="28"/>
          <w:szCs w:val="28"/>
        </w:rPr>
      </w:pPr>
      <w:r w:rsidRPr="00043639">
        <w:rPr>
          <w:sz w:val="28"/>
          <w:szCs w:val="28"/>
        </w:rPr>
        <w:t xml:space="preserve">П О С Т А Н О В Л Я Е Т:                 </w:t>
      </w:r>
    </w:p>
    <w:p w14:paraId="55CAA497" w14:textId="77777777" w:rsidR="00043639" w:rsidRPr="00043639" w:rsidRDefault="00043639" w:rsidP="00043639">
      <w:pPr>
        <w:ind w:firstLine="709"/>
        <w:jc w:val="both"/>
        <w:rPr>
          <w:sz w:val="28"/>
          <w:szCs w:val="28"/>
        </w:rPr>
      </w:pPr>
    </w:p>
    <w:p w14:paraId="5A190C5F" w14:textId="77777777" w:rsidR="00043639" w:rsidRPr="00043639" w:rsidRDefault="00043639" w:rsidP="00043639">
      <w:pPr>
        <w:widowControl w:val="0"/>
        <w:autoSpaceDE w:val="0"/>
        <w:autoSpaceDN w:val="0"/>
        <w:jc w:val="both"/>
        <w:rPr>
          <w:rFonts w:eastAsia="Calibri"/>
          <w:b/>
          <w:sz w:val="22"/>
          <w:szCs w:val="22"/>
          <w:lang w:eastAsia="en-US"/>
        </w:rPr>
      </w:pPr>
      <w:r w:rsidRPr="00043639">
        <w:rPr>
          <w:rFonts w:ascii="Calibri" w:hAnsi="Calibri"/>
          <w:sz w:val="28"/>
          <w:szCs w:val="28"/>
        </w:rPr>
        <w:t xml:space="preserve">           </w:t>
      </w:r>
      <w:r w:rsidRPr="00043639">
        <w:rPr>
          <w:sz w:val="28"/>
          <w:szCs w:val="28"/>
        </w:rPr>
        <w:t>1.</w:t>
      </w:r>
      <w:r w:rsidRPr="00043639">
        <w:rPr>
          <w:rFonts w:ascii="Calibri" w:hAnsi="Calibri"/>
          <w:sz w:val="28"/>
          <w:szCs w:val="28"/>
        </w:rPr>
        <w:t xml:space="preserve">    </w:t>
      </w:r>
      <w:r w:rsidRPr="00043639">
        <w:rPr>
          <w:sz w:val="28"/>
          <w:szCs w:val="28"/>
        </w:rPr>
        <w:t xml:space="preserve">Провести электронный аукцион на право заключить муниципальный контракт на </w:t>
      </w:r>
      <w:r w:rsidRPr="00043639">
        <w:rPr>
          <w:rFonts w:eastAsia="Calibri"/>
          <w:sz w:val="28"/>
          <w:szCs w:val="22"/>
          <w:lang w:eastAsia="en-US"/>
        </w:rPr>
        <w:t>оказание услуг по разработке местных нормативов градостроительного проектирования муниципального образования «</w:t>
      </w:r>
      <w:proofErr w:type="spellStart"/>
      <w:r w:rsidRPr="00043639">
        <w:rPr>
          <w:rFonts w:eastAsia="Calibri"/>
          <w:sz w:val="28"/>
          <w:szCs w:val="22"/>
          <w:lang w:eastAsia="en-US"/>
        </w:rPr>
        <w:t>Шумячский</w:t>
      </w:r>
      <w:proofErr w:type="spellEnd"/>
      <w:r w:rsidRPr="00043639">
        <w:rPr>
          <w:rFonts w:eastAsia="Calibri"/>
          <w:sz w:val="28"/>
          <w:szCs w:val="22"/>
          <w:lang w:eastAsia="en-US"/>
        </w:rPr>
        <w:t xml:space="preserve"> муниципальный округ» Смоленской области.</w:t>
      </w:r>
      <w:r w:rsidRPr="00043639">
        <w:rPr>
          <w:rFonts w:ascii="Calibri" w:hAnsi="Calibri"/>
          <w:sz w:val="28"/>
          <w:szCs w:val="24"/>
          <w:lang w:eastAsia="zh-CN"/>
        </w:rPr>
        <w:t xml:space="preserve"> </w:t>
      </w:r>
    </w:p>
    <w:p w14:paraId="0DFC7859" w14:textId="77777777" w:rsidR="00043639" w:rsidRPr="00043639" w:rsidRDefault="00043639" w:rsidP="00043639">
      <w:pPr>
        <w:keepNext/>
        <w:snapToGrid w:val="0"/>
        <w:ind w:firstLine="709"/>
        <w:contextualSpacing/>
        <w:jc w:val="both"/>
        <w:rPr>
          <w:sz w:val="28"/>
          <w:szCs w:val="28"/>
        </w:rPr>
      </w:pPr>
      <w:r w:rsidRPr="00043639">
        <w:rPr>
          <w:sz w:val="28"/>
          <w:szCs w:val="28"/>
        </w:rPr>
        <w:t xml:space="preserve"> 2. Установить начальную (максимальную) цену муниципального контракта на </w:t>
      </w:r>
      <w:r w:rsidRPr="00043639">
        <w:rPr>
          <w:rFonts w:eastAsia="Calibri"/>
          <w:sz w:val="28"/>
          <w:szCs w:val="22"/>
          <w:lang w:eastAsia="en-US"/>
        </w:rPr>
        <w:t>оказание услуг по разработке местных нормативов градостроительного проектирования муниципального образования «</w:t>
      </w:r>
      <w:proofErr w:type="spellStart"/>
      <w:r w:rsidRPr="00043639">
        <w:rPr>
          <w:rFonts w:eastAsia="Calibri"/>
          <w:sz w:val="28"/>
          <w:szCs w:val="22"/>
          <w:lang w:eastAsia="en-US"/>
        </w:rPr>
        <w:t>Шумячский</w:t>
      </w:r>
      <w:proofErr w:type="spellEnd"/>
      <w:r w:rsidRPr="00043639">
        <w:rPr>
          <w:rFonts w:eastAsia="Calibri"/>
          <w:sz w:val="28"/>
          <w:szCs w:val="22"/>
          <w:lang w:eastAsia="en-US"/>
        </w:rPr>
        <w:t xml:space="preserve"> муниципальный округ» Смоленской области</w:t>
      </w:r>
      <w:r w:rsidRPr="00043639">
        <w:rPr>
          <w:sz w:val="28"/>
          <w:szCs w:val="28"/>
          <w:lang w:eastAsia="zh-CN"/>
        </w:rPr>
        <w:t xml:space="preserve"> 200 000 (двести тысяч) рублей 00 копеек</w:t>
      </w:r>
      <w:r w:rsidRPr="00043639">
        <w:rPr>
          <w:sz w:val="28"/>
          <w:szCs w:val="28"/>
        </w:rPr>
        <w:t>.</w:t>
      </w:r>
    </w:p>
    <w:p w14:paraId="29A1AE06" w14:textId="5ECD83F0" w:rsidR="00043639" w:rsidRPr="00043639" w:rsidRDefault="00043639" w:rsidP="00043639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43639">
        <w:rPr>
          <w:sz w:val="28"/>
          <w:szCs w:val="28"/>
        </w:rPr>
        <w:t>Отделу по строительству, капитальному ремонту, жилищно-коммунальному и дорожному хозяйству Администрации муниципального образования «</w:t>
      </w:r>
      <w:proofErr w:type="spellStart"/>
      <w:r w:rsidRPr="00043639">
        <w:rPr>
          <w:sz w:val="28"/>
          <w:szCs w:val="28"/>
        </w:rPr>
        <w:t>Шумячский</w:t>
      </w:r>
      <w:proofErr w:type="spellEnd"/>
      <w:r w:rsidRPr="00043639">
        <w:rPr>
          <w:sz w:val="28"/>
          <w:szCs w:val="28"/>
        </w:rPr>
        <w:t xml:space="preserve"> муниципальный округ» Смоленской области подготовить проект документации по проведению электронного аукциона на право заключить муниципальный контракт на </w:t>
      </w:r>
      <w:r w:rsidRPr="00043639">
        <w:rPr>
          <w:rFonts w:eastAsia="Calibri"/>
          <w:b/>
          <w:sz w:val="22"/>
          <w:szCs w:val="22"/>
          <w:lang w:eastAsia="en-US"/>
        </w:rPr>
        <w:t xml:space="preserve"> </w:t>
      </w:r>
      <w:r w:rsidRPr="00043639">
        <w:rPr>
          <w:rFonts w:eastAsia="Calibri"/>
          <w:sz w:val="28"/>
          <w:szCs w:val="22"/>
          <w:lang w:eastAsia="en-US"/>
        </w:rPr>
        <w:t>оказание услуг по разработке местных нормативов градостроительного проектирования муниципального образования «</w:t>
      </w:r>
      <w:proofErr w:type="spellStart"/>
      <w:r w:rsidRPr="00043639">
        <w:rPr>
          <w:rFonts w:eastAsia="Calibri"/>
          <w:sz w:val="28"/>
          <w:szCs w:val="22"/>
          <w:lang w:eastAsia="en-US"/>
        </w:rPr>
        <w:t>Шумячский</w:t>
      </w:r>
      <w:proofErr w:type="spellEnd"/>
      <w:r w:rsidRPr="00043639">
        <w:rPr>
          <w:rFonts w:eastAsia="Calibri"/>
          <w:sz w:val="28"/>
          <w:szCs w:val="22"/>
          <w:lang w:eastAsia="en-US"/>
        </w:rPr>
        <w:t xml:space="preserve"> муниципальный округ» Смоленской области.</w:t>
      </w:r>
      <w:r w:rsidRPr="00043639">
        <w:rPr>
          <w:sz w:val="28"/>
          <w:szCs w:val="24"/>
          <w:lang w:eastAsia="zh-CN"/>
        </w:rPr>
        <w:t xml:space="preserve"> </w:t>
      </w:r>
      <w:r w:rsidRPr="00043639">
        <w:rPr>
          <w:sz w:val="28"/>
          <w:szCs w:val="28"/>
        </w:rPr>
        <w:t xml:space="preserve"> </w:t>
      </w:r>
    </w:p>
    <w:p w14:paraId="3A9DDECB" w14:textId="237FD364" w:rsidR="00043639" w:rsidRPr="00043639" w:rsidRDefault="00043639" w:rsidP="00043639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043639">
        <w:rPr>
          <w:sz w:val="28"/>
          <w:szCs w:val="28"/>
        </w:rPr>
        <w:t>Контроль за исполнением настоящего постановления возложить на заместителя Главы муниципального образования «</w:t>
      </w:r>
      <w:proofErr w:type="spellStart"/>
      <w:r w:rsidRPr="00043639">
        <w:rPr>
          <w:sz w:val="28"/>
          <w:szCs w:val="28"/>
        </w:rPr>
        <w:t>Шумячский</w:t>
      </w:r>
      <w:proofErr w:type="spellEnd"/>
      <w:r w:rsidRPr="00043639">
        <w:rPr>
          <w:sz w:val="28"/>
          <w:szCs w:val="28"/>
        </w:rPr>
        <w:t xml:space="preserve"> муниципальный округ» Смоленской области, курирующего вопросы строительства, капитального ремонта, жилищно-коммунального и дорожного хозяйства.</w:t>
      </w:r>
    </w:p>
    <w:p w14:paraId="5578D794" w14:textId="77777777" w:rsidR="00043639" w:rsidRPr="00043639" w:rsidRDefault="00043639" w:rsidP="00043639">
      <w:pPr>
        <w:shd w:val="clear" w:color="auto" w:fill="FFFFFF"/>
        <w:jc w:val="both"/>
        <w:rPr>
          <w:sz w:val="28"/>
          <w:szCs w:val="28"/>
        </w:rPr>
      </w:pPr>
    </w:p>
    <w:p w14:paraId="17F32DB2" w14:textId="77777777" w:rsidR="00043639" w:rsidRPr="00043639" w:rsidRDefault="00043639" w:rsidP="00043639">
      <w:pPr>
        <w:shd w:val="clear" w:color="auto" w:fill="FFFFFF"/>
        <w:jc w:val="both"/>
        <w:rPr>
          <w:sz w:val="28"/>
          <w:szCs w:val="28"/>
        </w:rPr>
      </w:pPr>
    </w:p>
    <w:p w14:paraId="672CD2D7" w14:textId="77777777" w:rsidR="00043639" w:rsidRPr="00043639" w:rsidRDefault="00043639" w:rsidP="00043639">
      <w:pPr>
        <w:shd w:val="clear" w:color="auto" w:fill="FFFFFF"/>
        <w:jc w:val="both"/>
        <w:rPr>
          <w:sz w:val="28"/>
          <w:szCs w:val="28"/>
        </w:rPr>
      </w:pPr>
    </w:p>
    <w:p w14:paraId="3DA15F64" w14:textId="0FC8524C" w:rsidR="00043639" w:rsidRPr="00043639" w:rsidRDefault="00043639" w:rsidP="00043639">
      <w:pPr>
        <w:tabs>
          <w:tab w:val="right" w:pos="10206"/>
        </w:tabs>
        <w:rPr>
          <w:bCs/>
          <w:sz w:val="28"/>
          <w:szCs w:val="28"/>
        </w:rPr>
      </w:pPr>
      <w:r w:rsidRPr="00043639">
        <w:rPr>
          <w:bCs/>
          <w:sz w:val="28"/>
          <w:szCs w:val="28"/>
        </w:rPr>
        <w:t>Глав</w:t>
      </w:r>
      <w:r>
        <w:rPr>
          <w:bCs/>
          <w:sz w:val="28"/>
          <w:szCs w:val="28"/>
        </w:rPr>
        <w:t>а</w:t>
      </w:r>
      <w:r w:rsidRPr="00043639">
        <w:rPr>
          <w:bCs/>
          <w:sz w:val="28"/>
          <w:szCs w:val="28"/>
        </w:rPr>
        <w:t xml:space="preserve"> муниципального образования</w:t>
      </w:r>
    </w:p>
    <w:p w14:paraId="72D55EA2" w14:textId="77777777" w:rsidR="00043639" w:rsidRPr="00043639" w:rsidRDefault="00043639" w:rsidP="00043639">
      <w:pPr>
        <w:tabs>
          <w:tab w:val="right" w:pos="10206"/>
        </w:tabs>
        <w:rPr>
          <w:bCs/>
          <w:sz w:val="28"/>
          <w:szCs w:val="28"/>
        </w:rPr>
      </w:pPr>
      <w:r w:rsidRPr="00043639">
        <w:rPr>
          <w:bCs/>
          <w:sz w:val="28"/>
          <w:szCs w:val="28"/>
        </w:rPr>
        <w:t>«</w:t>
      </w:r>
      <w:proofErr w:type="spellStart"/>
      <w:r w:rsidRPr="00043639">
        <w:rPr>
          <w:bCs/>
          <w:sz w:val="28"/>
          <w:szCs w:val="28"/>
        </w:rPr>
        <w:t>Шумячский</w:t>
      </w:r>
      <w:proofErr w:type="spellEnd"/>
      <w:r w:rsidRPr="00043639">
        <w:rPr>
          <w:bCs/>
          <w:sz w:val="28"/>
          <w:szCs w:val="28"/>
        </w:rPr>
        <w:t xml:space="preserve"> муниципальный округ» </w:t>
      </w:r>
    </w:p>
    <w:p w14:paraId="7E9C6ED9" w14:textId="4F4247A9" w:rsidR="00043639" w:rsidRPr="00043639" w:rsidRDefault="00043639" w:rsidP="00043639">
      <w:pPr>
        <w:tabs>
          <w:tab w:val="left" w:pos="7655"/>
        </w:tabs>
        <w:rPr>
          <w:sz w:val="28"/>
          <w:szCs w:val="28"/>
        </w:rPr>
      </w:pPr>
      <w:r w:rsidRPr="00043639">
        <w:rPr>
          <w:bCs/>
          <w:sz w:val="28"/>
          <w:szCs w:val="28"/>
        </w:rPr>
        <w:t xml:space="preserve">Смоленской области                                                                       </w:t>
      </w:r>
      <w:r>
        <w:rPr>
          <w:bCs/>
          <w:sz w:val="28"/>
          <w:szCs w:val="28"/>
        </w:rPr>
        <w:t xml:space="preserve">       </w:t>
      </w:r>
      <w:r w:rsidRPr="0004363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Д.А. Каменев</w:t>
      </w:r>
    </w:p>
    <w:p w14:paraId="6D071C6C" w14:textId="44DA4362" w:rsidR="00517EA2" w:rsidRDefault="00517EA2" w:rsidP="00496DBF">
      <w:pPr>
        <w:ind w:left="708"/>
        <w:rPr>
          <w:sz w:val="28"/>
          <w:szCs w:val="28"/>
        </w:rPr>
      </w:pPr>
    </w:p>
    <w:p w14:paraId="0457F307" w14:textId="3D1300A6" w:rsidR="00517EA2" w:rsidRDefault="00517EA2" w:rsidP="00496DBF">
      <w:pPr>
        <w:ind w:left="708"/>
        <w:rPr>
          <w:sz w:val="28"/>
          <w:szCs w:val="28"/>
        </w:rPr>
      </w:pPr>
    </w:p>
    <w:p w14:paraId="1D0CC77C" w14:textId="0E4D9819" w:rsidR="00517EA2" w:rsidRDefault="00517EA2" w:rsidP="00496DBF">
      <w:pPr>
        <w:ind w:left="708"/>
        <w:rPr>
          <w:sz w:val="28"/>
          <w:szCs w:val="28"/>
        </w:rPr>
      </w:pPr>
    </w:p>
    <w:p w14:paraId="51D0A576" w14:textId="4C688A6A" w:rsidR="00517EA2" w:rsidRDefault="00517EA2" w:rsidP="00496DBF">
      <w:pPr>
        <w:ind w:left="708"/>
        <w:rPr>
          <w:sz w:val="28"/>
          <w:szCs w:val="28"/>
        </w:rPr>
      </w:pPr>
    </w:p>
    <w:p w14:paraId="6192E996" w14:textId="5C17FA9B" w:rsidR="00517EA2" w:rsidRDefault="00517EA2" w:rsidP="00496DBF">
      <w:pPr>
        <w:ind w:left="708"/>
        <w:rPr>
          <w:sz w:val="28"/>
          <w:szCs w:val="28"/>
        </w:rPr>
      </w:pPr>
    </w:p>
    <w:p w14:paraId="1EF5E15B" w14:textId="59D319C1" w:rsidR="00517EA2" w:rsidRDefault="00517EA2" w:rsidP="00496DBF">
      <w:pPr>
        <w:ind w:left="708"/>
        <w:rPr>
          <w:sz w:val="28"/>
          <w:szCs w:val="28"/>
        </w:rPr>
      </w:pPr>
    </w:p>
    <w:p w14:paraId="128FD5B6" w14:textId="33065D5E" w:rsidR="00517EA2" w:rsidRDefault="00517EA2" w:rsidP="00496DBF">
      <w:pPr>
        <w:ind w:left="708"/>
        <w:rPr>
          <w:sz w:val="28"/>
          <w:szCs w:val="28"/>
        </w:rPr>
      </w:pPr>
    </w:p>
    <w:p w14:paraId="1638A61C" w14:textId="1649342D" w:rsidR="00517EA2" w:rsidRDefault="00517EA2" w:rsidP="00496DBF">
      <w:pPr>
        <w:ind w:left="708"/>
        <w:rPr>
          <w:sz w:val="28"/>
          <w:szCs w:val="28"/>
        </w:rPr>
      </w:pPr>
    </w:p>
    <w:p w14:paraId="11635813" w14:textId="2B368D72" w:rsidR="00517EA2" w:rsidRDefault="00517EA2" w:rsidP="00496DBF">
      <w:pPr>
        <w:ind w:left="708"/>
        <w:rPr>
          <w:sz w:val="28"/>
          <w:szCs w:val="28"/>
        </w:rPr>
      </w:pPr>
    </w:p>
    <w:p w14:paraId="66DD1F42" w14:textId="4C0526CE" w:rsidR="00517EA2" w:rsidRDefault="00517EA2" w:rsidP="00496DBF">
      <w:pPr>
        <w:ind w:left="708"/>
        <w:rPr>
          <w:sz w:val="28"/>
          <w:szCs w:val="28"/>
        </w:rPr>
      </w:pPr>
    </w:p>
    <w:p w14:paraId="7CAE8207" w14:textId="60FDBEF3" w:rsidR="00517EA2" w:rsidRDefault="00517EA2" w:rsidP="00496DBF">
      <w:pPr>
        <w:ind w:left="708"/>
        <w:rPr>
          <w:sz w:val="28"/>
          <w:szCs w:val="28"/>
        </w:rPr>
      </w:pPr>
    </w:p>
    <w:p w14:paraId="01936159" w14:textId="0E0A4A7C" w:rsidR="00517EA2" w:rsidRDefault="00517EA2" w:rsidP="00496DBF">
      <w:pPr>
        <w:ind w:left="708"/>
        <w:rPr>
          <w:sz w:val="28"/>
          <w:szCs w:val="28"/>
        </w:rPr>
      </w:pPr>
    </w:p>
    <w:p w14:paraId="3239DD28" w14:textId="41FD3EA8" w:rsidR="00D62AC8" w:rsidRDefault="00D62AC8" w:rsidP="00EB1AEC">
      <w:pPr>
        <w:rPr>
          <w:sz w:val="28"/>
          <w:szCs w:val="28"/>
        </w:rPr>
      </w:pPr>
    </w:p>
    <w:p w14:paraId="2B599809" w14:textId="05CCF3E1" w:rsidR="008B7DCE" w:rsidRDefault="008B7DCE" w:rsidP="00EB1AEC">
      <w:pPr>
        <w:rPr>
          <w:sz w:val="28"/>
          <w:szCs w:val="28"/>
        </w:rPr>
      </w:pPr>
    </w:p>
    <w:p w14:paraId="22B4ABB3" w14:textId="082BA4E8" w:rsidR="00130CB5" w:rsidRDefault="00130CB5" w:rsidP="00EB1AEC">
      <w:pPr>
        <w:rPr>
          <w:sz w:val="28"/>
          <w:szCs w:val="28"/>
        </w:rPr>
      </w:pPr>
    </w:p>
    <w:p w14:paraId="0D621893" w14:textId="07556D0A" w:rsidR="00130CB5" w:rsidRDefault="00130CB5" w:rsidP="00EB1AEC">
      <w:pPr>
        <w:rPr>
          <w:sz w:val="28"/>
          <w:szCs w:val="28"/>
        </w:rPr>
      </w:pPr>
    </w:p>
    <w:p w14:paraId="7344BD7F" w14:textId="2F269910" w:rsidR="00130CB5" w:rsidRDefault="00130CB5" w:rsidP="00EB1AEC">
      <w:pPr>
        <w:rPr>
          <w:sz w:val="28"/>
          <w:szCs w:val="28"/>
        </w:rPr>
      </w:pPr>
    </w:p>
    <w:p w14:paraId="76CAD240" w14:textId="5DF0E07A" w:rsidR="00130CB5" w:rsidRDefault="00130CB5" w:rsidP="00EB1AEC">
      <w:pPr>
        <w:rPr>
          <w:sz w:val="28"/>
          <w:szCs w:val="28"/>
        </w:rPr>
      </w:pPr>
    </w:p>
    <w:p w14:paraId="7CE092A4" w14:textId="4E66941D" w:rsidR="00130CB5" w:rsidRDefault="00130CB5" w:rsidP="00EB1AEC">
      <w:pPr>
        <w:rPr>
          <w:sz w:val="28"/>
          <w:szCs w:val="28"/>
        </w:rPr>
      </w:pPr>
    </w:p>
    <w:p w14:paraId="504D0429" w14:textId="35A57AC0" w:rsidR="00130CB5" w:rsidRDefault="00130CB5" w:rsidP="00EB1AEC">
      <w:pPr>
        <w:rPr>
          <w:sz w:val="28"/>
          <w:szCs w:val="28"/>
        </w:rPr>
      </w:pPr>
    </w:p>
    <w:p w14:paraId="2862FA22" w14:textId="7822B0C8" w:rsidR="00130CB5" w:rsidRDefault="00130CB5" w:rsidP="00EB1AEC">
      <w:pPr>
        <w:rPr>
          <w:sz w:val="28"/>
          <w:szCs w:val="28"/>
        </w:rPr>
      </w:pPr>
    </w:p>
    <w:p w14:paraId="65E4DEF7" w14:textId="184AA2BE" w:rsidR="00130CB5" w:rsidRDefault="00130CB5" w:rsidP="00EB1AEC">
      <w:pPr>
        <w:rPr>
          <w:sz w:val="28"/>
          <w:szCs w:val="28"/>
        </w:rPr>
      </w:pPr>
    </w:p>
    <w:p w14:paraId="025213EA" w14:textId="21D2B706" w:rsidR="00130CB5" w:rsidRDefault="00130CB5" w:rsidP="00EB1AEC">
      <w:pPr>
        <w:rPr>
          <w:sz w:val="28"/>
          <w:szCs w:val="28"/>
        </w:rPr>
      </w:pPr>
    </w:p>
    <w:p w14:paraId="2BC431CE" w14:textId="20B78767" w:rsidR="00130CB5" w:rsidRDefault="00130CB5" w:rsidP="00EB1AEC">
      <w:pPr>
        <w:rPr>
          <w:sz w:val="28"/>
          <w:szCs w:val="28"/>
        </w:rPr>
      </w:pPr>
    </w:p>
    <w:p w14:paraId="3BD22C8C" w14:textId="0903BE32" w:rsidR="00130CB5" w:rsidRDefault="00130CB5" w:rsidP="00EB1AEC">
      <w:pPr>
        <w:rPr>
          <w:sz w:val="28"/>
          <w:szCs w:val="28"/>
        </w:rPr>
      </w:pPr>
    </w:p>
    <w:p w14:paraId="6FA434A4" w14:textId="0984656D" w:rsidR="00130CB5" w:rsidRDefault="00130CB5" w:rsidP="00EB1AEC">
      <w:pPr>
        <w:rPr>
          <w:sz w:val="28"/>
          <w:szCs w:val="28"/>
        </w:rPr>
      </w:pPr>
    </w:p>
    <w:p w14:paraId="3733C52A" w14:textId="581FA96F" w:rsidR="00130CB5" w:rsidRDefault="00130CB5" w:rsidP="00EB1AEC">
      <w:pPr>
        <w:rPr>
          <w:sz w:val="28"/>
          <w:szCs w:val="28"/>
        </w:rPr>
      </w:pPr>
    </w:p>
    <w:p w14:paraId="51B3E49C" w14:textId="7D5613FA" w:rsidR="00130CB5" w:rsidRDefault="00130CB5" w:rsidP="00EB1AEC">
      <w:pPr>
        <w:rPr>
          <w:sz w:val="28"/>
          <w:szCs w:val="28"/>
        </w:rPr>
      </w:pPr>
    </w:p>
    <w:p w14:paraId="6A495FD2" w14:textId="1BEDDAD3" w:rsidR="00130CB5" w:rsidRDefault="00130CB5" w:rsidP="00EB1AEC">
      <w:pPr>
        <w:rPr>
          <w:sz w:val="28"/>
          <w:szCs w:val="28"/>
        </w:rPr>
      </w:pPr>
    </w:p>
    <w:p w14:paraId="0EF09AD6" w14:textId="3F70B07A" w:rsidR="00130CB5" w:rsidRDefault="00130CB5" w:rsidP="00EB1AEC">
      <w:pPr>
        <w:rPr>
          <w:sz w:val="28"/>
          <w:szCs w:val="28"/>
        </w:rPr>
      </w:pPr>
    </w:p>
    <w:p w14:paraId="22DDAEA8" w14:textId="77777777" w:rsidR="000764F2" w:rsidRPr="005A6E55" w:rsidRDefault="000764F2" w:rsidP="005A6E55">
      <w:pPr>
        <w:rPr>
          <w:sz w:val="28"/>
          <w:szCs w:val="28"/>
        </w:rPr>
      </w:pPr>
      <w:bookmarkStart w:id="0" w:name="_GoBack"/>
      <w:bookmarkEnd w:id="0"/>
    </w:p>
    <w:sectPr w:rsidR="000764F2" w:rsidRPr="005A6E55" w:rsidSect="00043639">
      <w:headerReference w:type="even" r:id="rId9"/>
      <w:headerReference w:type="default" r:id="rId10"/>
      <w:headerReference w:type="first" r:id="rId11"/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EAADF" w14:textId="77777777" w:rsidR="00D96E10" w:rsidRDefault="00D96E10" w:rsidP="00FC6C01">
      <w:r>
        <w:separator/>
      </w:r>
    </w:p>
  </w:endnote>
  <w:endnote w:type="continuationSeparator" w:id="0">
    <w:p w14:paraId="02562F6A" w14:textId="77777777" w:rsidR="00D96E10" w:rsidRDefault="00D96E10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AD437" w14:textId="77777777" w:rsidR="00D96E10" w:rsidRDefault="00D96E10" w:rsidP="00FC6C01">
      <w:r>
        <w:separator/>
      </w:r>
    </w:p>
  </w:footnote>
  <w:footnote w:type="continuationSeparator" w:id="0">
    <w:p w14:paraId="27610955" w14:textId="77777777" w:rsidR="00D96E10" w:rsidRDefault="00D96E10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5E338C65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43639">
      <w:rPr>
        <w:rStyle w:val="aa"/>
        <w:noProof/>
      </w:rPr>
      <w:t>2</w:t>
    </w:r>
    <w:r>
      <w:rPr>
        <w:rStyle w:val="aa"/>
      </w:rPr>
      <w:fldChar w:fldCharType="end"/>
    </w:r>
  </w:p>
  <w:p w14:paraId="55141020" w14:textId="7A9DDE85" w:rsidR="001A6EC5" w:rsidRDefault="001A6EC5" w:rsidP="00AB5BA9">
    <w:pPr>
      <w:pStyle w:val="a4"/>
      <w:ind w:right="360"/>
    </w:pPr>
  </w:p>
  <w:p w14:paraId="156EA0BC" w14:textId="77777777" w:rsidR="00043639" w:rsidRDefault="00043639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F7D42" w14:textId="35BB9F43" w:rsidR="009A6820" w:rsidRDefault="009A6820">
    <w:pPr>
      <w:pStyle w:val="a4"/>
      <w:jc w:val="center"/>
    </w:pPr>
  </w:p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4875934"/>
      <w:docPartObj>
        <w:docPartGallery w:val="Page Numbers (Top of Page)"/>
        <w:docPartUnique/>
      </w:docPartObj>
    </w:sdtPr>
    <w:sdtEndPr/>
    <w:sdtContent>
      <w:p w14:paraId="3DCFF51B" w14:textId="4BDCD215" w:rsidR="00043639" w:rsidRDefault="0004363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C7AC1" w14:textId="77777777" w:rsidR="00043639" w:rsidRDefault="0004363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0C12A2F"/>
    <w:multiLevelType w:val="hybridMultilevel"/>
    <w:tmpl w:val="A8FA2262"/>
    <w:lvl w:ilvl="0" w:tplc="5C8CF536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6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43639"/>
    <w:rsid w:val="00053857"/>
    <w:rsid w:val="0005722B"/>
    <w:rsid w:val="00057D7B"/>
    <w:rsid w:val="000611F1"/>
    <w:rsid w:val="00064ED2"/>
    <w:rsid w:val="000658CC"/>
    <w:rsid w:val="00074B55"/>
    <w:rsid w:val="000764F2"/>
    <w:rsid w:val="00077549"/>
    <w:rsid w:val="00077BF5"/>
    <w:rsid w:val="000810A2"/>
    <w:rsid w:val="00081230"/>
    <w:rsid w:val="00082492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0CB5"/>
    <w:rsid w:val="00136998"/>
    <w:rsid w:val="001413B6"/>
    <w:rsid w:val="00144589"/>
    <w:rsid w:val="00146A61"/>
    <w:rsid w:val="00147FD8"/>
    <w:rsid w:val="00151500"/>
    <w:rsid w:val="001544D6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54D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2727"/>
    <w:rsid w:val="005031A0"/>
    <w:rsid w:val="0050449C"/>
    <w:rsid w:val="0051339F"/>
    <w:rsid w:val="00515FAF"/>
    <w:rsid w:val="00516E92"/>
    <w:rsid w:val="00517534"/>
    <w:rsid w:val="00517EA2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28DA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0783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76170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37D8"/>
    <w:rsid w:val="00745531"/>
    <w:rsid w:val="00747CC5"/>
    <w:rsid w:val="00753893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4A4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74022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7835"/>
    <w:rsid w:val="008B7DCE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2189"/>
    <w:rsid w:val="00943B54"/>
    <w:rsid w:val="00946E8A"/>
    <w:rsid w:val="009520DA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A6820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3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1CC2"/>
    <w:rsid w:val="00C72CC9"/>
    <w:rsid w:val="00C8024A"/>
    <w:rsid w:val="00C82B3A"/>
    <w:rsid w:val="00C85820"/>
    <w:rsid w:val="00C91E29"/>
    <w:rsid w:val="00C9653E"/>
    <w:rsid w:val="00CA05E0"/>
    <w:rsid w:val="00CA08FC"/>
    <w:rsid w:val="00CA31FB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56A36"/>
    <w:rsid w:val="00D6077D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6E10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67CAC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0787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C5544-F1B0-4B17-8245-DB8B60ED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4</cp:revision>
  <cp:lastPrinted>2026-08-03T06:25:00Z</cp:lastPrinted>
  <dcterms:created xsi:type="dcterms:W3CDTF">2026-08-03T06:25:00Z</dcterms:created>
  <dcterms:modified xsi:type="dcterms:W3CDTF">2026-08-04T09:16:00Z</dcterms:modified>
</cp:coreProperties>
</file>