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1C3974">
        <w:rPr>
          <w:sz w:val="28"/>
          <w:szCs w:val="28"/>
          <w:u w:val="single"/>
        </w:rPr>
        <w:t>21.10.2024г.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1C3974">
        <w:rPr>
          <w:sz w:val="28"/>
          <w:szCs w:val="28"/>
        </w:rPr>
        <w:t xml:space="preserve"> 490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524"/>
        <w:gridCol w:w="2726"/>
      </w:tblGrid>
      <w:tr w:rsidR="00632C53" w:rsidRPr="00632C53" w:rsidTr="00B01740">
        <w:tc>
          <w:tcPr>
            <w:tcW w:w="6771" w:type="dxa"/>
          </w:tcPr>
          <w:p w:rsidR="00632C53" w:rsidRPr="00632C53" w:rsidRDefault="00632C53" w:rsidP="00632C53">
            <w:pPr>
              <w:ind w:left="-105" w:right="1592"/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32C53">
              <w:rPr>
                <w:sz w:val="28"/>
                <w:szCs w:val="28"/>
              </w:rPr>
              <w:t>Шумячский</w:t>
            </w:r>
            <w:proofErr w:type="spellEnd"/>
            <w:r w:rsidRPr="00632C53">
              <w:rPr>
                <w:sz w:val="28"/>
                <w:szCs w:val="28"/>
              </w:rPr>
              <w:t xml:space="preserve"> район» Смоленской области от 17.12.2013 № 610</w:t>
            </w:r>
          </w:p>
        </w:tc>
        <w:tc>
          <w:tcPr>
            <w:tcW w:w="567" w:type="dxa"/>
          </w:tcPr>
          <w:p w:rsidR="00632C53" w:rsidRPr="00632C53" w:rsidRDefault="00632C53" w:rsidP="00632C53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632C53" w:rsidRPr="00632C53" w:rsidRDefault="00632C53" w:rsidP="00632C53">
            <w:pPr>
              <w:rPr>
                <w:sz w:val="28"/>
                <w:szCs w:val="28"/>
              </w:rPr>
            </w:pPr>
          </w:p>
        </w:tc>
      </w:tr>
    </w:tbl>
    <w:p w:rsidR="00632C53" w:rsidRPr="00632C53" w:rsidRDefault="00632C53" w:rsidP="00632C53">
      <w:pPr>
        <w:rPr>
          <w:sz w:val="28"/>
          <w:szCs w:val="28"/>
        </w:rPr>
      </w:pPr>
    </w:p>
    <w:p w:rsidR="00632C53" w:rsidRPr="00632C53" w:rsidRDefault="00632C53" w:rsidP="00632C53">
      <w:pPr>
        <w:rPr>
          <w:sz w:val="28"/>
          <w:szCs w:val="28"/>
        </w:rPr>
      </w:pP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  <w:r w:rsidRPr="00632C53">
        <w:rPr>
          <w:sz w:val="28"/>
          <w:szCs w:val="28"/>
        </w:rPr>
        <w:t>В связи с кадровыми изменениями, произошедшими в Отделе  по образованию Администрации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 и перевыборами</w:t>
      </w:r>
      <w:r w:rsidRPr="00632C53">
        <w:rPr>
          <w:color w:val="FF0000"/>
          <w:sz w:val="28"/>
          <w:szCs w:val="28"/>
        </w:rPr>
        <w:t xml:space="preserve"> </w:t>
      </w:r>
      <w:r w:rsidRPr="00632C53">
        <w:rPr>
          <w:sz w:val="28"/>
          <w:szCs w:val="28"/>
        </w:rPr>
        <w:t>председателя районной организации профсоюза работников народного образования и науки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области, </w:t>
      </w: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  <w:r w:rsidRPr="00632C53">
        <w:rPr>
          <w:sz w:val="28"/>
          <w:szCs w:val="28"/>
        </w:rPr>
        <w:t>Администрация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 </w:t>
      </w: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  <w:r w:rsidRPr="00632C53">
        <w:rPr>
          <w:sz w:val="28"/>
          <w:szCs w:val="28"/>
        </w:rPr>
        <w:t>П О С Т А Н О В Л Я Е Т:</w:t>
      </w: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  <w:r w:rsidRPr="00632C53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 от 17.12.2013 № 610 «Об аттестационной комиссии для проведения аттестации руководителей муниципальных образовательных учреждений и работников при назначении на должность руководителей муниципальных образовательных учреждений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области, в том числе из резерва управленческих кадров» (в редакции постановлений Администрации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 от 23.10.2014 г. № 496, 21.03.2016 г. № 234, 22.03.2017 г. № 235, 06.11.2019 г. №498, 17.11.2021 г. </w:t>
      </w:r>
      <w:r>
        <w:rPr>
          <w:sz w:val="28"/>
          <w:szCs w:val="28"/>
        </w:rPr>
        <w:t>№</w:t>
      </w:r>
      <w:r w:rsidRPr="00632C53">
        <w:rPr>
          <w:sz w:val="28"/>
          <w:szCs w:val="28"/>
        </w:rPr>
        <w:t>502)  (далее – Постановление) следующие изменения:</w:t>
      </w: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</w:p>
    <w:p w:rsidR="00632C53" w:rsidRPr="00632C53" w:rsidRDefault="00632C53" w:rsidP="00632C53">
      <w:pPr>
        <w:ind w:firstLine="708"/>
        <w:jc w:val="both"/>
        <w:rPr>
          <w:sz w:val="28"/>
          <w:szCs w:val="28"/>
        </w:rPr>
      </w:pPr>
      <w:r w:rsidRPr="00632C53">
        <w:rPr>
          <w:sz w:val="28"/>
          <w:szCs w:val="28"/>
        </w:rPr>
        <w:t xml:space="preserve">1.  Приложение № 2 к Постановлению изложить в следующей редакции: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  <w:gridCol w:w="4786"/>
      </w:tblGrid>
      <w:tr w:rsidR="00632C53" w:rsidRPr="00632C53" w:rsidTr="00632C5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32C53" w:rsidRPr="00632C53" w:rsidRDefault="00632C53" w:rsidP="00632C53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  <w:p w:rsidR="00632C53" w:rsidRDefault="00632C53" w:rsidP="00632C53">
            <w:pPr>
              <w:jc w:val="both"/>
              <w:rPr>
                <w:sz w:val="28"/>
                <w:szCs w:val="28"/>
              </w:rPr>
            </w:pP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«Приложение № 2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632C53">
              <w:rPr>
                <w:sz w:val="28"/>
                <w:szCs w:val="28"/>
              </w:rPr>
              <w:t>Шумячский</w:t>
            </w:r>
            <w:proofErr w:type="spellEnd"/>
            <w:r w:rsidRPr="00632C53">
              <w:rPr>
                <w:sz w:val="28"/>
                <w:szCs w:val="28"/>
              </w:rPr>
              <w:t xml:space="preserve"> район» Смоленской области  от 17.12.2013  № 610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2C53" w:rsidRPr="00632C53" w:rsidRDefault="00632C53" w:rsidP="00632C53"/>
        </w:tc>
      </w:tr>
    </w:tbl>
    <w:p w:rsidR="00632C53" w:rsidRPr="00632C53" w:rsidRDefault="00632C53" w:rsidP="00632C53">
      <w:pPr>
        <w:jc w:val="both"/>
        <w:rPr>
          <w:sz w:val="28"/>
          <w:szCs w:val="28"/>
        </w:rPr>
      </w:pPr>
    </w:p>
    <w:p w:rsidR="00632C53" w:rsidRPr="00632C53" w:rsidRDefault="00632C53" w:rsidP="00632C53">
      <w:pPr>
        <w:jc w:val="center"/>
        <w:rPr>
          <w:sz w:val="28"/>
          <w:szCs w:val="28"/>
        </w:rPr>
      </w:pPr>
      <w:r w:rsidRPr="00632C53">
        <w:rPr>
          <w:sz w:val="28"/>
          <w:szCs w:val="28"/>
        </w:rPr>
        <w:t>Состав аттестационной комиссии для проведения аттестации руководителей муниципальных образовательных учреждений и работников при назначении на должность руководителей муниципальных образовательных учреждений муниципального образования 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области,</w:t>
      </w:r>
    </w:p>
    <w:p w:rsidR="00632C53" w:rsidRPr="00632C53" w:rsidRDefault="00632C53" w:rsidP="00632C53">
      <w:pPr>
        <w:jc w:val="center"/>
        <w:rPr>
          <w:sz w:val="28"/>
          <w:szCs w:val="28"/>
        </w:rPr>
      </w:pPr>
      <w:r w:rsidRPr="00632C53">
        <w:rPr>
          <w:sz w:val="28"/>
          <w:szCs w:val="28"/>
        </w:rPr>
        <w:t xml:space="preserve"> в том числе из резерва управленческих кадров</w:t>
      </w:r>
    </w:p>
    <w:p w:rsidR="00632C53" w:rsidRPr="00632C53" w:rsidRDefault="00632C53" w:rsidP="00632C5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632C53" w:rsidRPr="00632C53" w:rsidTr="00B01740">
        <w:trPr>
          <w:trHeight w:val="1470"/>
        </w:trPr>
        <w:tc>
          <w:tcPr>
            <w:tcW w:w="3190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proofErr w:type="spellStart"/>
            <w:r w:rsidRPr="00632C53">
              <w:rPr>
                <w:sz w:val="28"/>
                <w:szCs w:val="28"/>
              </w:rPr>
              <w:t>Варсанова</w:t>
            </w:r>
            <w:proofErr w:type="spellEnd"/>
            <w:r w:rsidRPr="00632C53">
              <w:rPr>
                <w:sz w:val="28"/>
                <w:szCs w:val="28"/>
              </w:rPr>
              <w:t xml:space="preserve">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462" w:type="dxa"/>
          </w:tcPr>
          <w:p w:rsidR="00632C53" w:rsidRPr="00632C53" w:rsidRDefault="00632C53" w:rsidP="00632C53">
            <w:pPr>
              <w:jc w:val="center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P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32C53" w:rsidRPr="00632C53">
              <w:rPr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район» Смоленской области, председатель аттестационной комиссии;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</w:tr>
      <w:tr w:rsidR="00632C53" w:rsidRPr="00632C53" w:rsidTr="00B01740">
        <w:trPr>
          <w:trHeight w:val="1605"/>
        </w:trPr>
        <w:tc>
          <w:tcPr>
            <w:tcW w:w="3190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 xml:space="preserve">Кулешова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462" w:type="dxa"/>
          </w:tcPr>
          <w:p w:rsidR="00632C53" w:rsidRPr="00632C53" w:rsidRDefault="00632C53" w:rsidP="00632C53">
            <w:pPr>
              <w:jc w:val="center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P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32C53" w:rsidRPr="00632C53">
              <w:rPr>
                <w:sz w:val="28"/>
                <w:szCs w:val="28"/>
              </w:rPr>
              <w:t>ачальник Отдела по образованию Администрации муниципального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район» Смоленской области, заместитель председателя аттестационной комиссии;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</w:tr>
      <w:tr w:rsidR="00632C53" w:rsidRPr="00632C53" w:rsidTr="00B01740">
        <w:trPr>
          <w:trHeight w:val="312"/>
        </w:trPr>
        <w:tc>
          <w:tcPr>
            <w:tcW w:w="3190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 xml:space="preserve">Афонина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462" w:type="dxa"/>
          </w:tcPr>
          <w:p w:rsidR="00632C53" w:rsidRPr="00632C53" w:rsidRDefault="00632C53" w:rsidP="00632C53">
            <w:pPr>
              <w:jc w:val="center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P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32C53" w:rsidRPr="00632C53">
              <w:rPr>
                <w:sz w:val="28"/>
                <w:szCs w:val="28"/>
              </w:rPr>
              <w:t>енеджер Отдела по образованию Администрации муниципального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район» Смоленской области, секретарь аттестационной комиссии </w:t>
            </w:r>
          </w:p>
        </w:tc>
      </w:tr>
    </w:tbl>
    <w:p w:rsidR="00632C53" w:rsidRPr="00632C53" w:rsidRDefault="00632C53" w:rsidP="00632C53">
      <w:pPr>
        <w:jc w:val="center"/>
        <w:rPr>
          <w:sz w:val="28"/>
          <w:szCs w:val="28"/>
        </w:rPr>
      </w:pPr>
    </w:p>
    <w:p w:rsidR="00632C53" w:rsidRPr="00632C53" w:rsidRDefault="00632C53" w:rsidP="00632C53">
      <w:pPr>
        <w:jc w:val="center"/>
        <w:rPr>
          <w:sz w:val="28"/>
          <w:szCs w:val="28"/>
        </w:rPr>
      </w:pPr>
      <w:r w:rsidRPr="00632C53">
        <w:rPr>
          <w:sz w:val="28"/>
          <w:szCs w:val="28"/>
        </w:rPr>
        <w:t>Члены комиссии:</w:t>
      </w:r>
    </w:p>
    <w:p w:rsidR="00632C53" w:rsidRPr="00632C53" w:rsidRDefault="00632C53" w:rsidP="00632C5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5919"/>
      </w:tblGrid>
      <w:tr w:rsidR="00632C53" w:rsidRPr="00632C53" w:rsidTr="00B01740">
        <w:tc>
          <w:tcPr>
            <w:tcW w:w="3227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proofErr w:type="spellStart"/>
            <w:r w:rsidRPr="00632C53">
              <w:rPr>
                <w:sz w:val="28"/>
                <w:szCs w:val="28"/>
              </w:rPr>
              <w:t>Братушкина</w:t>
            </w:r>
            <w:proofErr w:type="spellEnd"/>
            <w:r w:rsidRPr="00632C53">
              <w:rPr>
                <w:sz w:val="28"/>
                <w:szCs w:val="28"/>
              </w:rPr>
              <w:t xml:space="preserve">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425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32C53" w:rsidRPr="00632C53">
              <w:rPr>
                <w:sz w:val="28"/>
                <w:szCs w:val="28"/>
              </w:rPr>
              <w:t>лавный специалист Отдела по образованию Администрации муниципального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район» Смоленской области;</w:t>
            </w:r>
          </w:p>
          <w:p w:rsidR="007D5FA6" w:rsidRPr="00632C53" w:rsidRDefault="007D5FA6" w:rsidP="00632C53">
            <w:pPr>
              <w:jc w:val="both"/>
              <w:rPr>
                <w:sz w:val="28"/>
                <w:szCs w:val="28"/>
              </w:rPr>
            </w:pPr>
          </w:p>
        </w:tc>
      </w:tr>
      <w:tr w:rsidR="00632C53" w:rsidRPr="00632C53" w:rsidTr="00B01740">
        <w:tc>
          <w:tcPr>
            <w:tcW w:w="3227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 xml:space="preserve">Ковалева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P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2C53" w:rsidRPr="00632C53">
              <w:rPr>
                <w:sz w:val="28"/>
                <w:szCs w:val="28"/>
              </w:rPr>
              <w:t>редседатель районной организации профсоюза работников народного образования и науки муниципального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район» Смоленской области </w:t>
            </w:r>
            <w:r>
              <w:rPr>
                <w:sz w:val="28"/>
                <w:szCs w:val="28"/>
              </w:rPr>
              <w:t xml:space="preserve">                      </w:t>
            </w:r>
            <w:r w:rsidR="00632C53" w:rsidRPr="00632C53">
              <w:rPr>
                <w:sz w:val="28"/>
                <w:szCs w:val="28"/>
              </w:rPr>
              <w:t>(по согласованию);</w:t>
            </w:r>
          </w:p>
        </w:tc>
      </w:tr>
      <w:tr w:rsidR="00632C53" w:rsidRPr="00632C53" w:rsidTr="00B01740">
        <w:tc>
          <w:tcPr>
            <w:tcW w:w="3227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</w:tr>
      <w:tr w:rsidR="00632C53" w:rsidRPr="00632C53" w:rsidTr="00B01740">
        <w:tc>
          <w:tcPr>
            <w:tcW w:w="3227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lastRenderedPageBreak/>
              <w:t xml:space="preserve">Кулешова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Анна Витальевна</w:t>
            </w:r>
          </w:p>
        </w:tc>
        <w:tc>
          <w:tcPr>
            <w:tcW w:w="425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P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2C53" w:rsidRPr="00632C53">
              <w:rPr>
                <w:sz w:val="28"/>
                <w:szCs w:val="28"/>
              </w:rPr>
              <w:t>едущий специалист Отдела по образованию Администрации муниципального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район» Смоленской области;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</w:p>
        </w:tc>
      </w:tr>
      <w:tr w:rsidR="00632C53" w:rsidRPr="00632C53" w:rsidTr="00B01740">
        <w:tc>
          <w:tcPr>
            <w:tcW w:w="3227" w:type="dxa"/>
          </w:tcPr>
          <w:p w:rsidR="007D5FA6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 xml:space="preserve">Прудникова </w:t>
            </w:r>
          </w:p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Валентина Григорьевна</w:t>
            </w:r>
          </w:p>
        </w:tc>
        <w:tc>
          <w:tcPr>
            <w:tcW w:w="425" w:type="dxa"/>
          </w:tcPr>
          <w:p w:rsidR="00632C53" w:rsidRPr="00632C53" w:rsidRDefault="00632C53" w:rsidP="00632C53">
            <w:pPr>
              <w:jc w:val="both"/>
              <w:rPr>
                <w:sz w:val="28"/>
                <w:szCs w:val="28"/>
              </w:rPr>
            </w:pPr>
            <w:r w:rsidRPr="00632C5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32C53" w:rsidRPr="00632C53" w:rsidRDefault="007D5FA6" w:rsidP="0063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32C53" w:rsidRPr="00632C53">
              <w:rPr>
                <w:sz w:val="28"/>
                <w:szCs w:val="28"/>
              </w:rPr>
              <w:t>иректор муниципального бюджетного учреждения дополнительного образования «</w:t>
            </w:r>
            <w:proofErr w:type="spellStart"/>
            <w:r w:rsidR="00632C53" w:rsidRPr="00632C53">
              <w:rPr>
                <w:sz w:val="28"/>
                <w:szCs w:val="28"/>
              </w:rPr>
              <w:t>Шумячский</w:t>
            </w:r>
            <w:proofErr w:type="spellEnd"/>
            <w:r w:rsidR="00632C53" w:rsidRPr="00632C53">
              <w:rPr>
                <w:sz w:val="28"/>
                <w:szCs w:val="28"/>
              </w:rPr>
              <w:t xml:space="preserve"> Дом детского творчества» </w:t>
            </w:r>
            <w:r>
              <w:rPr>
                <w:sz w:val="28"/>
                <w:szCs w:val="28"/>
              </w:rPr>
              <w:t xml:space="preserve">                      </w:t>
            </w:r>
            <w:r w:rsidR="00632C53" w:rsidRPr="00632C53">
              <w:rPr>
                <w:sz w:val="28"/>
                <w:szCs w:val="28"/>
              </w:rPr>
              <w:t>(по согласованию)»</w:t>
            </w:r>
          </w:p>
        </w:tc>
      </w:tr>
    </w:tbl>
    <w:p w:rsidR="00632C53" w:rsidRPr="00632C53" w:rsidRDefault="00632C53" w:rsidP="00632C53">
      <w:pPr>
        <w:jc w:val="both"/>
        <w:rPr>
          <w:sz w:val="28"/>
          <w:szCs w:val="28"/>
        </w:rPr>
      </w:pPr>
    </w:p>
    <w:p w:rsidR="00632C53" w:rsidRPr="00632C53" w:rsidRDefault="00632C53" w:rsidP="00632C53">
      <w:pPr>
        <w:jc w:val="both"/>
        <w:rPr>
          <w:sz w:val="28"/>
          <w:szCs w:val="28"/>
        </w:rPr>
      </w:pPr>
    </w:p>
    <w:p w:rsidR="00632C53" w:rsidRPr="00632C53" w:rsidRDefault="00632C53" w:rsidP="00632C53">
      <w:pPr>
        <w:jc w:val="both"/>
        <w:rPr>
          <w:sz w:val="28"/>
          <w:szCs w:val="28"/>
        </w:rPr>
      </w:pPr>
      <w:r w:rsidRPr="00632C53">
        <w:rPr>
          <w:sz w:val="28"/>
          <w:szCs w:val="28"/>
        </w:rPr>
        <w:t>Глава муниципального образования</w:t>
      </w:r>
    </w:p>
    <w:p w:rsidR="00632C53" w:rsidRPr="00632C53" w:rsidRDefault="00632C53" w:rsidP="00632C53">
      <w:pPr>
        <w:jc w:val="both"/>
        <w:rPr>
          <w:sz w:val="28"/>
          <w:szCs w:val="28"/>
        </w:rPr>
      </w:pPr>
      <w:r w:rsidRPr="00632C53">
        <w:rPr>
          <w:sz w:val="28"/>
          <w:szCs w:val="28"/>
        </w:rPr>
        <w:t>«</w:t>
      </w:r>
      <w:proofErr w:type="spellStart"/>
      <w:r w:rsidRPr="00632C53">
        <w:rPr>
          <w:sz w:val="28"/>
          <w:szCs w:val="28"/>
        </w:rPr>
        <w:t>Шумячский</w:t>
      </w:r>
      <w:proofErr w:type="spellEnd"/>
      <w:r w:rsidRPr="00632C53">
        <w:rPr>
          <w:sz w:val="28"/>
          <w:szCs w:val="28"/>
        </w:rPr>
        <w:t xml:space="preserve"> район» Смоленской области                                </w:t>
      </w:r>
      <w:r w:rsidR="00F15D57">
        <w:rPr>
          <w:sz w:val="28"/>
          <w:szCs w:val="28"/>
        </w:rPr>
        <w:t xml:space="preserve">  </w:t>
      </w:r>
      <w:r w:rsidRPr="00632C53">
        <w:rPr>
          <w:sz w:val="28"/>
          <w:szCs w:val="28"/>
        </w:rPr>
        <w:t xml:space="preserve">       Д.А. Каменев</w:t>
      </w:r>
    </w:p>
    <w:p w:rsidR="00632C53" w:rsidRPr="00632C53" w:rsidRDefault="00632C53" w:rsidP="00632C53">
      <w:pPr>
        <w:jc w:val="both"/>
        <w:rPr>
          <w:sz w:val="28"/>
          <w:szCs w:val="28"/>
        </w:rPr>
      </w:pPr>
      <w:r w:rsidRPr="00632C53">
        <w:rPr>
          <w:sz w:val="28"/>
          <w:szCs w:val="28"/>
        </w:rPr>
        <w:t xml:space="preserve"> </w:t>
      </w: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sectPr w:rsidR="00DC4177" w:rsidSect="00B6504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2F" w:rsidRDefault="00437A2F">
      <w:r>
        <w:separator/>
      </w:r>
    </w:p>
  </w:endnote>
  <w:endnote w:type="continuationSeparator" w:id="0">
    <w:p w:rsidR="00437A2F" w:rsidRDefault="004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2F" w:rsidRDefault="00437A2F">
      <w:r>
        <w:separator/>
      </w:r>
    </w:p>
  </w:footnote>
  <w:footnote w:type="continuationSeparator" w:id="0">
    <w:p w:rsidR="00437A2F" w:rsidRDefault="0043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106353"/>
      <w:docPartObj>
        <w:docPartGallery w:val="Page Numbers (Top of Page)"/>
        <w:docPartUnique/>
      </w:docPartObj>
    </w:sdtPr>
    <w:sdtEndPr/>
    <w:sdtContent>
      <w:p w:rsidR="00F15D57" w:rsidRDefault="00F15D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4D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C3974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7A2F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2C53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D5FA6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5D5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B0D22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2023-10-06T12:24:00Z</cp:lastPrinted>
  <dcterms:created xsi:type="dcterms:W3CDTF">2024-10-28T06:44:00Z</dcterms:created>
  <dcterms:modified xsi:type="dcterms:W3CDTF">2024-10-28T06:44:00Z</dcterms:modified>
</cp:coreProperties>
</file>