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32C2" w:rsidRPr="00301958" w:rsidRDefault="004732C2" w:rsidP="004732C2">
      <w:pPr>
        <w:jc w:val="center"/>
      </w:pPr>
      <w:r>
        <w:rPr>
          <w:b/>
          <w:noProof/>
        </w:rPr>
        <w:drawing>
          <wp:inline distT="0" distB="0" distL="0" distR="0">
            <wp:extent cx="809625" cy="866775"/>
            <wp:effectExtent l="0" t="0" r="0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32C2" w:rsidRDefault="004732C2" w:rsidP="004732C2">
      <w:pPr>
        <w:jc w:val="center"/>
        <w:rPr>
          <w:b/>
          <w:sz w:val="18"/>
          <w:szCs w:val="18"/>
        </w:rPr>
      </w:pPr>
    </w:p>
    <w:p w:rsidR="004732C2" w:rsidRDefault="004732C2" w:rsidP="004732C2">
      <w:pPr>
        <w:jc w:val="center"/>
        <w:rPr>
          <w:b/>
          <w:sz w:val="18"/>
          <w:szCs w:val="18"/>
        </w:rPr>
      </w:pPr>
    </w:p>
    <w:p w:rsidR="004732C2" w:rsidRPr="00301958" w:rsidRDefault="004732C2" w:rsidP="004732C2">
      <w:pPr>
        <w:jc w:val="center"/>
        <w:rPr>
          <w:b/>
        </w:rPr>
      </w:pPr>
      <w:r w:rsidRPr="00301958">
        <w:rPr>
          <w:b/>
        </w:rPr>
        <w:t xml:space="preserve">АДМИНИСТРАЦИЯ  МУНИЦИПАЛЬНОГО  ОБРАЗОВАНИЯ </w:t>
      </w:r>
    </w:p>
    <w:p w:rsidR="004732C2" w:rsidRPr="00301958" w:rsidRDefault="004732C2" w:rsidP="004732C2">
      <w:pPr>
        <w:jc w:val="center"/>
        <w:rPr>
          <w:b/>
          <w:sz w:val="32"/>
        </w:rPr>
      </w:pPr>
      <w:r w:rsidRPr="00301958">
        <w:rPr>
          <w:b/>
        </w:rPr>
        <w:t xml:space="preserve">«ШУМЯЧСКИЙ </w:t>
      </w:r>
      <w:r>
        <w:rPr>
          <w:b/>
        </w:rPr>
        <w:t>МУНИЦИПАЛЬНЫЙ ОКРУГ</w:t>
      </w:r>
      <w:r w:rsidRPr="00301958">
        <w:rPr>
          <w:b/>
        </w:rPr>
        <w:t xml:space="preserve">» </w:t>
      </w:r>
      <w:r>
        <w:rPr>
          <w:b/>
        </w:rPr>
        <w:t xml:space="preserve">                        </w:t>
      </w:r>
      <w:r w:rsidRPr="00301958">
        <w:rPr>
          <w:b/>
        </w:rPr>
        <w:t>СМОЛЕНСКОЙ ОБЛАСТИ</w:t>
      </w:r>
    </w:p>
    <w:p w:rsidR="004732C2" w:rsidRPr="00301958" w:rsidRDefault="004732C2" w:rsidP="004732C2">
      <w:pPr>
        <w:jc w:val="center"/>
        <w:rPr>
          <w:b/>
        </w:rPr>
      </w:pPr>
    </w:p>
    <w:p w:rsidR="004732C2" w:rsidRPr="00301958" w:rsidRDefault="004732C2" w:rsidP="004732C2">
      <w:pPr>
        <w:tabs>
          <w:tab w:val="left" w:pos="7655"/>
        </w:tabs>
        <w:jc w:val="center"/>
        <w:rPr>
          <w:b/>
        </w:rPr>
      </w:pPr>
      <w:r w:rsidRPr="00301958">
        <w:rPr>
          <w:b/>
        </w:rPr>
        <w:t>ПОСТАНОВЛЕНИЕ</w:t>
      </w:r>
    </w:p>
    <w:p w:rsidR="004732C2" w:rsidRPr="00301958" w:rsidRDefault="004732C2" w:rsidP="004732C2">
      <w:pPr>
        <w:tabs>
          <w:tab w:val="left" w:pos="7655"/>
        </w:tabs>
      </w:pPr>
    </w:p>
    <w:p w:rsidR="004732C2" w:rsidRPr="00301958" w:rsidRDefault="001A7B14" w:rsidP="004732C2">
      <w:pPr>
        <w:rPr>
          <w:u w:val="single"/>
        </w:rPr>
      </w:pPr>
      <w:r>
        <w:t>о</w:t>
      </w:r>
      <w:r w:rsidR="004732C2" w:rsidRPr="00301958">
        <w:t>т</w:t>
      </w:r>
      <w:r>
        <w:t xml:space="preserve"> </w:t>
      </w:r>
      <w:r w:rsidRPr="001A7B14">
        <w:rPr>
          <w:u w:val="single"/>
        </w:rPr>
        <w:t>02.06.2025г.</w:t>
      </w:r>
      <w:r>
        <w:t xml:space="preserve"> </w:t>
      </w:r>
      <w:r w:rsidR="004732C2" w:rsidRPr="00301958">
        <w:t>№</w:t>
      </w:r>
      <w:r w:rsidR="004732C2">
        <w:t xml:space="preserve"> </w:t>
      </w:r>
      <w:r>
        <w:t>482</w:t>
      </w:r>
    </w:p>
    <w:p w:rsidR="004732C2" w:rsidRDefault="004732C2" w:rsidP="004732C2">
      <w:pPr>
        <w:pStyle w:val="ad"/>
        <w:tabs>
          <w:tab w:val="left" w:pos="187"/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</w:t>
      </w:r>
      <w:proofErr w:type="spellStart"/>
      <w:r>
        <w:rPr>
          <w:sz w:val="28"/>
          <w:szCs w:val="28"/>
        </w:rPr>
        <w:t>п</w:t>
      </w:r>
      <w:r w:rsidR="00D349F0">
        <w:rPr>
          <w:sz w:val="28"/>
          <w:szCs w:val="28"/>
        </w:rPr>
        <w:t>гт</w:t>
      </w:r>
      <w:proofErr w:type="spellEnd"/>
      <w:r>
        <w:rPr>
          <w:sz w:val="28"/>
          <w:szCs w:val="28"/>
        </w:rPr>
        <w:t>. Шумячи</w:t>
      </w:r>
    </w:p>
    <w:p w:rsidR="004732C2" w:rsidRPr="00F2080D" w:rsidRDefault="004732C2" w:rsidP="004732C2">
      <w:pPr>
        <w:jc w:val="both"/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32"/>
        <w:gridCol w:w="4807"/>
      </w:tblGrid>
      <w:tr w:rsidR="00F2080D" w:rsidTr="00F2080D">
        <w:tc>
          <w:tcPr>
            <w:tcW w:w="4857" w:type="dxa"/>
          </w:tcPr>
          <w:p w:rsidR="00F2080D" w:rsidRDefault="00F2080D" w:rsidP="00214AA6">
            <w:pPr>
              <w:ind w:left="-105" w:right="382"/>
              <w:jc w:val="both"/>
            </w:pPr>
            <w:r>
              <w:t>Об  утверждении  перечня мест  массового  пребывания        людей    на     территории  муниципального                       образования  «</w:t>
            </w:r>
            <w:proofErr w:type="spellStart"/>
            <w:r>
              <w:t>Шумячский</w:t>
            </w:r>
            <w:proofErr w:type="spellEnd"/>
            <w:r>
              <w:t xml:space="preserve">      муниципальный     округ»  Смоленской  области</w:t>
            </w:r>
          </w:p>
        </w:tc>
        <w:tc>
          <w:tcPr>
            <w:tcW w:w="4857" w:type="dxa"/>
          </w:tcPr>
          <w:p w:rsidR="00F2080D" w:rsidRDefault="00F2080D" w:rsidP="004732C2">
            <w:pPr>
              <w:jc w:val="both"/>
            </w:pPr>
          </w:p>
        </w:tc>
      </w:tr>
    </w:tbl>
    <w:p w:rsidR="00C57294" w:rsidRDefault="00C57294" w:rsidP="005B5480">
      <w:pPr>
        <w:ind w:firstLine="708"/>
        <w:jc w:val="both"/>
        <w:rPr>
          <w:rFonts w:eastAsia="Calibri"/>
          <w:bCs/>
          <w:lang w:eastAsia="en-US"/>
        </w:rPr>
      </w:pPr>
    </w:p>
    <w:p w:rsidR="00F2080D" w:rsidRPr="00656A14" w:rsidRDefault="00F2080D" w:rsidP="005B5480">
      <w:pPr>
        <w:ind w:firstLine="708"/>
        <w:jc w:val="both"/>
        <w:rPr>
          <w:rFonts w:eastAsia="Calibri"/>
          <w:bCs/>
          <w:lang w:eastAsia="en-US"/>
        </w:rPr>
      </w:pPr>
    </w:p>
    <w:p w:rsidR="00B224FA" w:rsidRDefault="00485CD0" w:rsidP="00C37B37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</w:pPr>
      <w:r w:rsidRPr="00DA1CF8">
        <w:t xml:space="preserve">В соответствии с Федеральным </w:t>
      </w:r>
      <w:hyperlink r:id="rId9" w:history="1">
        <w:r w:rsidRPr="00DA1CF8">
          <w:t>законом</w:t>
        </w:r>
      </w:hyperlink>
      <w:r w:rsidRPr="00DA1CF8">
        <w:t xml:space="preserve"> от 06.03.2006 № 35-ФЗ </w:t>
      </w:r>
      <w:r>
        <w:br/>
      </w:r>
      <w:r w:rsidRPr="00DA1CF8">
        <w:t xml:space="preserve">«О противодействии терроризму», Федеральным </w:t>
      </w:r>
      <w:hyperlink r:id="rId10" w:history="1">
        <w:r w:rsidRPr="00DA1CF8">
          <w:t>законом</w:t>
        </w:r>
      </w:hyperlink>
      <w:r w:rsidRPr="00DA1CF8">
        <w:t xml:space="preserve"> от 06.10.2003 </w:t>
      </w:r>
      <w:r>
        <w:br/>
      </w:r>
      <w:r w:rsidRPr="00DA1CF8">
        <w:t xml:space="preserve">№ 131-ФЗ «Об общих принципах организации местного самоуправления </w:t>
      </w:r>
      <w:r>
        <w:br/>
      </w:r>
      <w:r w:rsidRPr="00DA1CF8">
        <w:t xml:space="preserve">в Российской Федерации», </w:t>
      </w:r>
      <w:hyperlink r:id="rId11" w:history="1">
        <w:r w:rsidRPr="00DA1CF8">
          <w:t>Постановлением</w:t>
        </w:r>
      </w:hyperlink>
      <w:r w:rsidRPr="00DA1CF8">
        <w:t xml:space="preserve"> Правительства Российской Федерации от 25.03.2015 № 272 «Об утверждении требований </w:t>
      </w:r>
      <w:r>
        <w:br/>
      </w:r>
      <w:r w:rsidRPr="00DA1CF8">
        <w:t xml:space="preserve">к антитеррористической защищенности мест массового пребывания людей </w:t>
      </w:r>
      <w:r>
        <w:br/>
      </w:r>
      <w:r w:rsidRPr="00DA1CF8">
        <w:t xml:space="preserve">и объектов (территорий), подлежащих обязательной охране полицией, </w:t>
      </w:r>
      <w:r>
        <w:br/>
      </w:r>
      <w:r w:rsidRPr="00DA1CF8">
        <w:t xml:space="preserve">и форм паспортов безопасности таких мест и объектов (территорий)», руководствуясь Уставом </w:t>
      </w:r>
      <w:r w:rsidR="00C37B37">
        <w:t>муниципального образования «</w:t>
      </w:r>
      <w:proofErr w:type="spellStart"/>
      <w:r w:rsidR="00C37B37">
        <w:t>Шумячский</w:t>
      </w:r>
      <w:proofErr w:type="spellEnd"/>
      <w:r w:rsidR="00C37B37">
        <w:t xml:space="preserve">      муниципальный     округ»  Смоленской  области</w:t>
      </w:r>
      <w:r w:rsidR="00D349F0">
        <w:t>,</w:t>
      </w:r>
      <w:r w:rsidR="00C37B37">
        <w:t xml:space="preserve"> </w:t>
      </w:r>
      <w:r w:rsidRPr="00DA1CF8">
        <w:t>в целях проведения категорирования</w:t>
      </w:r>
      <w:r w:rsidR="00C37B37">
        <w:t xml:space="preserve">  и паспортизации</w:t>
      </w:r>
      <w:r w:rsidRPr="00DA1CF8">
        <w:t xml:space="preserve"> объектов с массовым пребыванием людей, расположенных на территории </w:t>
      </w:r>
      <w:r w:rsidR="00C37B37">
        <w:t>муниципального  образования «</w:t>
      </w:r>
      <w:proofErr w:type="spellStart"/>
      <w:r w:rsidR="00C37B37">
        <w:t>Шумячский</w:t>
      </w:r>
      <w:proofErr w:type="spellEnd"/>
      <w:r w:rsidR="00C37B37">
        <w:t xml:space="preserve">      муниципальный     округ»   Смоленской  области, </w:t>
      </w:r>
    </w:p>
    <w:p w:rsidR="00C37B37" w:rsidRDefault="00C37B37" w:rsidP="00C37B37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color w:val="000000"/>
        </w:rPr>
      </w:pPr>
      <w:r w:rsidRPr="00C37B37">
        <w:rPr>
          <w:color w:val="000000"/>
        </w:rPr>
        <w:t>Администрация муниципального образования «</w:t>
      </w:r>
      <w:proofErr w:type="spellStart"/>
      <w:r w:rsidRPr="00C37B37">
        <w:rPr>
          <w:color w:val="000000"/>
        </w:rPr>
        <w:t>Шумячский</w:t>
      </w:r>
      <w:proofErr w:type="spellEnd"/>
      <w:r w:rsidRPr="00C37B37">
        <w:rPr>
          <w:color w:val="000000"/>
        </w:rPr>
        <w:t xml:space="preserve"> </w:t>
      </w:r>
      <w:r>
        <w:rPr>
          <w:color w:val="000000"/>
        </w:rPr>
        <w:t xml:space="preserve"> муниципальный  округ</w:t>
      </w:r>
      <w:r w:rsidRPr="00C37B37">
        <w:rPr>
          <w:color w:val="000000"/>
        </w:rPr>
        <w:t xml:space="preserve">»                Смоленской области </w:t>
      </w:r>
    </w:p>
    <w:p w:rsidR="00C37B37" w:rsidRPr="00F2080D" w:rsidRDefault="00C37B37" w:rsidP="00C37B37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color w:val="000000"/>
        </w:rPr>
      </w:pPr>
    </w:p>
    <w:p w:rsidR="00C37B37" w:rsidRPr="00C37B37" w:rsidRDefault="00C37B37" w:rsidP="00C37B37">
      <w:pPr>
        <w:shd w:val="clear" w:color="auto" w:fill="FFFFFF"/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color w:val="000000"/>
        </w:rPr>
      </w:pPr>
      <w:r w:rsidRPr="00C37B37">
        <w:rPr>
          <w:color w:val="000000"/>
        </w:rPr>
        <w:t>П О С Т А Н О В Л Я Е Т:</w:t>
      </w:r>
    </w:p>
    <w:p w:rsidR="00BF35F4" w:rsidRPr="00F2080D" w:rsidRDefault="00BF35F4" w:rsidP="00F12680">
      <w:pPr>
        <w:widowControl w:val="0"/>
        <w:autoSpaceDE w:val="0"/>
        <w:autoSpaceDN w:val="0"/>
        <w:adjustRightInd w:val="0"/>
        <w:ind w:firstLine="708"/>
        <w:jc w:val="both"/>
      </w:pPr>
    </w:p>
    <w:p w:rsidR="00327C3D" w:rsidRDefault="00327C3D" w:rsidP="00327C3D">
      <w:pPr>
        <w:widowControl w:val="0"/>
        <w:autoSpaceDE w:val="0"/>
        <w:autoSpaceDN w:val="0"/>
        <w:adjustRightInd w:val="0"/>
        <w:ind w:firstLine="709"/>
        <w:jc w:val="both"/>
      </w:pPr>
      <w:r w:rsidRPr="00656A14">
        <w:t xml:space="preserve">1. </w:t>
      </w:r>
      <w:r w:rsidR="00485CD0" w:rsidRPr="00BF35F4">
        <w:t xml:space="preserve">Утвердить </w:t>
      </w:r>
      <w:hyperlink w:anchor="P38">
        <w:r w:rsidR="00485CD0" w:rsidRPr="00BF35F4">
          <w:t>перечень</w:t>
        </w:r>
      </w:hyperlink>
      <w:r w:rsidR="00485CD0" w:rsidRPr="00BF35F4">
        <w:t xml:space="preserve"> мест массового пребывания людей, расположенных на территории </w:t>
      </w:r>
      <w:r w:rsidR="00C37B37">
        <w:t xml:space="preserve"> муниципального  образования «</w:t>
      </w:r>
      <w:proofErr w:type="spellStart"/>
      <w:r w:rsidR="00C37B37">
        <w:t>Шумячский</w:t>
      </w:r>
      <w:proofErr w:type="spellEnd"/>
      <w:r w:rsidR="00C37B37">
        <w:t xml:space="preserve">  муниципальный     округ»   Смоленской  области.</w:t>
      </w:r>
    </w:p>
    <w:p w:rsidR="00F2080D" w:rsidRDefault="00F2080D" w:rsidP="00327C3D">
      <w:pPr>
        <w:widowControl w:val="0"/>
        <w:autoSpaceDE w:val="0"/>
        <w:autoSpaceDN w:val="0"/>
        <w:adjustRightInd w:val="0"/>
        <w:ind w:firstLine="709"/>
        <w:jc w:val="both"/>
      </w:pPr>
    </w:p>
    <w:p w:rsidR="00F2080D" w:rsidRPr="00BF35F4" w:rsidRDefault="00F2080D" w:rsidP="00327C3D">
      <w:pPr>
        <w:widowControl w:val="0"/>
        <w:autoSpaceDE w:val="0"/>
        <w:autoSpaceDN w:val="0"/>
        <w:adjustRightInd w:val="0"/>
        <w:ind w:firstLine="709"/>
        <w:jc w:val="both"/>
      </w:pPr>
    </w:p>
    <w:p w:rsidR="00F7398F" w:rsidRPr="00492521" w:rsidRDefault="00C37B37" w:rsidP="00327C3D">
      <w:pPr>
        <w:widowControl w:val="0"/>
        <w:autoSpaceDE w:val="0"/>
        <w:autoSpaceDN w:val="0"/>
        <w:adjustRightInd w:val="0"/>
        <w:ind w:firstLine="709"/>
        <w:jc w:val="both"/>
      </w:pPr>
      <w:r>
        <w:lastRenderedPageBreak/>
        <w:t>2</w:t>
      </w:r>
      <w:r w:rsidR="00F7398F" w:rsidRPr="00492521">
        <w:t xml:space="preserve">. </w:t>
      </w:r>
      <w:r w:rsidR="00F12680" w:rsidRPr="00492521">
        <w:rPr>
          <w:rStyle w:val="FontStyle11"/>
          <w:spacing w:val="0"/>
          <w:sz w:val="28"/>
          <w:szCs w:val="28"/>
        </w:rPr>
        <w:t xml:space="preserve">Контроль за </w:t>
      </w:r>
      <w:r>
        <w:rPr>
          <w:rStyle w:val="FontStyle11"/>
          <w:spacing w:val="0"/>
          <w:sz w:val="28"/>
          <w:szCs w:val="28"/>
        </w:rPr>
        <w:t>исполнением</w:t>
      </w:r>
      <w:r w:rsidR="00F12680" w:rsidRPr="00492521">
        <w:rPr>
          <w:rStyle w:val="FontStyle11"/>
          <w:spacing w:val="0"/>
          <w:sz w:val="28"/>
          <w:szCs w:val="28"/>
        </w:rPr>
        <w:t xml:space="preserve"> настоящего постановления оставляю </w:t>
      </w:r>
      <w:r w:rsidR="00917210">
        <w:rPr>
          <w:rStyle w:val="FontStyle11"/>
          <w:spacing w:val="0"/>
          <w:sz w:val="28"/>
          <w:szCs w:val="28"/>
        </w:rPr>
        <w:br/>
      </w:r>
      <w:r w:rsidR="00F12680" w:rsidRPr="00492521">
        <w:rPr>
          <w:rStyle w:val="FontStyle11"/>
          <w:spacing w:val="0"/>
          <w:sz w:val="28"/>
          <w:szCs w:val="28"/>
        </w:rPr>
        <w:t>за собой.</w:t>
      </w:r>
    </w:p>
    <w:p w:rsidR="001C7E98" w:rsidRDefault="00C37B37" w:rsidP="00C37B37">
      <w:pPr>
        <w:tabs>
          <w:tab w:val="left" w:pos="709"/>
        </w:tabs>
        <w:jc w:val="both"/>
      </w:pPr>
      <w:r>
        <w:t xml:space="preserve">         </w:t>
      </w:r>
      <w:r w:rsidR="00F2080D">
        <w:t xml:space="preserve"> </w:t>
      </w:r>
      <w:r>
        <w:t>3</w:t>
      </w:r>
      <w:r w:rsidR="00F7398F" w:rsidRPr="00492521">
        <w:t>.</w:t>
      </w:r>
      <w:r w:rsidR="00F2080D">
        <w:t xml:space="preserve"> </w:t>
      </w:r>
      <w:r w:rsidR="00F04FAE" w:rsidRPr="00492521">
        <w:t xml:space="preserve">Постановление вступает в силу </w:t>
      </w:r>
      <w:r>
        <w:t>со дня его подписания.</w:t>
      </w:r>
      <w:r w:rsidR="00F04FAE" w:rsidRPr="00492521">
        <w:t xml:space="preserve"> </w:t>
      </w:r>
    </w:p>
    <w:p w:rsidR="00F2080D" w:rsidRDefault="00F2080D" w:rsidP="00C37B37">
      <w:pPr>
        <w:tabs>
          <w:tab w:val="left" w:pos="709"/>
        </w:tabs>
        <w:jc w:val="both"/>
        <w:rPr>
          <w:sz w:val="26"/>
          <w:szCs w:val="26"/>
        </w:rPr>
      </w:pPr>
    </w:p>
    <w:p w:rsidR="00F2080D" w:rsidRDefault="00F2080D" w:rsidP="00D60DB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tbl>
      <w:tblPr>
        <w:tblW w:w="9923" w:type="dxa"/>
        <w:tblInd w:w="-142" w:type="dxa"/>
        <w:tblLook w:val="0000" w:firstRow="0" w:lastRow="0" w:firstColumn="0" w:lastColumn="0" w:noHBand="0" w:noVBand="0"/>
      </w:tblPr>
      <w:tblGrid>
        <w:gridCol w:w="7029"/>
        <w:gridCol w:w="282"/>
        <w:gridCol w:w="2612"/>
      </w:tblGrid>
      <w:tr w:rsidR="00F2080D" w:rsidRPr="00F2080D" w:rsidTr="00DB73CB">
        <w:tc>
          <w:tcPr>
            <w:tcW w:w="7029" w:type="dxa"/>
          </w:tcPr>
          <w:p w:rsidR="00F2080D" w:rsidRPr="00F2080D" w:rsidRDefault="00F2080D" w:rsidP="00F2080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2080D">
              <w:t>Глава муниципального образования</w:t>
            </w:r>
          </w:p>
          <w:p w:rsidR="00F2080D" w:rsidRPr="00F2080D" w:rsidRDefault="00F2080D" w:rsidP="00F2080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2080D">
              <w:t>«</w:t>
            </w:r>
            <w:proofErr w:type="spellStart"/>
            <w:r w:rsidRPr="00F2080D">
              <w:t>Шумячский</w:t>
            </w:r>
            <w:proofErr w:type="spellEnd"/>
            <w:r w:rsidRPr="00F2080D">
              <w:t xml:space="preserve"> муниципальный округ»</w:t>
            </w:r>
          </w:p>
          <w:p w:rsidR="00F2080D" w:rsidRPr="00F2080D" w:rsidRDefault="00F2080D" w:rsidP="00F2080D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2080D">
              <w:t xml:space="preserve">Смоленской области </w:t>
            </w:r>
          </w:p>
        </w:tc>
        <w:tc>
          <w:tcPr>
            <w:tcW w:w="282" w:type="dxa"/>
          </w:tcPr>
          <w:p w:rsidR="00F2080D" w:rsidRPr="00F2080D" w:rsidRDefault="00F2080D" w:rsidP="00F2080D">
            <w:pPr>
              <w:ind w:firstLine="709"/>
              <w:jc w:val="both"/>
            </w:pPr>
          </w:p>
        </w:tc>
        <w:tc>
          <w:tcPr>
            <w:tcW w:w="2612" w:type="dxa"/>
          </w:tcPr>
          <w:p w:rsidR="00F2080D" w:rsidRPr="00F2080D" w:rsidRDefault="00F2080D" w:rsidP="00F2080D">
            <w:pPr>
              <w:ind w:firstLine="709"/>
              <w:jc w:val="both"/>
            </w:pPr>
          </w:p>
          <w:p w:rsidR="00F2080D" w:rsidRPr="00F2080D" w:rsidRDefault="00F2080D" w:rsidP="00F2080D">
            <w:pPr>
              <w:jc w:val="right"/>
            </w:pPr>
          </w:p>
          <w:p w:rsidR="00F2080D" w:rsidRPr="00F2080D" w:rsidRDefault="00F2080D" w:rsidP="00F2080D">
            <w:pPr>
              <w:jc w:val="right"/>
            </w:pPr>
            <w:r w:rsidRPr="00F2080D">
              <w:t xml:space="preserve">    Д.А. Каменев</w:t>
            </w:r>
          </w:p>
        </w:tc>
      </w:tr>
    </w:tbl>
    <w:p w:rsidR="00F2080D" w:rsidRDefault="00F2080D" w:rsidP="00D60DB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F2080D" w:rsidRDefault="00F2080D" w:rsidP="00D60DB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F2080D" w:rsidRDefault="00F2080D" w:rsidP="00D60DB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F2080D" w:rsidRDefault="00F2080D" w:rsidP="00D60DB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F2080D" w:rsidRDefault="00F2080D" w:rsidP="00D60DB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F2080D" w:rsidRDefault="00F2080D" w:rsidP="00D60DB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F2080D" w:rsidRDefault="00F2080D" w:rsidP="00D60DB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F2080D" w:rsidRDefault="00F2080D" w:rsidP="00D60DB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F2080D" w:rsidRDefault="00F2080D" w:rsidP="00D60DB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F2080D" w:rsidRDefault="00F2080D" w:rsidP="00D60DB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F2080D" w:rsidRDefault="00F2080D" w:rsidP="00D60DB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F2080D" w:rsidRDefault="00F2080D" w:rsidP="00D60DB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F2080D" w:rsidRDefault="00F2080D" w:rsidP="00D60DB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F2080D" w:rsidRDefault="00F2080D" w:rsidP="00D60DB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F2080D" w:rsidRDefault="00F2080D" w:rsidP="00D60DB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F2080D" w:rsidRDefault="00F2080D" w:rsidP="00D60DB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F2080D" w:rsidRDefault="00F2080D" w:rsidP="00D60DB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F2080D" w:rsidRDefault="00F2080D" w:rsidP="00D60DB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F2080D" w:rsidRDefault="00F2080D" w:rsidP="00D60DB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F2080D" w:rsidRDefault="00F2080D" w:rsidP="00D60DB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F2080D" w:rsidRDefault="00F2080D" w:rsidP="00D60DB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F2080D" w:rsidRDefault="00F2080D" w:rsidP="00D60DB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F2080D" w:rsidRDefault="00F2080D" w:rsidP="00D60DB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F2080D" w:rsidRDefault="00F2080D" w:rsidP="00D60DB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F2080D" w:rsidRDefault="00F2080D" w:rsidP="00D60DB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F2080D" w:rsidRDefault="00F2080D" w:rsidP="00D60DB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F2080D" w:rsidRDefault="00F2080D" w:rsidP="00D60DB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F2080D" w:rsidRDefault="00F2080D" w:rsidP="00D60DB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F2080D" w:rsidRDefault="00F2080D" w:rsidP="00D60DB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F2080D" w:rsidRDefault="00F2080D" w:rsidP="00D60DB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F2080D" w:rsidRDefault="00F2080D" w:rsidP="00D60DB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F2080D" w:rsidRDefault="00F2080D" w:rsidP="00D60DB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F2080D" w:rsidRDefault="00F2080D" w:rsidP="00D60DB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F2080D" w:rsidRDefault="00F2080D" w:rsidP="00D60DB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F2080D" w:rsidRDefault="00F2080D" w:rsidP="00D60DB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F2080D" w:rsidRDefault="00F2080D" w:rsidP="00D60DB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F2080D" w:rsidRDefault="00F2080D" w:rsidP="00D60DB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F2080D" w:rsidRDefault="00F2080D" w:rsidP="00D60DB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F2080D" w:rsidRPr="00C638FE" w:rsidRDefault="00F2080D" w:rsidP="00F2080D">
      <w:pPr>
        <w:ind w:left="5670"/>
        <w:contextualSpacing/>
        <w:jc w:val="center"/>
      </w:pPr>
      <w:r w:rsidRPr="00C638FE">
        <w:lastRenderedPageBreak/>
        <w:t>УТВЕРЖДЕН</w:t>
      </w:r>
    </w:p>
    <w:p w:rsidR="00F2080D" w:rsidRDefault="00F2080D" w:rsidP="00F2080D">
      <w:pPr>
        <w:ind w:left="5529"/>
        <w:contextualSpacing/>
        <w:jc w:val="both"/>
      </w:pPr>
      <w:r w:rsidRPr="00C638FE">
        <w:t>постановлением Администрации муниципального образования «</w:t>
      </w:r>
      <w:proofErr w:type="spellStart"/>
      <w:r>
        <w:t>Шумячский</w:t>
      </w:r>
      <w:proofErr w:type="spellEnd"/>
      <w:r w:rsidRPr="00C638FE">
        <w:t xml:space="preserve"> </w:t>
      </w:r>
      <w:r>
        <w:t>муниципальный округ</w:t>
      </w:r>
      <w:r w:rsidRPr="00C638FE">
        <w:t xml:space="preserve">» Смоленской области </w:t>
      </w:r>
    </w:p>
    <w:p w:rsidR="00F2080D" w:rsidRPr="00C638FE" w:rsidRDefault="00F2080D" w:rsidP="00F2080D">
      <w:pPr>
        <w:ind w:left="5529"/>
        <w:contextualSpacing/>
        <w:jc w:val="both"/>
      </w:pPr>
      <w:r>
        <w:t>от </w:t>
      </w:r>
      <w:r w:rsidR="001A7B14" w:rsidRPr="001A7B14">
        <w:rPr>
          <w:u w:val="single"/>
        </w:rPr>
        <w:t>02.06.2025г.</w:t>
      </w:r>
      <w:r w:rsidR="001A7B14">
        <w:t xml:space="preserve"> </w:t>
      </w:r>
      <w:r>
        <w:t>№</w:t>
      </w:r>
      <w:r w:rsidR="001A7B14">
        <w:t xml:space="preserve"> 482</w:t>
      </w:r>
    </w:p>
    <w:p w:rsidR="00F2080D" w:rsidRPr="00C638FE" w:rsidRDefault="00F2080D" w:rsidP="00F2080D">
      <w:pPr>
        <w:ind w:left="5529"/>
        <w:contextualSpacing/>
        <w:jc w:val="both"/>
      </w:pPr>
    </w:p>
    <w:p w:rsidR="00F2080D" w:rsidRDefault="00F2080D" w:rsidP="00D60DB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F2080D" w:rsidRDefault="00F2080D" w:rsidP="00D60DB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F2080D" w:rsidRDefault="00F2080D" w:rsidP="00D60DB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752F62" w:rsidRDefault="00752F62" w:rsidP="00D60DB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D349F0" w:rsidRDefault="00BF35F4" w:rsidP="00BF35F4">
      <w:pPr>
        <w:pStyle w:val="af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8A4255">
        <w:rPr>
          <w:sz w:val="28"/>
          <w:szCs w:val="28"/>
        </w:rPr>
        <w:t xml:space="preserve">еречень </w:t>
      </w:r>
    </w:p>
    <w:p w:rsidR="00BF35F4" w:rsidRPr="008A4255" w:rsidRDefault="00BF35F4" w:rsidP="00BF35F4">
      <w:pPr>
        <w:pStyle w:val="af"/>
        <w:jc w:val="center"/>
        <w:rPr>
          <w:sz w:val="28"/>
          <w:szCs w:val="28"/>
        </w:rPr>
      </w:pPr>
      <w:r w:rsidRPr="008A4255">
        <w:rPr>
          <w:sz w:val="28"/>
          <w:szCs w:val="28"/>
        </w:rPr>
        <w:t>мест массового пребывания люде</w:t>
      </w:r>
      <w:r>
        <w:rPr>
          <w:sz w:val="28"/>
          <w:szCs w:val="28"/>
        </w:rPr>
        <w:t xml:space="preserve">й, расположенных на территории </w:t>
      </w:r>
      <w:r w:rsidR="00D349F0" w:rsidRPr="00D349F0">
        <w:rPr>
          <w:sz w:val="28"/>
          <w:szCs w:val="28"/>
        </w:rPr>
        <w:t>муниципального  образования «</w:t>
      </w:r>
      <w:proofErr w:type="spellStart"/>
      <w:r w:rsidR="00D349F0" w:rsidRPr="00D349F0">
        <w:rPr>
          <w:sz w:val="28"/>
          <w:szCs w:val="28"/>
        </w:rPr>
        <w:t>Шумячский</w:t>
      </w:r>
      <w:proofErr w:type="spellEnd"/>
      <w:r w:rsidR="00D349F0" w:rsidRPr="00D349F0">
        <w:rPr>
          <w:sz w:val="28"/>
          <w:szCs w:val="28"/>
        </w:rPr>
        <w:t xml:space="preserve">  муниципальный  округ»   Смоленской  области</w:t>
      </w:r>
      <w:r w:rsidR="00D349F0">
        <w:rPr>
          <w:sz w:val="28"/>
          <w:szCs w:val="28"/>
        </w:rPr>
        <w:t xml:space="preserve"> </w:t>
      </w:r>
    </w:p>
    <w:p w:rsidR="00BF35F4" w:rsidRDefault="00BF35F4" w:rsidP="00BF35F4">
      <w:pPr>
        <w:pStyle w:val="af"/>
        <w:jc w:val="center"/>
        <w:rPr>
          <w:b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4677"/>
        <w:gridCol w:w="3795"/>
      </w:tblGrid>
      <w:tr w:rsidR="00BF35F4" w:rsidTr="00BF35F4">
        <w:trPr>
          <w:trHeight w:val="557"/>
        </w:trPr>
        <w:tc>
          <w:tcPr>
            <w:tcW w:w="1101" w:type="dxa"/>
            <w:vAlign w:val="center"/>
          </w:tcPr>
          <w:p w:rsidR="00BF35F4" w:rsidRDefault="00BF35F4" w:rsidP="00BF35F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№ п/п</w:t>
            </w:r>
          </w:p>
        </w:tc>
        <w:tc>
          <w:tcPr>
            <w:tcW w:w="4677" w:type="dxa"/>
            <w:vAlign w:val="center"/>
          </w:tcPr>
          <w:p w:rsidR="00BF35F4" w:rsidRDefault="00BF35F4" w:rsidP="00BF35F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Место массового пребывания людей</w:t>
            </w:r>
          </w:p>
        </w:tc>
        <w:tc>
          <w:tcPr>
            <w:tcW w:w="3795" w:type="dxa"/>
            <w:vAlign w:val="center"/>
          </w:tcPr>
          <w:p w:rsidR="00BF35F4" w:rsidRDefault="00BF35F4" w:rsidP="00BF35F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Место нахождения и адрес</w:t>
            </w:r>
          </w:p>
        </w:tc>
      </w:tr>
      <w:tr w:rsidR="00BF35F4" w:rsidTr="00BF35F4">
        <w:tc>
          <w:tcPr>
            <w:tcW w:w="1101" w:type="dxa"/>
            <w:vAlign w:val="center"/>
          </w:tcPr>
          <w:p w:rsidR="00BF35F4" w:rsidRDefault="00BF35F4" w:rsidP="00BF35F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4677" w:type="dxa"/>
            <w:vAlign w:val="center"/>
          </w:tcPr>
          <w:p w:rsidR="00BF35F4" w:rsidRDefault="00BF35F4" w:rsidP="00BF35F4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 xml:space="preserve">Администрация </w:t>
            </w:r>
            <w:r w:rsidR="00D349F0" w:rsidRPr="00D349F0">
              <w:t>муниципального  образования «</w:t>
            </w:r>
            <w:proofErr w:type="spellStart"/>
            <w:r w:rsidR="00D349F0" w:rsidRPr="00D349F0">
              <w:t>Шумячский</w:t>
            </w:r>
            <w:proofErr w:type="spellEnd"/>
            <w:r w:rsidR="00D349F0" w:rsidRPr="00D349F0">
              <w:t xml:space="preserve">      муниципальный  округ»   Смоленской  области</w:t>
            </w:r>
          </w:p>
        </w:tc>
        <w:tc>
          <w:tcPr>
            <w:tcW w:w="3795" w:type="dxa"/>
            <w:vAlign w:val="center"/>
          </w:tcPr>
          <w:p w:rsidR="00BF35F4" w:rsidRDefault="00D349F0" w:rsidP="00D349F0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216410</w:t>
            </w:r>
            <w:r w:rsidR="00BF35F4">
              <w:t xml:space="preserve">, </w:t>
            </w:r>
            <w:r>
              <w:t xml:space="preserve">Смоленская  область,  </w:t>
            </w:r>
            <w:proofErr w:type="spellStart"/>
            <w:r>
              <w:t>Шумячский</w:t>
            </w:r>
            <w:proofErr w:type="spellEnd"/>
            <w:r>
              <w:t xml:space="preserve">  муниципальный  округ,  </w:t>
            </w:r>
            <w:proofErr w:type="spellStart"/>
            <w:r>
              <w:t>пгт</w:t>
            </w:r>
            <w:proofErr w:type="spellEnd"/>
            <w:r>
              <w:t xml:space="preserve"> Шумячи,  </w:t>
            </w:r>
            <w:r w:rsidR="00F2080D">
              <w:t xml:space="preserve">                       </w:t>
            </w:r>
            <w:r>
              <w:t>ул. Школьная, д.1</w:t>
            </w:r>
          </w:p>
        </w:tc>
      </w:tr>
    </w:tbl>
    <w:p w:rsidR="00BF35F4" w:rsidRDefault="00BF35F4" w:rsidP="00BF35F4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752F62" w:rsidRDefault="00752F62" w:rsidP="00D60DB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752F62" w:rsidRDefault="00752F62" w:rsidP="00D60DB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752F62" w:rsidRDefault="00752F62" w:rsidP="00D60DB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C417EF" w:rsidRDefault="00C417EF" w:rsidP="00D60DB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A16168" w:rsidRDefault="00A16168" w:rsidP="00D60DB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C417EF" w:rsidRDefault="00C417EF" w:rsidP="00D60DBA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bookmarkStart w:id="0" w:name="_GoBack"/>
      <w:bookmarkEnd w:id="0"/>
    </w:p>
    <w:sectPr w:rsidR="00C417EF" w:rsidSect="00F2080D">
      <w:headerReference w:type="default" r:id="rId12"/>
      <w:pgSz w:w="11909" w:h="16834"/>
      <w:pgMar w:top="1418" w:right="569" w:bottom="568" w:left="1701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51B" w:rsidRDefault="000A551B" w:rsidP="00BA599D">
      <w:r>
        <w:separator/>
      </w:r>
    </w:p>
  </w:endnote>
  <w:endnote w:type="continuationSeparator" w:id="0">
    <w:p w:rsidR="000A551B" w:rsidRDefault="000A551B" w:rsidP="00BA5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51B" w:rsidRDefault="000A551B" w:rsidP="00BA599D">
      <w:r>
        <w:separator/>
      </w:r>
    </w:p>
  </w:footnote>
  <w:footnote w:type="continuationSeparator" w:id="0">
    <w:p w:rsidR="000A551B" w:rsidRDefault="000A551B" w:rsidP="00BA5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44963139"/>
      <w:docPartObj>
        <w:docPartGallery w:val="Page Numbers (Top of Page)"/>
        <w:docPartUnique/>
      </w:docPartObj>
    </w:sdtPr>
    <w:sdtEndPr/>
    <w:sdtContent>
      <w:p w:rsidR="00F2080D" w:rsidRDefault="00F2080D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2080D" w:rsidRDefault="00F2080D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B32AC"/>
    <w:multiLevelType w:val="hybridMultilevel"/>
    <w:tmpl w:val="90EE6498"/>
    <w:lvl w:ilvl="0" w:tplc="CD6C1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624523"/>
    <w:multiLevelType w:val="hybridMultilevel"/>
    <w:tmpl w:val="BE925B1E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B645E"/>
    <w:multiLevelType w:val="singleLevel"/>
    <w:tmpl w:val="80D4C21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720"/>
      </w:pPr>
      <w:rPr>
        <w:rFonts w:hint="default"/>
      </w:rPr>
    </w:lvl>
  </w:abstractNum>
  <w:abstractNum w:abstractNumId="3" w15:restartNumberingAfterBreak="0">
    <w:nsid w:val="39A94F8A"/>
    <w:multiLevelType w:val="multilevel"/>
    <w:tmpl w:val="4C7C9B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3D772C11"/>
    <w:multiLevelType w:val="hybridMultilevel"/>
    <w:tmpl w:val="D9204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C4426"/>
    <w:multiLevelType w:val="hybridMultilevel"/>
    <w:tmpl w:val="DCF8CA6C"/>
    <w:lvl w:ilvl="0" w:tplc="C658965C">
      <w:start w:val="4"/>
      <w:numFmt w:val="decimal"/>
      <w:lvlText w:val="%1."/>
      <w:lvlJc w:val="left"/>
      <w:pPr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E7B68F5"/>
    <w:multiLevelType w:val="hybridMultilevel"/>
    <w:tmpl w:val="DF5A3980"/>
    <w:lvl w:ilvl="0" w:tplc="206895DC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6A0761"/>
    <w:multiLevelType w:val="hybridMultilevel"/>
    <w:tmpl w:val="01A43486"/>
    <w:lvl w:ilvl="0" w:tplc="6A269EBC">
      <w:start w:val="1"/>
      <w:numFmt w:val="decimal"/>
      <w:lvlText w:val="%1."/>
      <w:lvlJc w:val="left"/>
      <w:pPr>
        <w:ind w:left="1923" w:hanging="121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7277317"/>
    <w:multiLevelType w:val="hybridMultilevel"/>
    <w:tmpl w:val="0BD0A132"/>
    <w:lvl w:ilvl="0" w:tplc="CA54894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8DF51E2"/>
    <w:multiLevelType w:val="hybridMultilevel"/>
    <w:tmpl w:val="99F855AC"/>
    <w:lvl w:ilvl="0" w:tplc="F22662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6"/>
  </w:num>
  <w:num w:numId="5">
    <w:abstractNumId w:val="1"/>
  </w:num>
  <w:num w:numId="6">
    <w:abstractNumId w:val="4"/>
  </w:num>
  <w:num w:numId="7">
    <w:abstractNumId w:val="0"/>
  </w:num>
  <w:num w:numId="8">
    <w:abstractNumId w:val="8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BE"/>
    <w:rsid w:val="0000224F"/>
    <w:rsid w:val="0000614F"/>
    <w:rsid w:val="00016BAC"/>
    <w:rsid w:val="00017FAF"/>
    <w:rsid w:val="00017FD9"/>
    <w:rsid w:val="00070A99"/>
    <w:rsid w:val="00073519"/>
    <w:rsid w:val="000909C2"/>
    <w:rsid w:val="000933EE"/>
    <w:rsid w:val="00093D19"/>
    <w:rsid w:val="000A2C70"/>
    <w:rsid w:val="000A45E2"/>
    <w:rsid w:val="000A551B"/>
    <w:rsid w:val="000C1BF8"/>
    <w:rsid w:val="000C7876"/>
    <w:rsid w:val="000D2D1C"/>
    <w:rsid w:val="000E1065"/>
    <w:rsid w:val="000F14E4"/>
    <w:rsid w:val="000F21CB"/>
    <w:rsid w:val="00106191"/>
    <w:rsid w:val="001105E8"/>
    <w:rsid w:val="00110970"/>
    <w:rsid w:val="001113EB"/>
    <w:rsid w:val="00115A07"/>
    <w:rsid w:val="00136B56"/>
    <w:rsid w:val="00141483"/>
    <w:rsid w:val="0014228F"/>
    <w:rsid w:val="0015180C"/>
    <w:rsid w:val="00171425"/>
    <w:rsid w:val="00174E1F"/>
    <w:rsid w:val="00177B14"/>
    <w:rsid w:val="00192260"/>
    <w:rsid w:val="00192AF1"/>
    <w:rsid w:val="00193F79"/>
    <w:rsid w:val="00195898"/>
    <w:rsid w:val="00197236"/>
    <w:rsid w:val="001A3186"/>
    <w:rsid w:val="001A7B14"/>
    <w:rsid w:val="001C2043"/>
    <w:rsid w:val="001C3D7F"/>
    <w:rsid w:val="001C7E98"/>
    <w:rsid w:val="001D4749"/>
    <w:rsid w:val="001E2E48"/>
    <w:rsid w:val="001F0CE7"/>
    <w:rsid w:val="001F2664"/>
    <w:rsid w:val="001F58E6"/>
    <w:rsid w:val="002126A2"/>
    <w:rsid w:val="00214AA6"/>
    <w:rsid w:val="00220F47"/>
    <w:rsid w:val="0022232A"/>
    <w:rsid w:val="00224EF9"/>
    <w:rsid w:val="00226D3A"/>
    <w:rsid w:val="002408FE"/>
    <w:rsid w:val="00242B25"/>
    <w:rsid w:val="002504FF"/>
    <w:rsid w:val="00255E27"/>
    <w:rsid w:val="00276B29"/>
    <w:rsid w:val="00277FB3"/>
    <w:rsid w:val="00280FB0"/>
    <w:rsid w:val="00294506"/>
    <w:rsid w:val="00297E5B"/>
    <w:rsid w:val="002A1B61"/>
    <w:rsid w:val="002A7069"/>
    <w:rsid w:val="002A76D6"/>
    <w:rsid w:val="002B2CAA"/>
    <w:rsid w:val="002C77CF"/>
    <w:rsid w:val="002D79B1"/>
    <w:rsid w:val="002F4F7E"/>
    <w:rsid w:val="003042E6"/>
    <w:rsid w:val="00311912"/>
    <w:rsid w:val="00313F4E"/>
    <w:rsid w:val="00320388"/>
    <w:rsid w:val="00327C3D"/>
    <w:rsid w:val="003365E3"/>
    <w:rsid w:val="00341F40"/>
    <w:rsid w:val="003444C3"/>
    <w:rsid w:val="00344EEB"/>
    <w:rsid w:val="0034579C"/>
    <w:rsid w:val="00350EF4"/>
    <w:rsid w:val="00352E16"/>
    <w:rsid w:val="0035739E"/>
    <w:rsid w:val="003618ED"/>
    <w:rsid w:val="003712AB"/>
    <w:rsid w:val="00371805"/>
    <w:rsid w:val="00382DD3"/>
    <w:rsid w:val="00387DC3"/>
    <w:rsid w:val="003A0731"/>
    <w:rsid w:val="003A4601"/>
    <w:rsid w:val="003C1A01"/>
    <w:rsid w:val="003C6621"/>
    <w:rsid w:val="003D0D33"/>
    <w:rsid w:val="003D2B63"/>
    <w:rsid w:val="003D413E"/>
    <w:rsid w:val="003F5A0D"/>
    <w:rsid w:val="0040444A"/>
    <w:rsid w:val="00407614"/>
    <w:rsid w:val="004132D5"/>
    <w:rsid w:val="00413D29"/>
    <w:rsid w:val="004214D4"/>
    <w:rsid w:val="004247C8"/>
    <w:rsid w:val="004251AF"/>
    <w:rsid w:val="00426818"/>
    <w:rsid w:val="0043248B"/>
    <w:rsid w:val="00433D9A"/>
    <w:rsid w:val="00437CF0"/>
    <w:rsid w:val="00447A54"/>
    <w:rsid w:val="00453246"/>
    <w:rsid w:val="00454D3C"/>
    <w:rsid w:val="00463343"/>
    <w:rsid w:val="00467879"/>
    <w:rsid w:val="004732C2"/>
    <w:rsid w:val="00485CD0"/>
    <w:rsid w:val="004902A9"/>
    <w:rsid w:val="00492521"/>
    <w:rsid w:val="00493107"/>
    <w:rsid w:val="004958CF"/>
    <w:rsid w:val="004A11AD"/>
    <w:rsid w:val="004A3FA5"/>
    <w:rsid w:val="004A5F61"/>
    <w:rsid w:val="004B16C3"/>
    <w:rsid w:val="004B2BD9"/>
    <w:rsid w:val="004B69C5"/>
    <w:rsid w:val="004D01C2"/>
    <w:rsid w:val="004D5008"/>
    <w:rsid w:val="004D594F"/>
    <w:rsid w:val="004E1301"/>
    <w:rsid w:val="004F069C"/>
    <w:rsid w:val="004F403E"/>
    <w:rsid w:val="004F5CA5"/>
    <w:rsid w:val="00503F66"/>
    <w:rsid w:val="005058ED"/>
    <w:rsid w:val="00505AA0"/>
    <w:rsid w:val="005114BA"/>
    <w:rsid w:val="0051708D"/>
    <w:rsid w:val="0054083E"/>
    <w:rsid w:val="00547813"/>
    <w:rsid w:val="005611EC"/>
    <w:rsid w:val="00581FB6"/>
    <w:rsid w:val="005903C9"/>
    <w:rsid w:val="005B035D"/>
    <w:rsid w:val="005B5480"/>
    <w:rsid w:val="005C4BEE"/>
    <w:rsid w:val="005C5B17"/>
    <w:rsid w:val="005C5D25"/>
    <w:rsid w:val="005C6449"/>
    <w:rsid w:val="005D4C38"/>
    <w:rsid w:val="005E4E2E"/>
    <w:rsid w:val="005E7214"/>
    <w:rsid w:val="005F3973"/>
    <w:rsid w:val="00604BFF"/>
    <w:rsid w:val="006106EA"/>
    <w:rsid w:val="00611F1B"/>
    <w:rsid w:val="00617459"/>
    <w:rsid w:val="006174D4"/>
    <w:rsid w:val="00617935"/>
    <w:rsid w:val="00620B3E"/>
    <w:rsid w:val="0062424D"/>
    <w:rsid w:val="00630F19"/>
    <w:rsid w:val="00633006"/>
    <w:rsid w:val="00635F95"/>
    <w:rsid w:val="00640247"/>
    <w:rsid w:val="00643CAF"/>
    <w:rsid w:val="006564A0"/>
    <w:rsid w:val="006565A4"/>
    <w:rsid w:val="00656A14"/>
    <w:rsid w:val="0065771F"/>
    <w:rsid w:val="00662140"/>
    <w:rsid w:val="00667631"/>
    <w:rsid w:val="0067429F"/>
    <w:rsid w:val="006764DC"/>
    <w:rsid w:val="00684611"/>
    <w:rsid w:val="006A0530"/>
    <w:rsid w:val="006C2CA2"/>
    <w:rsid w:val="006C5D3B"/>
    <w:rsid w:val="006D138B"/>
    <w:rsid w:val="006E3D31"/>
    <w:rsid w:val="006F21C6"/>
    <w:rsid w:val="006F2E1A"/>
    <w:rsid w:val="006F56DB"/>
    <w:rsid w:val="00710AF1"/>
    <w:rsid w:val="00711D0A"/>
    <w:rsid w:val="007121CB"/>
    <w:rsid w:val="007128C8"/>
    <w:rsid w:val="00717CC4"/>
    <w:rsid w:val="00722B8D"/>
    <w:rsid w:val="00724194"/>
    <w:rsid w:val="00726CE4"/>
    <w:rsid w:val="007277F5"/>
    <w:rsid w:val="00743B02"/>
    <w:rsid w:val="00744466"/>
    <w:rsid w:val="00752F62"/>
    <w:rsid w:val="00753485"/>
    <w:rsid w:val="0075657D"/>
    <w:rsid w:val="00760AF5"/>
    <w:rsid w:val="0078422A"/>
    <w:rsid w:val="00792C13"/>
    <w:rsid w:val="0079321D"/>
    <w:rsid w:val="00794E32"/>
    <w:rsid w:val="0079600D"/>
    <w:rsid w:val="00796A46"/>
    <w:rsid w:val="007A45AB"/>
    <w:rsid w:val="007B195A"/>
    <w:rsid w:val="007C1082"/>
    <w:rsid w:val="007C1B1E"/>
    <w:rsid w:val="007C5132"/>
    <w:rsid w:val="007C6C8F"/>
    <w:rsid w:val="007D00E8"/>
    <w:rsid w:val="007D0F49"/>
    <w:rsid w:val="007D12C7"/>
    <w:rsid w:val="007D3A65"/>
    <w:rsid w:val="007D6F2B"/>
    <w:rsid w:val="007D71AB"/>
    <w:rsid w:val="007E0DC7"/>
    <w:rsid w:val="007F73C6"/>
    <w:rsid w:val="00801ED4"/>
    <w:rsid w:val="008040B2"/>
    <w:rsid w:val="00833EB4"/>
    <w:rsid w:val="008512F5"/>
    <w:rsid w:val="00862B9B"/>
    <w:rsid w:val="00875694"/>
    <w:rsid w:val="00880AA5"/>
    <w:rsid w:val="00883203"/>
    <w:rsid w:val="00886219"/>
    <w:rsid w:val="008A0E4B"/>
    <w:rsid w:val="008A484A"/>
    <w:rsid w:val="008B04BE"/>
    <w:rsid w:val="008B17B0"/>
    <w:rsid w:val="008B29E2"/>
    <w:rsid w:val="008B449F"/>
    <w:rsid w:val="008B7007"/>
    <w:rsid w:val="008D64BE"/>
    <w:rsid w:val="008D6AAE"/>
    <w:rsid w:val="008F54ED"/>
    <w:rsid w:val="008F57BF"/>
    <w:rsid w:val="00917210"/>
    <w:rsid w:val="009212BA"/>
    <w:rsid w:val="0092266B"/>
    <w:rsid w:val="00936D95"/>
    <w:rsid w:val="00960AE3"/>
    <w:rsid w:val="009631EF"/>
    <w:rsid w:val="009722A6"/>
    <w:rsid w:val="0097403C"/>
    <w:rsid w:val="009924AC"/>
    <w:rsid w:val="009A1148"/>
    <w:rsid w:val="009A6063"/>
    <w:rsid w:val="009C352B"/>
    <w:rsid w:val="009C4261"/>
    <w:rsid w:val="009E1889"/>
    <w:rsid w:val="009F56EB"/>
    <w:rsid w:val="00A005CA"/>
    <w:rsid w:val="00A0144E"/>
    <w:rsid w:val="00A04C52"/>
    <w:rsid w:val="00A05EF8"/>
    <w:rsid w:val="00A11F1C"/>
    <w:rsid w:val="00A16168"/>
    <w:rsid w:val="00A2165C"/>
    <w:rsid w:val="00A337FB"/>
    <w:rsid w:val="00A348BA"/>
    <w:rsid w:val="00A3523D"/>
    <w:rsid w:val="00A405C2"/>
    <w:rsid w:val="00A41F9A"/>
    <w:rsid w:val="00A55475"/>
    <w:rsid w:val="00A63A65"/>
    <w:rsid w:val="00A702C7"/>
    <w:rsid w:val="00A7228B"/>
    <w:rsid w:val="00A74DFB"/>
    <w:rsid w:val="00A76F8F"/>
    <w:rsid w:val="00A827E2"/>
    <w:rsid w:val="00AA33AA"/>
    <w:rsid w:val="00AA6120"/>
    <w:rsid w:val="00AB03B2"/>
    <w:rsid w:val="00AB3475"/>
    <w:rsid w:val="00AB42B7"/>
    <w:rsid w:val="00AC276A"/>
    <w:rsid w:val="00AC5C6B"/>
    <w:rsid w:val="00AC65CC"/>
    <w:rsid w:val="00AE01B7"/>
    <w:rsid w:val="00AF41C8"/>
    <w:rsid w:val="00B01887"/>
    <w:rsid w:val="00B224FA"/>
    <w:rsid w:val="00B56166"/>
    <w:rsid w:val="00B56B69"/>
    <w:rsid w:val="00B647A8"/>
    <w:rsid w:val="00B81F8A"/>
    <w:rsid w:val="00B83030"/>
    <w:rsid w:val="00B93747"/>
    <w:rsid w:val="00B93FB8"/>
    <w:rsid w:val="00B94629"/>
    <w:rsid w:val="00B96653"/>
    <w:rsid w:val="00BA4EF4"/>
    <w:rsid w:val="00BA599D"/>
    <w:rsid w:val="00BB5174"/>
    <w:rsid w:val="00BC3136"/>
    <w:rsid w:val="00BC4EDA"/>
    <w:rsid w:val="00BD5C66"/>
    <w:rsid w:val="00BF35F4"/>
    <w:rsid w:val="00C00F0E"/>
    <w:rsid w:val="00C02825"/>
    <w:rsid w:val="00C22AD5"/>
    <w:rsid w:val="00C27D6F"/>
    <w:rsid w:val="00C36D53"/>
    <w:rsid w:val="00C37B37"/>
    <w:rsid w:val="00C417EF"/>
    <w:rsid w:val="00C44073"/>
    <w:rsid w:val="00C452CE"/>
    <w:rsid w:val="00C57294"/>
    <w:rsid w:val="00C6079F"/>
    <w:rsid w:val="00C73D43"/>
    <w:rsid w:val="00C76C7F"/>
    <w:rsid w:val="00C80386"/>
    <w:rsid w:val="00C83473"/>
    <w:rsid w:val="00C86089"/>
    <w:rsid w:val="00C87087"/>
    <w:rsid w:val="00C90E6A"/>
    <w:rsid w:val="00C9589B"/>
    <w:rsid w:val="00C9637A"/>
    <w:rsid w:val="00CA5ABF"/>
    <w:rsid w:val="00CB56D7"/>
    <w:rsid w:val="00CB5F11"/>
    <w:rsid w:val="00CC5D87"/>
    <w:rsid w:val="00CC767E"/>
    <w:rsid w:val="00CC77EF"/>
    <w:rsid w:val="00CD414E"/>
    <w:rsid w:val="00CD6C90"/>
    <w:rsid w:val="00D05100"/>
    <w:rsid w:val="00D05653"/>
    <w:rsid w:val="00D23E09"/>
    <w:rsid w:val="00D344A4"/>
    <w:rsid w:val="00D349F0"/>
    <w:rsid w:val="00D37627"/>
    <w:rsid w:val="00D5286C"/>
    <w:rsid w:val="00D57C4A"/>
    <w:rsid w:val="00D60DBA"/>
    <w:rsid w:val="00D67BB6"/>
    <w:rsid w:val="00D76F14"/>
    <w:rsid w:val="00D81FE8"/>
    <w:rsid w:val="00D90195"/>
    <w:rsid w:val="00D91B07"/>
    <w:rsid w:val="00D935AF"/>
    <w:rsid w:val="00DB0227"/>
    <w:rsid w:val="00DB3426"/>
    <w:rsid w:val="00DB763D"/>
    <w:rsid w:val="00DC0D7F"/>
    <w:rsid w:val="00DC394B"/>
    <w:rsid w:val="00DC7108"/>
    <w:rsid w:val="00DD4EF2"/>
    <w:rsid w:val="00DE3421"/>
    <w:rsid w:val="00DF0015"/>
    <w:rsid w:val="00E15D72"/>
    <w:rsid w:val="00E30CEB"/>
    <w:rsid w:val="00E36450"/>
    <w:rsid w:val="00E37296"/>
    <w:rsid w:val="00E40AFA"/>
    <w:rsid w:val="00E4158F"/>
    <w:rsid w:val="00E5235B"/>
    <w:rsid w:val="00E55325"/>
    <w:rsid w:val="00E60D20"/>
    <w:rsid w:val="00E633EE"/>
    <w:rsid w:val="00E63A7A"/>
    <w:rsid w:val="00E72A90"/>
    <w:rsid w:val="00E842C9"/>
    <w:rsid w:val="00E95844"/>
    <w:rsid w:val="00EA2716"/>
    <w:rsid w:val="00EB02A3"/>
    <w:rsid w:val="00EB7E1B"/>
    <w:rsid w:val="00EC51ED"/>
    <w:rsid w:val="00EC5580"/>
    <w:rsid w:val="00ED212A"/>
    <w:rsid w:val="00ED4216"/>
    <w:rsid w:val="00EF0609"/>
    <w:rsid w:val="00EF7F53"/>
    <w:rsid w:val="00F04A97"/>
    <w:rsid w:val="00F04FAE"/>
    <w:rsid w:val="00F12680"/>
    <w:rsid w:val="00F16B5D"/>
    <w:rsid w:val="00F20469"/>
    <w:rsid w:val="00F2080D"/>
    <w:rsid w:val="00F26953"/>
    <w:rsid w:val="00F312E5"/>
    <w:rsid w:val="00F31A7B"/>
    <w:rsid w:val="00F3503C"/>
    <w:rsid w:val="00F41944"/>
    <w:rsid w:val="00F51745"/>
    <w:rsid w:val="00F5392C"/>
    <w:rsid w:val="00F53A88"/>
    <w:rsid w:val="00F604AE"/>
    <w:rsid w:val="00F609EB"/>
    <w:rsid w:val="00F63E12"/>
    <w:rsid w:val="00F7398F"/>
    <w:rsid w:val="00F807AB"/>
    <w:rsid w:val="00F832ED"/>
    <w:rsid w:val="00F910DD"/>
    <w:rsid w:val="00FB2184"/>
    <w:rsid w:val="00FD7B71"/>
    <w:rsid w:val="00FE1926"/>
    <w:rsid w:val="00FF42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010434"/>
  <w15:docId w15:val="{EA561E38-5371-4FD2-9A7A-D977713B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565A4"/>
    <w:rPr>
      <w:sz w:val="28"/>
      <w:szCs w:val="28"/>
    </w:rPr>
  </w:style>
  <w:style w:type="paragraph" w:styleId="1">
    <w:name w:val="heading 1"/>
    <w:basedOn w:val="a"/>
    <w:next w:val="a"/>
    <w:qFormat/>
    <w:rsid w:val="00617459"/>
    <w:pPr>
      <w:keepNext/>
      <w:jc w:val="both"/>
      <w:outlineLvl w:val="0"/>
    </w:pPr>
    <w:rPr>
      <w:szCs w:val="24"/>
    </w:rPr>
  </w:style>
  <w:style w:type="paragraph" w:styleId="4">
    <w:name w:val="heading 4"/>
    <w:basedOn w:val="a"/>
    <w:next w:val="a"/>
    <w:qFormat/>
    <w:rsid w:val="00617459"/>
    <w:pPr>
      <w:keepNext/>
      <w:jc w:val="center"/>
      <w:outlineLvl w:val="3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005CA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A005CA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ConsPlusNormal">
    <w:name w:val="ConsPlusNormal"/>
    <w:rsid w:val="008F54E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rsid w:val="00617459"/>
    <w:pPr>
      <w:ind w:firstLine="720"/>
      <w:jc w:val="both"/>
    </w:pPr>
    <w:rPr>
      <w:szCs w:val="24"/>
    </w:rPr>
  </w:style>
  <w:style w:type="paragraph" w:styleId="a4">
    <w:name w:val="Body Text"/>
    <w:basedOn w:val="a"/>
    <w:link w:val="a5"/>
    <w:rsid w:val="00617459"/>
    <w:pPr>
      <w:jc w:val="both"/>
    </w:pPr>
    <w:rPr>
      <w:szCs w:val="24"/>
    </w:rPr>
  </w:style>
  <w:style w:type="paragraph" w:styleId="a6">
    <w:name w:val="Title"/>
    <w:basedOn w:val="a"/>
    <w:qFormat/>
    <w:rsid w:val="00617459"/>
    <w:pPr>
      <w:jc w:val="center"/>
    </w:pPr>
    <w:rPr>
      <w:b/>
      <w:sz w:val="36"/>
      <w:szCs w:val="20"/>
    </w:rPr>
  </w:style>
  <w:style w:type="paragraph" w:styleId="2">
    <w:name w:val="Body Text Indent 2"/>
    <w:basedOn w:val="a"/>
    <w:rsid w:val="00617459"/>
    <w:pPr>
      <w:widowControl w:val="0"/>
      <w:tabs>
        <w:tab w:val="center" w:pos="6249"/>
      </w:tabs>
      <w:ind w:left="750"/>
      <w:jc w:val="center"/>
    </w:pPr>
    <w:rPr>
      <w:b/>
      <w:bCs/>
    </w:rPr>
  </w:style>
  <w:style w:type="paragraph" w:customStyle="1" w:styleId="ConsNormal">
    <w:name w:val="ConsNormal"/>
    <w:rsid w:val="00C87087"/>
    <w:pPr>
      <w:ind w:firstLine="720"/>
    </w:pPr>
    <w:rPr>
      <w:rFonts w:ascii="Consultant" w:hAnsi="Consultant"/>
      <w:sz w:val="26"/>
    </w:rPr>
  </w:style>
  <w:style w:type="paragraph" w:customStyle="1" w:styleId="ConsNonformat">
    <w:name w:val="ConsNonformat"/>
    <w:rsid w:val="00C87087"/>
    <w:pPr>
      <w:widowControl w:val="0"/>
      <w:autoSpaceDE w:val="0"/>
      <w:autoSpaceDN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C87087"/>
    <w:pPr>
      <w:widowControl w:val="0"/>
      <w:autoSpaceDE w:val="0"/>
      <w:autoSpaceDN w:val="0"/>
      <w:ind w:right="19772"/>
    </w:pPr>
    <w:rPr>
      <w:rFonts w:ascii="Arial" w:hAnsi="Arial" w:cs="Arial"/>
      <w:b/>
      <w:bCs/>
      <w:sz w:val="16"/>
      <w:szCs w:val="16"/>
    </w:rPr>
  </w:style>
  <w:style w:type="table" w:styleId="a7">
    <w:name w:val="Table Grid"/>
    <w:basedOn w:val="a1"/>
    <w:rsid w:val="000F1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rsid w:val="00F53A88"/>
    <w:pPr>
      <w:spacing w:before="100" w:beforeAutospacing="1" w:after="100" w:afterAutospacing="1"/>
    </w:pPr>
    <w:rPr>
      <w:sz w:val="24"/>
      <w:szCs w:val="24"/>
    </w:rPr>
  </w:style>
  <w:style w:type="character" w:styleId="a9">
    <w:name w:val="Hyperlink"/>
    <w:rsid w:val="00A827E2"/>
    <w:rPr>
      <w:color w:val="0000FF"/>
      <w:u w:val="single"/>
    </w:rPr>
  </w:style>
  <w:style w:type="paragraph" w:customStyle="1" w:styleId="10">
    <w:name w:val="Абзац списка1"/>
    <w:basedOn w:val="a"/>
    <w:rsid w:val="007E0DC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F63E1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a">
    <w:name w:val="footnote text"/>
    <w:basedOn w:val="a"/>
    <w:link w:val="ab"/>
    <w:uiPriority w:val="99"/>
    <w:unhideWhenUsed/>
    <w:rsid w:val="00BA599D"/>
    <w:pPr>
      <w:spacing w:after="200" w:line="276" w:lineRule="auto"/>
    </w:pPr>
    <w:rPr>
      <w:rFonts w:ascii="Calibri" w:hAnsi="Calibr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BA599D"/>
    <w:rPr>
      <w:rFonts w:ascii="Calibri" w:hAnsi="Calibri"/>
    </w:rPr>
  </w:style>
  <w:style w:type="character" w:styleId="ac">
    <w:name w:val="footnote reference"/>
    <w:uiPriority w:val="99"/>
    <w:unhideWhenUsed/>
    <w:rsid w:val="00BA599D"/>
    <w:rPr>
      <w:vertAlign w:val="superscript"/>
    </w:rPr>
  </w:style>
  <w:style w:type="paragraph" w:styleId="ad">
    <w:name w:val="header"/>
    <w:basedOn w:val="a"/>
    <w:link w:val="ae"/>
    <w:uiPriority w:val="99"/>
    <w:rsid w:val="000C1BF8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Верхний колонтитул Знак"/>
    <w:basedOn w:val="a0"/>
    <w:link w:val="ad"/>
    <w:uiPriority w:val="99"/>
    <w:rsid w:val="000C1BF8"/>
    <w:rPr>
      <w:sz w:val="24"/>
      <w:szCs w:val="24"/>
    </w:rPr>
  </w:style>
  <w:style w:type="character" w:customStyle="1" w:styleId="20">
    <w:name w:val="Основной текст (2)_"/>
    <w:link w:val="21"/>
    <w:uiPriority w:val="99"/>
    <w:rsid w:val="000C1BF8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0C1BF8"/>
    <w:pPr>
      <w:widowControl w:val="0"/>
      <w:shd w:val="clear" w:color="auto" w:fill="FFFFFF"/>
      <w:spacing w:after="1020" w:line="346" w:lineRule="exact"/>
      <w:jc w:val="center"/>
    </w:pPr>
  </w:style>
  <w:style w:type="paragraph" w:styleId="af">
    <w:name w:val="No Spacing"/>
    <w:qFormat/>
    <w:rsid w:val="00656A14"/>
    <w:rPr>
      <w:rFonts w:eastAsia="Calibri"/>
      <w:sz w:val="24"/>
      <w:szCs w:val="24"/>
      <w:lang w:eastAsia="en-US"/>
    </w:rPr>
  </w:style>
  <w:style w:type="character" w:customStyle="1" w:styleId="a5">
    <w:name w:val="Основной текст Знак"/>
    <w:basedOn w:val="a0"/>
    <w:link w:val="a4"/>
    <w:rsid w:val="00752F62"/>
    <w:rPr>
      <w:sz w:val="28"/>
      <w:szCs w:val="24"/>
    </w:rPr>
  </w:style>
  <w:style w:type="paragraph" w:styleId="af0">
    <w:name w:val="Balloon Text"/>
    <w:basedOn w:val="a"/>
    <w:link w:val="af1"/>
    <w:uiPriority w:val="99"/>
    <w:unhideWhenUsed/>
    <w:rsid w:val="001E2E48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1">
    <w:name w:val="Текст выноски Знак"/>
    <w:basedOn w:val="a0"/>
    <w:link w:val="af0"/>
    <w:uiPriority w:val="99"/>
    <w:rsid w:val="001E2E48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FontStyle11">
    <w:name w:val="Font Style11"/>
    <w:rsid w:val="00F12680"/>
    <w:rPr>
      <w:rFonts w:ascii="Times New Roman" w:hAnsi="Times New Roman" w:cs="Times New Roman"/>
      <w:spacing w:val="10"/>
      <w:sz w:val="22"/>
      <w:szCs w:val="22"/>
    </w:rPr>
  </w:style>
  <w:style w:type="paragraph" w:customStyle="1" w:styleId="ConsPlusNonformat">
    <w:name w:val="ConsPlusNonformat"/>
    <w:rsid w:val="00EB02A3"/>
    <w:pPr>
      <w:widowControl w:val="0"/>
      <w:autoSpaceDE w:val="0"/>
      <w:autoSpaceDN w:val="0"/>
    </w:pPr>
    <w:rPr>
      <w:rFonts w:ascii="Courier New" w:hAnsi="Courier New" w:cs="Courier New"/>
      <w:szCs w:val="22"/>
    </w:rPr>
  </w:style>
  <w:style w:type="paragraph" w:styleId="af2">
    <w:name w:val="footer"/>
    <w:basedOn w:val="a"/>
    <w:link w:val="af3"/>
    <w:unhideWhenUsed/>
    <w:rsid w:val="00F2080D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F2080D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8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5913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35792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4800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A6A47D-D727-4D62-AFE2-A55FC2F82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 «БЕРЕЗОВСКИЙ РАЙОН»</vt:lpstr>
    </vt:vector>
  </TitlesOfParts>
  <Company>Администрация</Company>
  <LinksUpToDate>false</LinksUpToDate>
  <CharactersWithSpaces>2674</CharactersWithSpaces>
  <SharedDoc>false</SharedDoc>
  <HLinks>
    <vt:vector size="6" baseType="variant">
      <vt:variant>
        <vt:i4>3145841</vt:i4>
      </vt:variant>
      <vt:variant>
        <vt:i4>0</vt:i4>
      </vt:variant>
      <vt:variant>
        <vt:i4>0</vt:i4>
      </vt:variant>
      <vt:variant>
        <vt:i4>5</vt:i4>
      </vt:variant>
      <vt:variant>
        <vt:lpwstr>http://berezovsky.krskstate.ru/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 «БЕРЕЗОВСКИЙ РАЙОН»</dc:title>
  <dc:creator>Машбюро</dc:creator>
  <cp:lastModifiedBy>User</cp:lastModifiedBy>
  <cp:revision>2</cp:revision>
  <cp:lastPrinted>2025-06-18T09:31:00Z</cp:lastPrinted>
  <dcterms:created xsi:type="dcterms:W3CDTF">2025-06-19T08:20:00Z</dcterms:created>
  <dcterms:modified xsi:type="dcterms:W3CDTF">2025-06-19T08:20:00Z</dcterms:modified>
</cp:coreProperties>
</file>