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C7C7D">
        <w:rPr>
          <w:sz w:val="28"/>
          <w:szCs w:val="28"/>
          <w:u w:val="single"/>
        </w:rPr>
        <w:t>17.10.2024г.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C7C7D">
        <w:rPr>
          <w:sz w:val="28"/>
          <w:szCs w:val="28"/>
        </w:rPr>
        <w:t xml:space="preserve"> 475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1355B0" w:rsidTr="001355B0">
        <w:tc>
          <w:tcPr>
            <w:tcW w:w="4390" w:type="dxa"/>
          </w:tcPr>
          <w:p w:rsidR="001355B0" w:rsidRDefault="001355B0" w:rsidP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jc w:val="both"/>
              <w:rPr>
                <w:sz w:val="28"/>
                <w:szCs w:val="28"/>
              </w:rPr>
            </w:pPr>
            <w:r w:rsidRPr="003A34AF">
              <w:rPr>
                <w:sz w:val="28"/>
                <w:szCs w:val="28"/>
              </w:rPr>
              <w:t>О признании утратившим силу  постановления</w:t>
            </w:r>
            <w:r w:rsidR="00C73FF1">
              <w:rPr>
                <w:sz w:val="28"/>
                <w:szCs w:val="28"/>
              </w:rPr>
              <w:t xml:space="preserve"> </w:t>
            </w:r>
            <w:r w:rsidRPr="003A34AF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3A34AF">
              <w:rPr>
                <w:sz w:val="28"/>
                <w:szCs w:val="28"/>
              </w:rPr>
              <w:t>Шумячский</w:t>
            </w:r>
            <w:proofErr w:type="spellEnd"/>
            <w:r w:rsidRPr="003A34AF">
              <w:rPr>
                <w:sz w:val="28"/>
                <w:szCs w:val="28"/>
              </w:rPr>
              <w:t xml:space="preserve"> район» Смоленской области от </w:t>
            </w:r>
            <w:r w:rsidR="00C73FF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  <w:r w:rsidR="00C73FF1">
              <w:rPr>
                <w:sz w:val="28"/>
                <w:szCs w:val="28"/>
              </w:rPr>
              <w:t>05.2014</w:t>
            </w:r>
            <w:r w:rsidRPr="003A34AF">
              <w:rPr>
                <w:sz w:val="28"/>
                <w:szCs w:val="28"/>
              </w:rPr>
              <w:t xml:space="preserve">г. № </w:t>
            </w:r>
            <w:r w:rsidR="00C73FF1">
              <w:rPr>
                <w:sz w:val="28"/>
                <w:szCs w:val="28"/>
              </w:rPr>
              <w:t>224</w:t>
            </w:r>
          </w:p>
          <w:p w:rsidR="001355B0" w:rsidRDefault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1355B0" w:rsidRDefault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1355B0" w:rsidRDefault="001355B0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7CC3" w:rsidRDefault="00407CC3" w:rsidP="00407CC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E229F">
        <w:rPr>
          <w:rFonts w:ascii="Times New Roman" w:hAnsi="Times New Roman"/>
          <w:sz w:val="28"/>
          <w:szCs w:val="28"/>
        </w:rPr>
        <w:t>В соответствии</w:t>
      </w:r>
      <w:r w:rsidR="00C73FF1">
        <w:rPr>
          <w:rFonts w:ascii="Times New Roman" w:hAnsi="Times New Roman"/>
          <w:sz w:val="28"/>
          <w:szCs w:val="28"/>
        </w:rPr>
        <w:t xml:space="preserve"> с Федеральным законом от 21.11.20</w:t>
      </w:r>
      <w:r w:rsidR="008C674F">
        <w:rPr>
          <w:rFonts w:ascii="Times New Roman" w:hAnsi="Times New Roman"/>
          <w:sz w:val="28"/>
          <w:szCs w:val="28"/>
        </w:rPr>
        <w:t>1</w:t>
      </w:r>
      <w:r w:rsidR="00C73FF1">
        <w:rPr>
          <w:rFonts w:ascii="Times New Roman" w:hAnsi="Times New Roman"/>
          <w:sz w:val="28"/>
          <w:szCs w:val="28"/>
        </w:rPr>
        <w:t>1г.</w:t>
      </w:r>
      <w:r w:rsidR="008C674F">
        <w:rPr>
          <w:rFonts w:ascii="Times New Roman" w:hAnsi="Times New Roman"/>
          <w:sz w:val="28"/>
          <w:szCs w:val="28"/>
        </w:rPr>
        <w:t xml:space="preserve"> </w:t>
      </w:r>
      <w:r w:rsidR="00C73FF1">
        <w:rPr>
          <w:rFonts w:ascii="Times New Roman" w:hAnsi="Times New Roman"/>
          <w:sz w:val="28"/>
          <w:szCs w:val="28"/>
        </w:rPr>
        <w:t>№324-ФЗ                                «О бесплатной юридической помощи в Российской Федерации,</w:t>
      </w:r>
      <w:r w:rsidRPr="00AE229F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AE229F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AE229F">
        <w:rPr>
          <w:rFonts w:ascii="Times New Roman" w:hAnsi="Times New Roman"/>
          <w:sz w:val="28"/>
          <w:szCs w:val="28"/>
        </w:rPr>
        <w:t xml:space="preserve"> район» Смоленской области </w:t>
      </w:r>
    </w:p>
    <w:p w:rsidR="00407CC3" w:rsidRPr="00AE229F" w:rsidRDefault="00407CC3" w:rsidP="00407CC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E229F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AE229F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AE229F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407CC3" w:rsidRDefault="00407CC3" w:rsidP="00407CC3">
      <w:pPr>
        <w:ind w:left="-567" w:firstLine="567"/>
        <w:rPr>
          <w:szCs w:val="28"/>
        </w:rPr>
      </w:pPr>
    </w:p>
    <w:p w:rsidR="00407CC3" w:rsidRPr="00407CC3" w:rsidRDefault="00407CC3" w:rsidP="00407CC3">
      <w:pPr>
        <w:ind w:left="-567" w:firstLine="1107"/>
        <w:rPr>
          <w:sz w:val="28"/>
          <w:szCs w:val="28"/>
        </w:rPr>
      </w:pPr>
      <w:r w:rsidRPr="00407CC3">
        <w:rPr>
          <w:sz w:val="28"/>
          <w:szCs w:val="28"/>
        </w:rPr>
        <w:t>П О С Т А Н О В Л Я Е Т:</w:t>
      </w:r>
    </w:p>
    <w:p w:rsidR="00407CC3" w:rsidRDefault="00407CC3" w:rsidP="00407CC3">
      <w:pPr>
        <w:jc w:val="both"/>
        <w:rPr>
          <w:rFonts w:ascii="Calibri" w:hAnsi="Calibri"/>
          <w:sz w:val="28"/>
          <w:szCs w:val="28"/>
        </w:rPr>
      </w:pPr>
    </w:p>
    <w:p w:rsidR="00407CC3" w:rsidRDefault="00C705B2" w:rsidP="00C70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07CC3" w:rsidRPr="003A34AF">
        <w:rPr>
          <w:sz w:val="28"/>
          <w:szCs w:val="28"/>
        </w:rPr>
        <w:t>Постановление Администрации муниципального образования</w:t>
      </w:r>
      <w:r w:rsidR="00407CC3">
        <w:rPr>
          <w:sz w:val="28"/>
          <w:szCs w:val="28"/>
        </w:rPr>
        <w:t xml:space="preserve"> </w:t>
      </w:r>
      <w:r w:rsidR="00407CC3" w:rsidRPr="003A34AF">
        <w:rPr>
          <w:sz w:val="28"/>
          <w:szCs w:val="28"/>
        </w:rPr>
        <w:t>«</w:t>
      </w:r>
      <w:proofErr w:type="spellStart"/>
      <w:r w:rsidR="00407CC3" w:rsidRPr="003A34AF">
        <w:rPr>
          <w:sz w:val="28"/>
          <w:szCs w:val="28"/>
        </w:rPr>
        <w:t>Шумячский</w:t>
      </w:r>
      <w:proofErr w:type="spellEnd"/>
      <w:r w:rsidR="00407CC3" w:rsidRPr="003A34AF"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</w:rPr>
        <w:t>27</w:t>
      </w:r>
      <w:r w:rsidR="000B767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0B7676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="00407CC3" w:rsidRPr="003A34A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224 </w:t>
      </w:r>
      <w:r w:rsidR="00407CC3" w:rsidRPr="003A34AF">
        <w:rPr>
          <w:sz w:val="28"/>
          <w:szCs w:val="28"/>
        </w:rPr>
        <w:t>«</w:t>
      </w:r>
      <w:r w:rsidRPr="00394138">
        <w:rPr>
          <w:sz w:val="28"/>
          <w:szCs w:val="28"/>
        </w:rPr>
        <w:t>Об   утверждении   порядка и случаев оказания   бесплатной    юридической помощи гражданам в муниципальном образовании «</w:t>
      </w:r>
      <w:proofErr w:type="spellStart"/>
      <w:r w:rsidRPr="00394138">
        <w:rPr>
          <w:sz w:val="28"/>
          <w:szCs w:val="28"/>
        </w:rPr>
        <w:t>Шумячский</w:t>
      </w:r>
      <w:proofErr w:type="spellEnd"/>
      <w:r w:rsidRPr="00394138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 признать утратившим силу</w:t>
      </w:r>
      <w:r w:rsidR="008C674F">
        <w:rPr>
          <w:sz w:val="28"/>
          <w:szCs w:val="28"/>
        </w:rPr>
        <w:t>.</w:t>
      </w:r>
      <w:r w:rsidR="00407CC3" w:rsidRPr="003A34AF">
        <w:rPr>
          <w:sz w:val="28"/>
          <w:szCs w:val="28"/>
        </w:rPr>
        <w:t xml:space="preserve"> </w:t>
      </w:r>
    </w:p>
    <w:p w:rsidR="00C705B2" w:rsidRPr="003A34AF" w:rsidRDefault="00C705B2" w:rsidP="00C705B2">
      <w:pPr>
        <w:jc w:val="both"/>
        <w:rPr>
          <w:sz w:val="28"/>
          <w:szCs w:val="28"/>
        </w:rPr>
      </w:pPr>
    </w:p>
    <w:p w:rsidR="00407CC3" w:rsidRPr="00407CC3" w:rsidRDefault="00407CC3" w:rsidP="00407CC3">
      <w:pPr>
        <w:pStyle w:val="afff8"/>
        <w:numPr>
          <w:ilvl w:val="0"/>
          <w:numId w:val="29"/>
        </w:numPr>
        <w:jc w:val="both"/>
        <w:rPr>
          <w:sz w:val="28"/>
          <w:szCs w:val="28"/>
        </w:rPr>
      </w:pPr>
      <w:r w:rsidRPr="00407CC3">
        <w:rPr>
          <w:sz w:val="28"/>
          <w:szCs w:val="28"/>
        </w:rPr>
        <w:t>Настоящее постановление вступает в силу со дня его подписания.</w:t>
      </w:r>
    </w:p>
    <w:p w:rsidR="00A76B9D" w:rsidRDefault="00A76B9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76B9D" w:rsidRDefault="00A76B9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4473"/>
      </w:tblGrid>
      <w:tr w:rsidR="000B7676" w:rsidRPr="003A34AF" w:rsidTr="004F6720">
        <w:tc>
          <w:tcPr>
            <w:tcW w:w="5353" w:type="dxa"/>
            <w:hideMark/>
          </w:tcPr>
          <w:p w:rsidR="000B7676" w:rsidRPr="003A34AF" w:rsidRDefault="000B7676" w:rsidP="000B7676">
            <w:pPr>
              <w:ind w:left="-105"/>
              <w:jc w:val="both"/>
              <w:rPr>
                <w:sz w:val="28"/>
                <w:szCs w:val="28"/>
              </w:rPr>
            </w:pPr>
            <w:r w:rsidRPr="003A34A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A34AF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3A34AF">
              <w:rPr>
                <w:sz w:val="28"/>
                <w:szCs w:val="28"/>
              </w:rPr>
              <w:t>Шумячский</w:t>
            </w:r>
            <w:proofErr w:type="spellEnd"/>
            <w:r w:rsidRPr="003A34A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671" w:type="dxa"/>
            <w:vAlign w:val="bottom"/>
          </w:tcPr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  <w:r w:rsidRPr="003A34AF">
              <w:rPr>
                <w:sz w:val="28"/>
                <w:szCs w:val="28"/>
              </w:rPr>
              <w:t>Д.А. Каменев</w:t>
            </w:r>
          </w:p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</w:tc>
      </w:tr>
    </w:tbl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402C89" w:rsidSect="002F39E4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28" w:rsidRDefault="008A5928">
      <w:r>
        <w:separator/>
      </w:r>
    </w:p>
  </w:endnote>
  <w:endnote w:type="continuationSeparator" w:id="0">
    <w:p w:rsidR="008A5928" w:rsidRDefault="008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28" w:rsidRDefault="008A5928">
      <w:r>
        <w:separator/>
      </w:r>
    </w:p>
  </w:footnote>
  <w:footnote w:type="continuationSeparator" w:id="0">
    <w:p w:rsidR="008A5928" w:rsidRDefault="008A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828143F"/>
    <w:multiLevelType w:val="hybridMultilevel"/>
    <w:tmpl w:val="4BC8959C"/>
    <w:lvl w:ilvl="0" w:tplc="73863630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133F02CC"/>
    <w:multiLevelType w:val="hybridMultilevel"/>
    <w:tmpl w:val="E3AE1AF6"/>
    <w:lvl w:ilvl="0" w:tplc="A0F8D22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6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B03338"/>
    <w:multiLevelType w:val="hybridMultilevel"/>
    <w:tmpl w:val="98FEE84E"/>
    <w:lvl w:ilvl="0" w:tplc="BFD044E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111AD"/>
    <w:multiLevelType w:val="hybridMultilevel"/>
    <w:tmpl w:val="E774E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22"/>
  </w:num>
  <w:num w:numId="14">
    <w:abstractNumId w:val="23"/>
  </w:num>
  <w:num w:numId="15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3"/>
  </w:num>
  <w:num w:numId="18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20"/>
  </w:num>
  <w:num w:numId="20">
    <w:abstractNumId w:val="19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676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5B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575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23F2"/>
    <w:rsid w:val="003F4459"/>
    <w:rsid w:val="003F766C"/>
    <w:rsid w:val="004008D2"/>
    <w:rsid w:val="004025AD"/>
    <w:rsid w:val="00402C89"/>
    <w:rsid w:val="0040365C"/>
    <w:rsid w:val="00404539"/>
    <w:rsid w:val="00407CC3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C7C7D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7603"/>
    <w:rsid w:val="00653ECF"/>
    <w:rsid w:val="00655CC9"/>
    <w:rsid w:val="006624BE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703B41"/>
    <w:rsid w:val="00705692"/>
    <w:rsid w:val="00705700"/>
    <w:rsid w:val="007058A2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A5928"/>
    <w:rsid w:val="008B213D"/>
    <w:rsid w:val="008B336B"/>
    <w:rsid w:val="008B4D70"/>
    <w:rsid w:val="008B744D"/>
    <w:rsid w:val="008C674F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572F3"/>
    <w:rsid w:val="00A61CB1"/>
    <w:rsid w:val="00A62EA0"/>
    <w:rsid w:val="00A640B1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4E4E"/>
    <w:rsid w:val="00C57926"/>
    <w:rsid w:val="00C705B2"/>
    <w:rsid w:val="00C71195"/>
    <w:rsid w:val="00C718AC"/>
    <w:rsid w:val="00C72AA4"/>
    <w:rsid w:val="00C73FF1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28C2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AB053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EF25-A5A6-4977-A698-2F634680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2024-10-16T14:00:00Z</cp:lastPrinted>
  <dcterms:created xsi:type="dcterms:W3CDTF">2024-10-28T08:10:00Z</dcterms:created>
  <dcterms:modified xsi:type="dcterms:W3CDTF">2024-10-28T08:10:00Z</dcterms:modified>
</cp:coreProperties>
</file>