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2E4B99">
        <w:rPr>
          <w:sz w:val="28"/>
          <w:szCs w:val="28"/>
          <w:u w:val="single"/>
        </w:rPr>
        <w:t>07.07.2026г.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2E4B99">
        <w:rPr>
          <w:sz w:val="28"/>
          <w:szCs w:val="28"/>
        </w:rPr>
        <w:t xml:space="preserve"> 473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1"/>
        <w:gridCol w:w="4968"/>
      </w:tblGrid>
      <w:tr w:rsidR="006B0F72" w:rsidRPr="006B0F72" w:rsidTr="004904D1">
        <w:tc>
          <w:tcPr>
            <w:tcW w:w="4786" w:type="dxa"/>
            <w:shd w:val="clear" w:color="auto" w:fill="auto"/>
          </w:tcPr>
          <w:p w:rsidR="006B0F72" w:rsidRPr="006B0F72" w:rsidRDefault="006B0F72" w:rsidP="006B0F72">
            <w:pPr>
              <w:ind w:left="-105" w:right="307"/>
              <w:jc w:val="both"/>
              <w:rPr>
                <w:sz w:val="26"/>
                <w:szCs w:val="26"/>
              </w:rPr>
            </w:pPr>
            <w:r w:rsidRPr="006B0F72">
              <w:rPr>
                <w:sz w:val="28"/>
                <w:szCs w:val="28"/>
              </w:rPr>
              <w:t>О продаже находящегося в  собственности муниципального образования «Шумячский муниципальный округ»  Смоленской области  недвижимого имущества с торгов</w:t>
            </w:r>
          </w:p>
        </w:tc>
        <w:tc>
          <w:tcPr>
            <w:tcW w:w="5211" w:type="dxa"/>
            <w:shd w:val="clear" w:color="auto" w:fill="auto"/>
          </w:tcPr>
          <w:p w:rsidR="006B0F72" w:rsidRPr="006B0F72" w:rsidRDefault="006B0F72" w:rsidP="006B0F72">
            <w:pPr>
              <w:rPr>
                <w:sz w:val="26"/>
                <w:szCs w:val="26"/>
              </w:rPr>
            </w:pPr>
          </w:p>
        </w:tc>
      </w:tr>
    </w:tbl>
    <w:p w:rsidR="006B0F72" w:rsidRPr="006B0F72" w:rsidRDefault="006B0F72" w:rsidP="006B0F72">
      <w:pPr>
        <w:rPr>
          <w:sz w:val="26"/>
          <w:szCs w:val="26"/>
        </w:rPr>
      </w:pPr>
    </w:p>
    <w:p w:rsidR="006B0F72" w:rsidRPr="006B0F72" w:rsidRDefault="006B0F72" w:rsidP="006B0F72">
      <w:pPr>
        <w:rPr>
          <w:sz w:val="26"/>
          <w:szCs w:val="26"/>
        </w:rPr>
      </w:pP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В соответствии с Федеральным законом от 21.12.2001 г.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г. № 585, Уставом муниципального образования «Шумячский муниципальный округ» Смоленской области,  решением Шумячского окружного Совета депутатов 28.11.2025 г. № 287 «О прогнозном плане (программе) приватизации муниципального имущества муниципального образования «Шумячский муниципальный округ» Смоленской области на 2026 год» (в ред. от 25.06.2026г. № 61)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 xml:space="preserve">              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 xml:space="preserve">П О С Т А Н О В Л Я Е Т:         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 xml:space="preserve">1. Реализовать путем продажи на аукционе (электронном по составу участников и форме подаче предложений о цене), находящееся в собственности муниципального образования «Шумячский муниципальный округ» Смоленской области недвижимое имущество, расположенное по адресу: Смоленская область, Шумячский район, д. Снегиревка (далее – имущество): 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- лот № 1 – Объекты недвижимости – здание детского сада, назначение: нежилое, площадью 84,2 кв.м,  с кадастровым номером 67:24:0570101:218 (выписка из Единого государственного реестра недвижимости.), адрес (местоположение): Смоленская область, Шумячский район, д. Снегиревка.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2. Установить начальную цену продажи имущества в размере: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- лот № 1 – 462000 (четыреста шестьдесят две тысячи) рублей 00 копеек.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3. Установить «шаг аукциона» в размере 5% от начальной цены продажи имущества.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4. Утвердить прилагаемый состав аукционной комиссии по продаже недвижимого имущества.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>5. Утвердить аукционистом при проведении аукциона по продаже имущества Лукьянову Галину Владимировну – начальника Отдела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области.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 xml:space="preserve">6. Опубликовать информационное сообщение о проведении аукциона по продаже  имущества в газете «Шумячка» и разместить на официальном сайте </w:t>
      </w:r>
      <w:r w:rsidRPr="006B0F72">
        <w:rPr>
          <w:sz w:val="28"/>
          <w:szCs w:val="28"/>
          <w:lang w:val="en-US"/>
        </w:rPr>
        <w:t>www</w:t>
      </w:r>
      <w:r w:rsidRPr="006B0F72">
        <w:rPr>
          <w:sz w:val="28"/>
          <w:szCs w:val="28"/>
        </w:rPr>
        <w:t>/</w:t>
      </w:r>
      <w:r w:rsidRPr="006B0F72">
        <w:rPr>
          <w:sz w:val="28"/>
          <w:szCs w:val="28"/>
          <w:lang w:val="en-US"/>
        </w:rPr>
        <w:t>torgi</w:t>
      </w:r>
      <w:r w:rsidRPr="006B0F72">
        <w:rPr>
          <w:sz w:val="28"/>
          <w:szCs w:val="28"/>
        </w:rPr>
        <w:t>.</w:t>
      </w:r>
      <w:r w:rsidRPr="006B0F72">
        <w:rPr>
          <w:sz w:val="28"/>
          <w:szCs w:val="28"/>
          <w:lang w:val="en-US"/>
        </w:rPr>
        <w:t>gov</w:t>
      </w:r>
      <w:r w:rsidRPr="006B0F72">
        <w:rPr>
          <w:sz w:val="28"/>
          <w:szCs w:val="28"/>
        </w:rPr>
        <w:t>.</w:t>
      </w:r>
      <w:r w:rsidRPr="006B0F72">
        <w:rPr>
          <w:sz w:val="28"/>
          <w:szCs w:val="28"/>
          <w:lang w:val="en-US"/>
        </w:rPr>
        <w:t>ru</w:t>
      </w:r>
      <w:r w:rsidRPr="006B0F72">
        <w:rPr>
          <w:sz w:val="28"/>
          <w:szCs w:val="28"/>
        </w:rPr>
        <w:t>.</w:t>
      </w:r>
    </w:p>
    <w:p w:rsidR="006B0F72" w:rsidRPr="006B0F72" w:rsidRDefault="006B0F72" w:rsidP="006B0F72">
      <w:pPr>
        <w:ind w:firstLine="709"/>
        <w:jc w:val="both"/>
        <w:rPr>
          <w:sz w:val="28"/>
          <w:szCs w:val="28"/>
        </w:rPr>
      </w:pPr>
      <w:r w:rsidRPr="006B0F72">
        <w:rPr>
          <w:sz w:val="28"/>
          <w:szCs w:val="28"/>
        </w:rPr>
        <w:t xml:space="preserve">7. Контроль за исполнением настоящего постановления возложить на заместителя Главы муниципального образования «Шумячский муниципальный округ» Смоленской области, курирующего вопросы экономики, комплексного развития и инвестиционной деятельности.   </w:t>
      </w:r>
    </w:p>
    <w:p w:rsidR="006B0F72" w:rsidRDefault="006B0F72" w:rsidP="006B0F72">
      <w:pPr>
        <w:jc w:val="both"/>
        <w:rPr>
          <w:sz w:val="26"/>
          <w:szCs w:val="26"/>
        </w:rPr>
      </w:pPr>
    </w:p>
    <w:p w:rsidR="006B0F72" w:rsidRPr="006B0F72" w:rsidRDefault="006B0F72" w:rsidP="006B0F72">
      <w:pPr>
        <w:jc w:val="both"/>
        <w:rPr>
          <w:sz w:val="26"/>
          <w:szCs w:val="26"/>
        </w:rPr>
      </w:pPr>
    </w:p>
    <w:p w:rsidR="006B0F72" w:rsidRPr="006B0F72" w:rsidRDefault="006B0F72" w:rsidP="006B0F72">
      <w:pPr>
        <w:jc w:val="both"/>
        <w:rPr>
          <w:sz w:val="26"/>
          <w:szCs w:val="26"/>
        </w:rPr>
      </w:pPr>
    </w:p>
    <w:p w:rsidR="006B0F72" w:rsidRPr="006B0F72" w:rsidRDefault="006B0F72" w:rsidP="006B0F72">
      <w:pPr>
        <w:tabs>
          <w:tab w:val="right" w:pos="10206"/>
        </w:tabs>
        <w:jc w:val="both"/>
        <w:rPr>
          <w:sz w:val="28"/>
          <w:szCs w:val="28"/>
        </w:rPr>
      </w:pPr>
      <w:r w:rsidRPr="006B0F72">
        <w:rPr>
          <w:sz w:val="28"/>
          <w:szCs w:val="28"/>
        </w:rPr>
        <w:t>Глава муниципального образования</w:t>
      </w:r>
    </w:p>
    <w:p w:rsidR="006B0F72" w:rsidRPr="006B0F72" w:rsidRDefault="006B0F72" w:rsidP="006B0F72">
      <w:pPr>
        <w:tabs>
          <w:tab w:val="right" w:pos="10206"/>
        </w:tabs>
        <w:jc w:val="both"/>
        <w:rPr>
          <w:sz w:val="28"/>
          <w:szCs w:val="28"/>
        </w:rPr>
      </w:pPr>
      <w:r w:rsidRPr="006B0F72">
        <w:rPr>
          <w:sz w:val="28"/>
          <w:szCs w:val="28"/>
        </w:rPr>
        <w:t>«Шумячский муниципальный округ»</w:t>
      </w:r>
    </w:p>
    <w:p w:rsidR="006B0F72" w:rsidRPr="006B0F72" w:rsidRDefault="006B0F72" w:rsidP="006B0F72">
      <w:pPr>
        <w:tabs>
          <w:tab w:val="right" w:pos="10206"/>
        </w:tabs>
        <w:jc w:val="both"/>
        <w:rPr>
          <w:sz w:val="28"/>
          <w:szCs w:val="28"/>
        </w:rPr>
      </w:pPr>
      <w:r w:rsidRPr="006B0F72">
        <w:rPr>
          <w:sz w:val="28"/>
          <w:szCs w:val="28"/>
        </w:rPr>
        <w:t>Смоленской области                                                                               Д.А. Каменев</w:t>
      </w:r>
    </w:p>
    <w:p w:rsidR="006B0F72" w:rsidRPr="006B0F72" w:rsidRDefault="006B0F72" w:rsidP="006B0F72">
      <w:pPr>
        <w:tabs>
          <w:tab w:val="right" w:pos="10206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B0F72" w:rsidRDefault="006B0F72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9673" w:type="dxa"/>
        <w:tblLook w:val="01E0" w:firstRow="1" w:lastRow="1" w:firstColumn="1" w:lastColumn="1" w:noHBand="0" w:noVBand="0"/>
      </w:tblPr>
      <w:tblGrid>
        <w:gridCol w:w="5245"/>
        <w:gridCol w:w="4428"/>
      </w:tblGrid>
      <w:tr w:rsidR="00DB5663" w:rsidRPr="00DB5663" w:rsidTr="00DB5663">
        <w:tc>
          <w:tcPr>
            <w:tcW w:w="5245" w:type="dxa"/>
            <w:hideMark/>
          </w:tcPr>
          <w:p w:rsidR="00DB5663" w:rsidRPr="00DB5663" w:rsidRDefault="00DB5663" w:rsidP="00DB5663">
            <w:pPr>
              <w:jc w:val="both"/>
              <w:rPr>
                <w:sz w:val="26"/>
                <w:szCs w:val="26"/>
              </w:rPr>
            </w:pPr>
            <w:r w:rsidRPr="00DB5663"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</w:t>
            </w:r>
          </w:p>
        </w:tc>
        <w:tc>
          <w:tcPr>
            <w:tcW w:w="4428" w:type="dxa"/>
          </w:tcPr>
          <w:p w:rsidR="00DB5663" w:rsidRPr="00DB5663" w:rsidRDefault="00DB5663" w:rsidP="00DB5663">
            <w:pPr>
              <w:ind w:left="204"/>
              <w:jc w:val="center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УТВЕРЖДЁН</w:t>
            </w:r>
          </w:p>
          <w:p w:rsidR="00DB5663" w:rsidRPr="00DB5663" w:rsidRDefault="00DB5663" w:rsidP="00DB5663">
            <w:pPr>
              <w:ind w:left="204"/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постановлением Администрации муниципального образования «</w:t>
            </w:r>
            <w:proofErr w:type="spellStart"/>
            <w:r w:rsidRPr="00DB5663">
              <w:rPr>
                <w:sz w:val="28"/>
                <w:szCs w:val="28"/>
              </w:rPr>
              <w:t>Шумячский</w:t>
            </w:r>
            <w:proofErr w:type="spellEnd"/>
            <w:r w:rsidRPr="00DB5663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DB5663" w:rsidRDefault="00DB5663" w:rsidP="00DB5663">
            <w:pPr>
              <w:ind w:left="204"/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 xml:space="preserve">от  </w:t>
            </w:r>
            <w:r w:rsidR="002E4B99" w:rsidRPr="002E4B99">
              <w:rPr>
                <w:sz w:val="28"/>
                <w:szCs w:val="28"/>
                <w:u w:val="single"/>
              </w:rPr>
              <w:t>07.07.2026г.</w:t>
            </w:r>
            <w:r w:rsidR="002E4B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="002E4B99">
              <w:rPr>
                <w:sz w:val="28"/>
                <w:szCs w:val="28"/>
              </w:rPr>
              <w:t xml:space="preserve"> 473</w:t>
            </w:r>
            <w:r>
              <w:rPr>
                <w:sz w:val="28"/>
                <w:szCs w:val="28"/>
              </w:rPr>
              <w:t xml:space="preserve"> </w:t>
            </w:r>
          </w:p>
          <w:p w:rsidR="00DB5663" w:rsidRPr="00DB5663" w:rsidRDefault="00DB5663" w:rsidP="00DB5663">
            <w:pPr>
              <w:ind w:left="204"/>
              <w:jc w:val="both"/>
              <w:rPr>
                <w:sz w:val="26"/>
                <w:szCs w:val="26"/>
              </w:rPr>
            </w:pPr>
          </w:p>
        </w:tc>
      </w:tr>
    </w:tbl>
    <w:p w:rsidR="00DB5663" w:rsidRPr="00DB5663" w:rsidRDefault="00DB5663" w:rsidP="00DB5663">
      <w:pPr>
        <w:tabs>
          <w:tab w:val="right" w:pos="10206"/>
        </w:tabs>
        <w:rPr>
          <w:sz w:val="28"/>
          <w:szCs w:val="28"/>
        </w:rPr>
      </w:pPr>
    </w:p>
    <w:p w:rsidR="00DB5663" w:rsidRPr="00DB5663" w:rsidRDefault="00DB5663" w:rsidP="00DB5663">
      <w:pPr>
        <w:ind w:firstLine="709"/>
        <w:jc w:val="both"/>
        <w:rPr>
          <w:sz w:val="26"/>
          <w:szCs w:val="26"/>
        </w:rPr>
      </w:pPr>
    </w:p>
    <w:p w:rsidR="00DB5663" w:rsidRPr="00DB5663" w:rsidRDefault="00DB5663" w:rsidP="00DB5663">
      <w:pPr>
        <w:jc w:val="center"/>
        <w:rPr>
          <w:sz w:val="28"/>
          <w:szCs w:val="28"/>
        </w:rPr>
      </w:pPr>
      <w:r w:rsidRPr="00DB5663">
        <w:rPr>
          <w:sz w:val="28"/>
          <w:szCs w:val="28"/>
        </w:rPr>
        <w:t>С О С Т А В</w:t>
      </w:r>
    </w:p>
    <w:p w:rsidR="00DB5663" w:rsidRPr="00DB5663" w:rsidRDefault="00DB5663" w:rsidP="00DB5663">
      <w:pPr>
        <w:jc w:val="center"/>
        <w:rPr>
          <w:sz w:val="28"/>
          <w:szCs w:val="28"/>
        </w:rPr>
      </w:pPr>
      <w:r w:rsidRPr="00DB5663">
        <w:rPr>
          <w:sz w:val="28"/>
          <w:szCs w:val="28"/>
        </w:rPr>
        <w:t>аукционной комиссии по продаже недвижимого имущества</w:t>
      </w:r>
    </w:p>
    <w:p w:rsidR="00DB5663" w:rsidRPr="00DB5663" w:rsidRDefault="00DB5663" w:rsidP="00DB5663">
      <w:pPr>
        <w:ind w:firstLine="709"/>
        <w:jc w:val="center"/>
        <w:rPr>
          <w:sz w:val="26"/>
          <w:szCs w:val="26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119"/>
        <w:gridCol w:w="320"/>
        <w:gridCol w:w="6200"/>
      </w:tblGrid>
      <w:tr w:rsidR="00DB5663" w:rsidRPr="00DB5663" w:rsidTr="00DB5663">
        <w:tc>
          <w:tcPr>
            <w:tcW w:w="3119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Абраменков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Василий Евгеньевич</w:t>
            </w:r>
          </w:p>
        </w:tc>
        <w:tc>
          <w:tcPr>
            <w:tcW w:w="320" w:type="dxa"/>
            <w:hideMark/>
          </w:tcPr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-</w:t>
            </w:r>
          </w:p>
        </w:tc>
        <w:tc>
          <w:tcPr>
            <w:tcW w:w="6200" w:type="dxa"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заместитель Главы муниципального образования «</w:t>
            </w:r>
            <w:proofErr w:type="spellStart"/>
            <w:r w:rsidRPr="00DB5663">
              <w:rPr>
                <w:sz w:val="28"/>
                <w:szCs w:val="28"/>
              </w:rPr>
              <w:t>Шумячский</w:t>
            </w:r>
            <w:proofErr w:type="spellEnd"/>
            <w:r w:rsidRPr="00DB5663">
              <w:rPr>
                <w:sz w:val="28"/>
                <w:szCs w:val="28"/>
              </w:rPr>
              <w:t xml:space="preserve"> муниципальный округ» Смоленской области, председатель аукционной комиссии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</w:p>
        </w:tc>
      </w:tr>
      <w:tr w:rsidR="00DB5663" w:rsidRPr="00DB5663" w:rsidTr="00DB5663">
        <w:tc>
          <w:tcPr>
            <w:tcW w:w="3119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 xml:space="preserve">Лукьянова 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Галина Владимировна</w:t>
            </w:r>
          </w:p>
        </w:tc>
        <w:tc>
          <w:tcPr>
            <w:tcW w:w="320" w:type="dxa"/>
            <w:hideMark/>
          </w:tcPr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-</w:t>
            </w:r>
          </w:p>
        </w:tc>
        <w:tc>
          <w:tcPr>
            <w:tcW w:w="6200" w:type="dxa"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DB5663">
              <w:rPr>
                <w:sz w:val="28"/>
                <w:szCs w:val="28"/>
              </w:rPr>
              <w:t>Шумячский</w:t>
            </w:r>
            <w:proofErr w:type="spellEnd"/>
            <w:r w:rsidRPr="00DB5663">
              <w:rPr>
                <w:sz w:val="28"/>
                <w:szCs w:val="28"/>
              </w:rPr>
              <w:t xml:space="preserve"> муниципальный округ» Смоленской области, заместитель председателя аукционной комиссии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</w:p>
        </w:tc>
      </w:tr>
      <w:tr w:rsidR="00DB5663" w:rsidRPr="00DB5663" w:rsidTr="00DB5663">
        <w:tc>
          <w:tcPr>
            <w:tcW w:w="3119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 xml:space="preserve">Сташевская 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Марина Михайловна</w:t>
            </w:r>
          </w:p>
        </w:tc>
        <w:tc>
          <w:tcPr>
            <w:tcW w:w="320" w:type="dxa"/>
            <w:hideMark/>
          </w:tcPr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-</w:t>
            </w:r>
          </w:p>
        </w:tc>
        <w:tc>
          <w:tcPr>
            <w:tcW w:w="6200" w:type="dxa"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главный специалист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DB5663">
              <w:rPr>
                <w:sz w:val="28"/>
                <w:szCs w:val="28"/>
              </w:rPr>
              <w:t>Шумячский</w:t>
            </w:r>
            <w:proofErr w:type="spellEnd"/>
            <w:r w:rsidRPr="00DB5663">
              <w:rPr>
                <w:sz w:val="28"/>
                <w:szCs w:val="28"/>
              </w:rPr>
              <w:t xml:space="preserve"> муниципальный округ» Смоленской области, секретарь комиссии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</w:p>
        </w:tc>
      </w:tr>
      <w:tr w:rsidR="00DB5663" w:rsidRPr="00DB5663" w:rsidTr="00DB5663">
        <w:tc>
          <w:tcPr>
            <w:tcW w:w="9639" w:type="dxa"/>
            <w:gridSpan w:val="3"/>
          </w:tcPr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Члены аукционной комиссии:</w:t>
            </w:r>
          </w:p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</w:p>
        </w:tc>
      </w:tr>
      <w:tr w:rsidR="00DB5663" w:rsidRPr="00DB5663" w:rsidTr="00DB5663">
        <w:tc>
          <w:tcPr>
            <w:tcW w:w="3119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Кулешова</w:t>
            </w:r>
          </w:p>
          <w:p w:rsidR="00DB5663" w:rsidRPr="00DB5663" w:rsidRDefault="00DB5663" w:rsidP="00DB5663">
            <w:pPr>
              <w:jc w:val="both"/>
              <w:rPr>
                <w:sz w:val="26"/>
                <w:szCs w:val="26"/>
              </w:rPr>
            </w:pPr>
            <w:r w:rsidRPr="00DB5663">
              <w:rPr>
                <w:sz w:val="28"/>
                <w:szCs w:val="28"/>
              </w:rPr>
              <w:t>Инна Витальевна</w:t>
            </w:r>
          </w:p>
        </w:tc>
        <w:tc>
          <w:tcPr>
            <w:tcW w:w="320" w:type="dxa"/>
            <w:hideMark/>
          </w:tcPr>
          <w:p w:rsidR="00DB5663" w:rsidRPr="00DB5663" w:rsidRDefault="00DB5663" w:rsidP="00DB5663">
            <w:pPr>
              <w:jc w:val="center"/>
              <w:rPr>
                <w:sz w:val="26"/>
                <w:szCs w:val="26"/>
              </w:rPr>
            </w:pPr>
            <w:r w:rsidRPr="00DB5663">
              <w:rPr>
                <w:sz w:val="26"/>
                <w:szCs w:val="26"/>
              </w:rPr>
              <w:t>-</w:t>
            </w:r>
          </w:p>
        </w:tc>
        <w:tc>
          <w:tcPr>
            <w:tcW w:w="6200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руководитель Аппарата Администрации муниципального образования «</w:t>
            </w:r>
            <w:proofErr w:type="spellStart"/>
            <w:r w:rsidRPr="00DB5663">
              <w:rPr>
                <w:sz w:val="28"/>
                <w:szCs w:val="28"/>
              </w:rPr>
              <w:t>Шумячский</w:t>
            </w:r>
            <w:proofErr w:type="spellEnd"/>
            <w:r w:rsidRPr="00DB5663">
              <w:rPr>
                <w:sz w:val="28"/>
                <w:szCs w:val="28"/>
              </w:rPr>
              <w:t xml:space="preserve"> муниципальный округ» Смоленской области   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</w:p>
        </w:tc>
      </w:tr>
      <w:tr w:rsidR="00DB5663" w:rsidRPr="00DB5663" w:rsidTr="00DB5663">
        <w:tc>
          <w:tcPr>
            <w:tcW w:w="3119" w:type="dxa"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0" w:type="dxa"/>
          </w:tcPr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</w:p>
        </w:tc>
      </w:tr>
      <w:tr w:rsidR="00DB5663" w:rsidRPr="00DB5663" w:rsidTr="00DB5663">
        <w:tc>
          <w:tcPr>
            <w:tcW w:w="3119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proofErr w:type="spellStart"/>
            <w:r w:rsidRPr="00DB5663">
              <w:rPr>
                <w:sz w:val="28"/>
                <w:szCs w:val="28"/>
              </w:rPr>
              <w:t>Журкович</w:t>
            </w:r>
            <w:proofErr w:type="spellEnd"/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Инна Михайловна</w:t>
            </w:r>
          </w:p>
        </w:tc>
        <w:tc>
          <w:tcPr>
            <w:tcW w:w="320" w:type="dxa"/>
            <w:hideMark/>
          </w:tcPr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-</w:t>
            </w:r>
          </w:p>
        </w:tc>
        <w:tc>
          <w:tcPr>
            <w:tcW w:w="6200" w:type="dxa"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начальник Отдела бухгалтерского учета Администрации муниципального образования «</w:t>
            </w:r>
            <w:proofErr w:type="spellStart"/>
            <w:r w:rsidRPr="00DB5663">
              <w:rPr>
                <w:sz w:val="28"/>
                <w:szCs w:val="28"/>
              </w:rPr>
              <w:t>Шумячский</w:t>
            </w:r>
            <w:proofErr w:type="spellEnd"/>
            <w:r w:rsidRPr="00DB5663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</w:p>
        </w:tc>
      </w:tr>
      <w:tr w:rsidR="00DB5663" w:rsidRPr="00DB5663" w:rsidTr="00DB5663">
        <w:tc>
          <w:tcPr>
            <w:tcW w:w="3119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proofErr w:type="spellStart"/>
            <w:r w:rsidRPr="00DB5663">
              <w:rPr>
                <w:sz w:val="28"/>
                <w:szCs w:val="28"/>
              </w:rPr>
              <w:t>Горлачева</w:t>
            </w:r>
            <w:proofErr w:type="spellEnd"/>
          </w:p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Мария Александровна</w:t>
            </w:r>
          </w:p>
        </w:tc>
        <w:tc>
          <w:tcPr>
            <w:tcW w:w="320" w:type="dxa"/>
            <w:hideMark/>
          </w:tcPr>
          <w:p w:rsidR="00DB5663" w:rsidRPr="00DB5663" w:rsidRDefault="00DB5663" w:rsidP="00DB5663">
            <w:pPr>
              <w:jc w:val="center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-</w:t>
            </w:r>
          </w:p>
        </w:tc>
        <w:tc>
          <w:tcPr>
            <w:tcW w:w="6200" w:type="dxa"/>
            <w:hideMark/>
          </w:tcPr>
          <w:p w:rsidR="00DB5663" w:rsidRPr="00DB5663" w:rsidRDefault="00DB5663" w:rsidP="00DB5663">
            <w:pPr>
              <w:jc w:val="both"/>
              <w:rPr>
                <w:sz w:val="28"/>
                <w:szCs w:val="28"/>
              </w:rPr>
            </w:pPr>
            <w:r w:rsidRPr="00DB5663">
              <w:rPr>
                <w:sz w:val="28"/>
                <w:szCs w:val="28"/>
              </w:rPr>
              <w:t>начальник Отдела по строительству, кап. ремонту и ЖКХ Администрации муниципального образования «</w:t>
            </w:r>
            <w:proofErr w:type="spellStart"/>
            <w:r w:rsidRPr="00DB5663">
              <w:rPr>
                <w:sz w:val="28"/>
                <w:szCs w:val="28"/>
              </w:rPr>
              <w:t>Шумячский</w:t>
            </w:r>
            <w:proofErr w:type="spellEnd"/>
            <w:r w:rsidRPr="00DB5663">
              <w:rPr>
                <w:sz w:val="28"/>
                <w:szCs w:val="28"/>
              </w:rPr>
              <w:t xml:space="preserve"> муниципальный округ» Смоленской области</w:t>
            </w:r>
          </w:p>
        </w:tc>
      </w:tr>
    </w:tbl>
    <w:p w:rsidR="00DB5663" w:rsidRPr="00DB5663" w:rsidRDefault="00DB5663" w:rsidP="00DB5663">
      <w:pPr>
        <w:jc w:val="both"/>
      </w:pPr>
      <w:bookmarkStart w:id="0" w:name="_GoBack"/>
      <w:bookmarkEnd w:id="0"/>
    </w:p>
    <w:sectPr w:rsidR="00DB5663" w:rsidRPr="00DB5663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989" w:rsidRDefault="00ED0989">
      <w:r>
        <w:separator/>
      </w:r>
    </w:p>
  </w:endnote>
  <w:endnote w:type="continuationSeparator" w:id="0">
    <w:p w:rsidR="00ED0989" w:rsidRDefault="00ED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989" w:rsidRDefault="00ED0989">
      <w:r>
        <w:separator/>
      </w:r>
    </w:p>
  </w:footnote>
  <w:footnote w:type="continuationSeparator" w:id="0">
    <w:p w:rsidR="00ED0989" w:rsidRDefault="00ED0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62D1A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4B99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0F72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0BE7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13D0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B5663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0989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37FC8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44FEC5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FCE3-D0DD-4B21-B438-4E696E6A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2026-07-07T09:13:00Z</cp:lastPrinted>
  <dcterms:created xsi:type="dcterms:W3CDTF">2026-07-14T12:14:00Z</dcterms:created>
  <dcterms:modified xsi:type="dcterms:W3CDTF">2026-07-14T12:14:00Z</dcterms:modified>
</cp:coreProperties>
</file>