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D1152">
        <w:rPr>
          <w:sz w:val="28"/>
          <w:szCs w:val="28"/>
          <w:u w:val="single"/>
        </w:rPr>
        <w:t>26.05.2025г.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D1152">
        <w:rPr>
          <w:sz w:val="28"/>
          <w:szCs w:val="28"/>
        </w:rPr>
        <w:t xml:space="preserve"> 465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811AB" w:rsidRPr="002811AB" w:rsidTr="002811AB">
        <w:trPr>
          <w:trHeight w:val="1422"/>
        </w:trPr>
        <w:tc>
          <w:tcPr>
            <w:tcW w:w="4786" w:type="dxa"/>
          </w:tcPr>
          <w:p w:rsidR="002811AB" w:rsidRPr="002811AB" w:rsidRDefault="002811AB" w:rsidP="002811AB">
            <w:pPr>
              <w:ind w:left="30" w:right="135"/>
              <w:jc w:val="both"/>
              <w:rPr>
                <w:sz w:val="28"/>
                <w:szCs w:val="28"/>
              </w:rPr>
            </w:pPr>
            <w:r w:rsidRPr="002811AB">
              <w:rPr>
                <w:sz w:val="28"/>
                <w:szCs w:val="28"/>
              </w:rPr>
              <w:t>О расторжении договора аренды земельного</w:t>
            </w:r>
            <w:r>
              <w:rPr>
                <w:sz w:val="28"/>
                <w:szCs w:val="28"/>
              </w:rPr>
              <w:t xml:space="preserve"> </w:t>
            </w:r>
            <w:r w:rsidRPr="002811AB">
              <w:rPr>
                <w:sz w:val="28"/>
                <w:szCs w:val="28"/>
              </w:rPr>
              <w:t xml:space="preserve">участка, государственная собственность на который не разграничена от 25.01.2021г. № 1270  </w:t>
            </w:r>
          </w:p>
          <w:p w:rsidR="002811AB" w:rsidRDefault="002811AB" w:rsidP="002811AB">
            <w:pPr>
              <w:jc w:val="both"/>
              <w:rPr>
                <w:sz w:val="28"/>
                <w:szCs w:val="28"/>
              </w:rPr>
            </w:pPr>
          </w:p>
          <w:p w:rsidR="002811AB" w:rsidRPr="002811AB" w:rsidRDefault="002811AB" w:rsidP="002811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2811AB" w:rsidRPr="002811AB" w:rsidRDefault="002811AB" w:rsidP="002811AB">
            <w:pPr>
              <w:jc w:val="both"/>
              <w:rPr>
                <w:sz w:val="28"/>
                <w:szCs w:val="28"/>
              </w:rPr>
            </w:pPr>
          </w:p>
        </w:tc>
      </w:tr>
    </w:tbl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 xml:space="preserve"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основании заявления  А.В. Мартынова  от  12.05.2025 б/н  </w:t>
      </w: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811AB">
        <w:rPr>
          <w:sz w:val="28"/>
          <w:szCs w:val="28"/>
        </w:rPr>
        <w:t xml:space="preserve">Т:                 </w:t>
      </w: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</w:p>
    <w:p w:rsidR="002811AB" w:rsidRPr="002811AB" w:rsidRDefault="002811AB" w:rsidP="002811AB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>Расторгнуть договор аренды находящегося в государственной собственности земельного участка от 25.01.2021г. № 1270, заключенный с Мартыновым Алексеем Викторовичем на земельный участок из земель населенных пунктов с кадастровым номером 67:24:0770101:329, находящийся по адресу:  Смоленская область, р-н Шумячский, д. Студенец (далее – Участок),  для использования в целях – для размещения пилорамы, для иного использования, площадью 3000 кв.м.</w:t>
      </w:r>
    </w:p>
    <w:p w:rsidR="002811AB" w:rsidRPr="002811AB" w:rsidRDefault="002811AB" w:rsidP="002811AB">
      <w:pPr>
        <w:tabs>
          <w:tab w:val="left" w:pos="1440"/>
        </w:tabs>
        <w:jc w:val="both"/>
        <w:rPr>
          <w:sz w:val="28"/>
          <w:szCs w:val="28"/>
        </w:rPr>
      </w:pPr>
      <w:r w:rsidRPr="002811AB">
        <w:rPr>
          <w:sz w:val="28"/>
          <w:szCs w:val="28"/>
        </w:rPr>
        <w:t xml:space="preserve">          2. Ограничения использования или обременения Участка: </w:t>
      </w:r>
    </w:p>
    <w:p w:rsidR="002811AB" w:rsidRPr="002811AB" w:rsidRDefault="002811AB" w:rsidP="002811AB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 xml:space="preserve">- ограничения прав на земельный участок, предусмотренные статьями 56, 56.1 Земельного кодекса Российской Федерации; Реквизиты документа-основания: Доверенность от 02.10.2017 № Д-СМ/01/263 выдан: ПАО «Межрегиональная распределительная сетевая компания Центра» (ПАО «МРСК Центра»; Содержание ограничений режима использования объектов </w:t>
      </w:r>
      <w:r w:rsidRPr="002811AB">
        <w:rPr>
          <w:sz w:val="28"/>
          <w:szCs w:val="28"/>
        </w:rPr>
        <w:lastRenderedPageBreak/>
        <w:t>недвижимости в границах зоны с особыми условиями использования территории установлено п.п. 8,9,10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2811AB">
        <w:rPr>
          <w:sz w:val="28"/>
          <w:szCs w:val="28"/>
        </w:rPr>
        <w:t>; Реестровый номер границы: 67.24.2.2016, площадь – 170 кв.м., учетный номер части 67:24:0770101:329/1;</w:t>
      </w:r>
    </w:p>
    <w:p w:rsidR="002811AB" w:rsidRPr="002811AB" w:rsidRDefault="002811AB" w:rsidP="002811AB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>- ограничения прав на земельный участок, предусмотренные статьями 56, 56.1 Земельного кодекса Российской Федерации; Реквизиты документа-основания: Доверенность от 01.06.2018 № Д-СМ/254;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24.12.2018; Документ, воспроизводящий сведения, содержащиеся в решении об установлении или изменении границ зон с особыми условиями использования территорий от 24.12.2018 (ВЛ 0,4кВ (КТП 9-4 Студенец) Ф-1); Постановление  от 24.02.2009 № 160 выдан: Правительство РФ; Содержание ограничений режима использования объектов недвижимости в границах зоны с особыми условиями использования территории установлено п.п. 8,9,10 и 11 Правил установления охранных зон объектов электросетевого хозяйства, утвержденных П</w:t>
      </w:r>
      <w:r w:rsidR="004054D0">
        <w:rPr>
          <w:sz w:val="28"/>
          <w:szCs w:val="28"/>
        </w:rPr>
        <w:t>о</w:t>
      </w:r>
      <w:r w:rsidRPr="002811AB">
        <w:rPr>
          <w:sz w:val="28"/>
          <w:szCs w:val="28"/>
        </w:rPr>
        <w:t>становлением Правительства Российской Федерации от 24.02.2009г. № 160 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054D0">
        <w:rPr>
          <w:sz w:val="28"/>
          <w:szCs w:val="28"/>
        </w:rPr>
        <w:t>»</w:t>
      </w:r>
      <w:r w:rsidRPr="002811AB">
        <w:rPr>
          <w:sz w:val="28"/>
          <w:szCs w:val="28"/>
        </w:rPr>
        <w:t xml:space="preserve">; Реестровый номер границы: 67:24-6.550, площадь – 65,16 кв.м., учетный номер части 67:24:0770101:329/2;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(КТП 9-4 Студенец) </w:t>
      </w:r>
      <w:r>
        <w:rPr>
          <w:sz w:val="28"/>
          <w:szCs w:val="28"/>
        </w:rPr>
        <w:t xml:space="preserve">                  </w:t>
      </w:r>
      <w:r w:rsidRPr="002811AB">
        <w:rPr>
          <w:sz w:val="28"/>
          <w:szCs w:val="28"/>
        </w:rPr>
        <w:t xml:space="preserve">Ф-1; Тип зоны: Охранная зона инженерных коммуникаций; Номер:1. </w:t>
      </w: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 подготовить:</w:t>
      </w: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>- проект соглашения о расторжении договора аренды находящегося в государственной собственности земельного участка от 25.01.2021 г. № 1270;</w:t>
      </w: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  <w:r w:rsidRPr="002811AB">
        <w:rPr>
          <w:sz w:val="28"/>
          <w:szCs w:val="28"/>
        </w:rPr>
        <w:t>-  акт приема-передачи Участка.</w:t>
      </w:r>
    </w:p>
    <w:p w:rsidR="002811AB" w:rsidRPr="002811AB" w:rsidRDefault="002811AB" w:rsidP="002811AB">
      <w:pPr>
        <w:ind w:firstLine="709"/>
        <w:jc w:val="both"/>
        <w:rPr>
          <w:sz w:val="28"/>
          <w:szCs w:val="28"/>
        </w:rPr>
      </w:pPr>
    </w:p>
    <w:p w:rsidR="002811AB" w:rsidRPr="002811AB" w:rsidRDefault="002811AB" w:rsidP="002811AB">
      <w:pPr>
        <w:jc w:val="both"/>
        <w:rPr>
          <w:sz w:val="26"/>
          <w:szCs w:val="26"/>
        </w:rPr>
      </w:pPr>
      <w:r w:rsidRPr="002811AB">
        <w:rPr>
          <w:sz w:val="26"/>
          <w:szCs w:val="26"/>
        </w:rPr>
        <w:t xml:space="preserve">       </w:t>
      </w:r>
    </w:p>
    <w:p w:rsidR="002811AB" w:rsidRPr="002811AB" w:rsidRDefault="002811AB" w:rsidP="002811AB">
      <w:pPr>
        <w:jc w:val="both"/>
        <w:rPr>
          <w:sz w:val="26"/>
          <w:szCs w:val="26"/>
        </w:rPr>
      </w:pPr>
    </w:p>
    <w:p w:rsidR="002811AB" w:rsidRPr="002811AB" w:rsidRDefault="002811AB" w:rsidP="002811AB">
      <w:pPr>
        <w:jc w:val="both"/>
        <w:rPr>
          <w:sz w:val="28"/>
          <w:szCs w:val="28"/>
        </w:rPr>
      </w:pPr>
      <w:r w:rsidRPr="002811AB">
        <w:rPr>
          <w:sz w:val="28"/>
          <w:szCs w:val="28"/>
        </w:rPr>
        <w:t xml:space="preserve">Глава  муниципального образования </w:t>
      </w:r>
    </w:p>
    <w:p w:rsidR="002811AB" w:rsidRPr="002811AB" w:rsidRDefault="002811AB" w:rsidP="002811AB">
      <w:pPr>
        <w:jc w:val="both"/>
        <w:rPr>
          <w:sz w:val="28"/>
          <w:szCs w:val="28"/>
        </w:rPr>
      </w:pPr>
      <w:r w:rsidRPr="002811AB">
        <w:rPr>
          <w:sz w:val="28"/>
          <w:szCs w:val="28"/>
        </w:rPr>
        <w:t xml:space="preserve">«Шумячский муниципальный округ» </w:t>
      </w:r>
    </w:p>
    <w:p w:rsidR="00C620D9" w:rsidRDefault="002811AB" w:rsidP="002811A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2811AB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281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048" w:rsidRDefault="003F5048">
      <w:r>
        <w:separator/>
      </w:r>
    </w:p>
  </w:endnote>
  <w:endnote w:type="continuationSeparator" w:id="0">
    <w:p w:rsidR="003F5048" w:rsidRDefault="003F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048" w:rsidRDefault="003F5048">
      <w:r>
        <w:separator/>
      </w:r>
    </w:p>
  </w:footnote>
  <w:footnote w:type="continuationSeparator" w:id="0">
    <w:p w:rsidR="003F5048" w:rsidRDefault="003F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152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5048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1B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60CD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B6648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E0DB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2F87-C191-4447-8209-0F8B2210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2025-05-26T12:54:00Z</cp:lastPrinted>
  <dcterms:created xsi:type="dcterms:W3CDTF">2025-06-02T11:57:00Z</dcterms:created>
  <dcterms:modified xsi:type="dcterms:W3CDTF">2025-06-02T11:57:00Z</dcterms:modified>
</cp:coreProperties>
</file>