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15074F">
        <w:rPr>
          <w:sz w:val="28"/>
          <w:szCs w:val="28"/>
          <w:u w:val="single"/>
        </w:rPr>
        <w:t>23.09.2022 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15074F">
        <w:rPr>
          <w:sz w:val="28"/>
          <w:szCs w:val="28"/>
        </w:rPr>
        <w:t xml:space="preserve"> 433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4820"/>
        <w:gridCol w:w="4992"/>
      </w:tblGrid>
      <w:tr w:rsidR="00942192" w:rsidTr="00942192">
        <w:tc>
          <w:tcPr>
            <w:tcW w:w="4820" w:type="dxa"/>
            <w:hideMark/>
          </w:tcPr>
          <w:p w:rsidR="00942192" w:rsidRDefault="0094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передаче жилого  помещения,                    находящегося в собственности                       муниципального образования                    «Шумячский район» Смоленской                области в собственность гражданина  Л.Н. Никитина </w:t>
            </w:r>
          </w:p>
        </w:tc>
        <w:tc>
          <w:tcPr>
            <w:tcW w:w="4992" w:type="dxa"/>
          </w:tcPr>
          <w:p w:rsidR="00942192" w:rsidRDefault="00942192">
            <w:pPr>
              <w:jc w:val="both"/>
              <w:rPr>
                <w:sz w:val="28"/>
                <w:szCs w:val="28"/>
              </w:rPr>
            </w:pPr>
          </w:p>
        </w:tc>
      </w:tr>
    </w:tbl>
    <w:p w:rsidR="00942192" w:rsidRDefault="00942192" w:rsidP="00942192">
      <w:pPr>
        <w:jc w:val="both"/>
        <w:rPr>
          <w:sz w:val="28"/>
          <w:szCs w:val="28"/>
        </w:rPr>
      </w:pPr>
    </w:p>
    <w:p w:rsidR="00942192" w:rsidRDefault="00942192" w:rsidP="00942192">
      <w:pPr>
        <w:jc w:val="both"/>
        <w:rPr>
          <w:sz w:val="26"/>
          <w:szCs w:val="26"/>
        </w:rPr>
      </w:pP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Жилищным кодексом Российской Федерации,                        Гражданским кодексом Российской Федерации, Законом Российской Федерации от 04.07.1991г. № 1541-1 «О приватизации жилищного фонда в Российской                Федерации»,  Административным регламентом Администрации муниципального образования «Шумячский район» Смоленской области по предоставлению                     муниципальной услуги «Приватизация жилых помещений, находящихся в                     муниципальном жилищном фонде муниципального образования «Шумячский район» Смоленской области, занимаемых гражданами на условиях социального найма», утвержденным постановлением Администрации муниципального                        </w:t>
      </w:r>
      <w:proofErr w:type="gramStart"/>
      <w:r>
        <w:rPr>
          <w:sz w:val="28"/>
          <w:szCs w:val="28"/>
        </w:rPr>
        <w:t>образования  «</w:t>
      </w:r>
      <w:proofErr w:type="gramEnd"/>
      <w:r>
        <w:rPr>
          <w:sz w:val="28"/>
          <w:szCs w:val="28"/>
        </w:rPr>
        <w:t xml:space="preserve">Шумячский район» Смоленской области от 07.10.2019 г. № 449, на основании заявления Л.Н. Никитина от 26.08.2022 г.  </w:t>
      </w:r>
    </w:p>
    <w:p w:rsidR="00942192" w:rsidRDefault="00942192" w:rsidP="00942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Смоленской области</w:t>
      </w:r>
    </w:p>
    <w:p w:rsidR="00942192" w:rsidRDefault="00942192" w:rsidP="00942192">
      <w:pPr>
        <w:jc w:val="both"/>
        <w:rPr>
          <w:sz w:val="28"/>
          <w:szCs w:val="28"/>
        </w:rPr>
      </w:pPr>
    </w:p>
    <w:p w:rsidR="00942192" w:rsidRDefault="00942192" w:rsidP="00942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42192" w:rsidRDefault="00942192" w:rsidP="00942192">
      <w:pPr>
        <w:ind w:firstLine="708"/>
        <w:jc w:val="both"/>
        <w:rPr>
          <w:sz w:val="28"/>
          <w:szCs w:val="28"/>
        </w:rPr>
      </w:pP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1.Передать безвозмездно (бесплатно) в порядке приватизации жилое                     помещение/квартиру, находящуюся в собственности муниципального                              образования «Шумячский район» Смоленской области в собственность                       гражданина Никитина Леонида Николаевича, 31.10.1988 года рождения,                           расположенную по адресу: Смоленская область, Шумячский район, с. Первомайский, ул. Советская, д. 7, кв. 33, общей площадью  42,6 квадратных метра,                      состоящую из двух комнат, с кадастровым номером 67:24:0180101:1488.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Указанное в пункте 1 жилое помещение используется гражданином                     Никитиным Леонидом Николаевичем на условиях социального найма, в                              соответствии с договором социального найма от 11.08.2021 г. № 6.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экономики и комплексного развития Администрации                                  муниципального образования «Шумячский район» Смоленской области                         подготовить проект договора передачи жилого помещения в собственность                  граждан.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Гражданину Никитину Леониду Николаевичу произвести государственную регистрацию договора передачи жилого помещения в собственность                   граждан.    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Изъять из казны муниципального образования «Шумячский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Смоленской области и исключить из реестра объектов муниципальной                             собственности муниципального образования «Шумячский район» Смоленской области вышеуказанное жилое помещение после его регистрации в                                   установленном законном порядке.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постановления оставляю за собой.</w:t>
      </w:r>
    </w:p>
    <w:p w:rsidR="00942192" w:rsidRDefault="00942192" w:rsidP="0094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2192" w:rsidRDefault="00942192" w:rsidP="00942192">
      <w:pPr>
        <w:jc w:val="both"/>
        <w:rPr>
          <w:sz w:val="28"/>
          <w:szCs w:val="28"/>
        </w:rPr>
      </w:pPr>
    </w:p>
    <w:p w:rsidR="00942192" w:rsidRDefault="00942192" w:rsidP="00942192">
      <w:pPr>
        <w:jc w:val="both"/>
        <w:rPr>
          <w:sz w:val="28"/>
          <w:szCs w:val="28"/>
        </w:rPr>
      </w:pPr>
    </w:p>
    <w:p w:rsidR="00942192" w:rsidRDefault="00942192" w:rsidP="0094219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00263E" w:rsidRDefault="00942192" w:rsidP="00942192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Г.А. Варсанова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0B" w:rsidRDefault="00B6050B">
      <w:r>
        <w:separator/>
      </w:r>
    </w:p>
  </w:endnote>
  <w:endnote w:type="continuationSeparator" w:id="0">
    <w:p w:rsidR="00B6050B" w:rsidRDefault="00B6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0B" w:rsidRDefault="00B6050B">
      <w:r>
        <w:separator/>
      </w:r>
    </w:p>
  </w:footnote>
  <w:footnote w:type="continuationSeparator" w:id="0">
    <w:p w:rsidR="00B6050B" w:rsidRDefault="00B6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74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074F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2192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5FE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50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BAF0E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CDAD-52FB-4D01-9CA0-BC87E955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2022-09-26T09:55:00Z</cp:lastPrinted>
  <dcterms:created xsi:type="dcterms:W3CDTF">2022-09-28T09:36:00Z</dcterms:created>
  <dcterms:modified xsi:type="dcterms:W3CDTF">2022-09-28T09:36:00Z</dcterms:modified>
</cp:coreProperties>
</file>