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049C2">
        <w:rPr>
          <w:sz w:val="28"/>
          <w:szCs w:val="28"/>
          <w:u w:val="single"/>
        </w:rPr>
        <w:t>12.05.2025г.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049C2">
        <w:rPr>
          <w:sz w:val="28"/>
          <w:szCs w:val="28"/>
        </w:rPr>
        <w:t xml:space="preserve"> 416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C14BA0" w:rsidRPr="00C14BA0" w:rsidTr="009D3A7F">
        <w:tc>
          <w:tcPr>
            <w:tcW w:w="4680" w:type="dxa"/>
          </w:tcPr>
          <w:p w:rsidR="00C14BA0" w:rsidRPr="00C14BA0" w:rsidRDefault="00C14BA0" w:rsidP="00C14BA0">
            <w:pPr>
              <w:spacing w:line="276" w:lineRule="auto"/>
              <w:ind w:left="-75"/>
              <w:jc w:val="both"/>
              <w:rPr>
                <w:bCs/>
                <w:sz w:val="28"/>
                <w:szCs w:val="28"/>
              </w:rPr>
            </w:pPr>
            <w:r w:rsidRPr="00C14BA0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14BA0" w:rsidRPr="00C14BA0" w:rsidRDefault="00C14BA0" w:rsidP="00C14BA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14BA0" w:rsidRDefault="00C14BA0" w:rsidP="00C14B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14BA0">
        <w:rPr>
          <w:sz w:val="28"/>
          <w:szCs w:val="28"/>
        </w:rPr>
        <w:t xml:space="preserve">         </w:t>
      </w:r>
    </w:p>
    <w:p w:rsidR="00C14BA0" w:rsidRPr="00C14BA0" w:rsidRDefault="00C14BA0" w:rsidP="00C14B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14BA0" w:rsidRDefault="00C14BA0" w:rsidP="00C14BA0">
      <w:pPr>
        <w:ind w:firstLine="709"/>
        <w:jc w:val="both"/>
        <w:rPr>
          <w:sz w:val="28"/>
          <w:szCs w:val="28"/>
        </w:rPr>
      </w:pPr>
      <w:r w:rsidRPr="00C14BA0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  <w:r>
        <w:rPr>
          <w:sz w:val="28"/>
          <w:szCs w:val="28"/>
        </w:rPr>
        <w:tab/>
      </w:r>
    </w:p>
    <w:p w:rsidR="00C14BA0" w:rsidRDefault="00C14BA0" w:rsidP="00C14BA0">
      <w:pPr>
        <w:ind w:firstLine="709"/>
        <w:jc w:val="both"/>
        <w:rPr>
          <w:sz w:val="28"/>
          <w:szCs w:val="28"/>
        </w:rPr>
      </w:pPr>
    </w:p>
    <w:p w:rsidR="00C14BA0" w:rsidRPr="00C14BA0" w:rsidRDefault="00C14BA0" w:rsidP="00C14BA0">
      <w:pPr>
        <w:ind w:firstLine="709"/>
        <w:jc w:val="both"/>
        <w:rPr>
          <w:sz w:val="28"/>
          <w:szCs w:val="28"/>
        </w:rPr>
      </w:pPr>
      <w:r w:rsidRPr="00C14BA0">
        <w:rPr>
          <w:sz w:val="28"/>
          <w:szCs w:val="28"/>
        </w:rPr>
        <w:t>Администрация муниципального образования «</w:t>
      </w:r>
      <w:proofErr w:type="spellStart"/>
      <w:r w:rsidRPr="00C14BA0">
        <w:rPr>
          <w:sz w:val="28"/>
          <w:szCs w:val="28"/>
        </w:rPr>
        <w:t>Шумячский</w:t>
      </w:r>
      <w:proofErr w:type="spellEnd"/>
      <w:r w:rsidRPr="00C14BA0">
        <w:rPr>
          <w:sz w:val="28"/>
          <w:szCs w:val="28"/>
        </w:rPr>
        <w:t xml:space="preserve"> муниципальный округ» Смоленской области</w:t>
      </w:r>
    </w:p>
    <w:p w:rsidR="00C14BA0" w:rsidRPr="00C14BA0" w:rsidRDefault="00C14BA0" w:rsidP="00C14BA0">
      <w:pPr>
        <w:ind w:firstLine="709"/>
        <w:jc w:val="both"/>
        <w:rPr>
          <w:sz w:val="28"/>
          <w:szCs w:val="28"/>
        </w:rPr>
      </w:pPr>
    </w:p>
    <w:p w:rsidR="00C14BA0" w:rsidRPr="00C14BA0" w:rsidRDefault="00C14BA0" w:rsidP="00C14BA0">
      <w:pPr>
        <w:ind w:firstLine="709"/>
        <w:jc w:val="both"/>
        <w:outlineLvl w:val="0"/>
        <w:rPr>
          <w:sz w:val="28"/>
          <w:szCs w:val="28"/>
        </w:rPr>
      </w:pPr>
      <w:r w:rsidRPr="00C14BA0">
        <w:rPr>
          <w:sz w:val="28"/>
          <w:szCs w:val="28"/>
        </w:rPr>
        <w:t>П О С Т А Н О В Л Я Е Т:</w:t>
      </w:r>
    </w:p>
    <w:p w:rsidR="00C14BA0" w:rsidRPr="00C14BA0" w:rsidRDefault="00C14BA0" w:rsidP="00C14BA0">
      <w:pPr>
        <w:tabs>
          <w:tab w:val="left" w:pos="6763"/>
        </w:tabs>
        <w:jc w:val="both"/>
        <w:rPr>
          <w:sz w:val="28"/>
          <w:szCs w:val="24"/>
        </w:rPr>
      </w:pPr>
    </w:p>
    <w:p w:rsidR="00C14BA0" w:rsidRPr="00C14BA0" w:rsidRDefault="00C14BA0" w:rsidP="00C14BA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14BA0">
        <w:rPr>
          <w:sz w:val="28"/>
          <w:szCs w:val="24"/>
        </w:rPr>
        <w:t xml:space="preserve">1. Присвоить </w:t>
      </w:r>
      <w:r w:rsidRPr="00C14BA0">
        <w:rPr>
          <w:sz w:val="28"/>
          <w:szCs w:val="28"/>
        </w:rPr>
        <w:t>адрес следующим объектам адресации:</w:t>
      </w:r>
    </w:p>
    <w:p w:rsidR="00C14BA0" w:rsidRPr="00C14BA0" w:rsidRDefault="00C14BA0" w:rsidP="00C14BA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14BA0">
        <w:rPr>
          <w:sz w:val="28"/>
          <w:szCs w:val="28"/>
        </w:rPr>
        <w:t xml:space="preserve"> - земельному участку общей площадью 1104 кв. м., с кадастровым номером 67:24:0190135:184,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14BA0">
        <w:rPr>
          <w:sz w:val="28"/>
          <w:szCs w:val="28"/>
        </w:rPr>
        <w:t>Шумячский</w:t>
      </w:r>
      <w:proofErr w:type="spellEnd"/>
      <w:r w:rsidRPr="00C14BA0">
        <w:rPr>
          <w:sz w:val="28"/>
          <w:szCs w:val="28"/>
        </w:rPr>
        <w:t xml:space="preserve"> муниципальный округ, </w:t>
      </w:r>
      <w:proofErr w:type="spellStart"/>
      <w:r w:rsidRPr="00C14BA0">
        <w:rPr>
          <w:sz w:val="28"/>
          <w:szCs w:val="28"/>
        </w:rPr>
        <w:t>пгт</w:t>
      </w:r>
      <w:proofErr w:type="spellEnd"/>
      <w:r w:rsidRPr="00C14BA0">
        <w:rPr>
          <w:sz w:val="28"/>
          <w:szCs w:val="28"/>
        </w:rPr>
        <w:t>. Шумячи, ул. Базарная, земельный участок №36 Б.</w:t>
      </w:r>
    </w:p>
    <w:p w:rsidR="00C14BA0" w:rsidRPr="00C14BA0" w:rsidRDefault="00C14BA0" w:rsidP="00C14BA0">
      <w:pPr>
        <w:tabs>
          <w:tab w:val="left" w:pos="6763"/>
        </w:tabs>
        <w:ind w:firstLine="709"/>
        <w:jc w:val="both"/>
        <w:rPr>
          <w:color w:val="1A1A1A"/>
          <w:sz w:val="28"/>
          <w:szCs w:val="28"/>
        </w:rPr>
      </w:pPr>
      <w:r w:rsidRPr="00C14BA0">
        <w:rPr>
          <w:sz w:val="28"/>
          <w:szCs w:val="28"/>
        </w:rPr>
        <w:t>- ж</w:t>
      </w:r>
      <w:r w:rsidRPr="00C14BA0">
        <w:rPr>
          <w:color w:val="1A1A1A"/>
          <w:sz w:val="28"/>
          <w:szCs w:val="28"/>
        </w:rPr>
        <w:t xml:space="preserve">илому дому общей площадью 123,3 кв. м., с кадастровым номером 67:24:0190135:186, адрес: Российская Федерация, Смоленская область, </w:t>
      </w:r>
      <w:proofErr w:type="spellStart"/>
      <w:r w:rsidRPr="00C14BA0">
        <w:rPr>
          <w:color w:val="1A1A1A"/>
          <w:sz w:val="28"/>
          <w:szCs w:val="28"/>
        </w:rPr>
        <w:t>Шумячский</w:t>
      </w:r>
      <w:proofErr w:type="spellEnd"/>
      <w:r w:rsidRPr="00C14BA0">
        <w:rPr>
          <w:color w:val="1A1A1A"/>
          <w:sz w:val="28"/>
          <w:szCs w:val="28"/>
        </w:rPr>
        <w:t xml:space="preserve"> муниципальный округ, </w:t>
      </w:r>
      <w:proofErr w:type="spellStart"/>
      <w:r w:rsidRPr="00C14BA0">
        <w:rPr>
          <w:color w:val="1A1A1A"/>
          <w:sz w:val="28"/>
          <w:szCs w:val="28"/>
        </w:rPr>
        <w:t>пгт</w:t>
      </w:r>
      <w:proofErr w:type="spellEnd"/>
      <w:r w:rsidRPr="00C14BA0">
        <w:rPr>
          <w:color w:val="1A1A1A"/>
          <w:sz w:val="28"/>
          <w:szCs w:val="28"/>
        </w:rPr>
        <w:t>. Шумячи, ул. Базарная, дом №36 Б.</w:t>
      </w:r>
    </w:p>
    <w:p w:rsidR="00C14BA0" w:rsidRPr="00C14BA0" w:rsidRDefault="00C14BA0" w:rsidP="00C14BA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14BA0">
        <w:rPr>
          <w:sz w:val="28"/>
          <w:szCs w:val="28"/>
        </w:rPr>
        <w:t>2. Считать утратившим силу постановление Администрации муниципального образования «</w:t>
      </w:r>
      <w:proofErr w:type="spellStart"/>
      <w:r w:rsidRPr="00C14BA0">
        <w:rPr>
          <w:sz w:val="28"/>
          <w:szCs w:val="28"/>
        </w:rPr>
        <w:t>Шумячский</w:t>
      </w:r>
      <w:proofErr w:type="spellEnd"/>
      <w:r w:rsidRPr="00C14BA0">
        <w:rPr>
          <w:sz w:val="28"/>
          <w:szCs w:val="28"/>
        </w:rPr>
        <w:t xml:space="preserve"> муниципальный округ»» Смоленской </w:t>
      </w:r>
      <w:r w:rsidRPr="00C14BA0">
        <w:rPr>
          <w:sz w:val="28"/>
          <w:szCs w:val="28"/>
        </w:rPr>
        <w:lastRenderedPageBreak/>
        <w:t>области от 30.04.2025 года № 400 «О присвоении адресных данных объекту адресации».</w:t>
      </w:r>
    </w:p>
    <w:p w:rsidR="00C14BA0" w:rsidRPr="00C14BA0" w:rsidRDefault="00C14BA0" w:rsidP="00C14BA0">
      <w:pPr>
        <w:tabs>
          <w:tab w:val="left" w:pos="6763"/>
        </w:tabs>
        <w:jc w:val="both"/>
        <w:rPr>
          <w:sz w:val="28"/>
          <w:szCs w:val="28"/>
        </w:rPr>
      </w:pPr>
      <w:r w:rsidRPr="00C14BA0">
        <w:rPr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C14BA0" w:rsidRDefault="00C14BA0" w:rsidP="00C14BA0">
      <w:pPr>
        <w:tabs>
          <w:tab w:val="left" w:pos="6763"/>
        </w:tabs>
        <w:jc w:val="both"/>
        <w:rPr>
          <w:sz w:val="28"/>
          <w:szCs w:val="28"/>
        </w:rPr>
      </w:pPr>
    </w:p>
    <w:p w:rsidR="00C14BA0" w:rsidRPr="00C14BA0" w:rsidRDefault="00C14BA0" w:rsidP="00C14BA0">
      <w:pPr>
        <w:tabs>
          <w:tab w:val="left" w:pos="6763"/>
        </w:tabs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863"/>
        <w:gridCol w:w="280"/>
        <w:gridCol w:w="2570"/>
      </w:tblGrid>
      <w:tr w:rsidR="00C14BA0" w:rsidRPr="00C14BA0" w:rsidTr="009D3A7F">
        <w:tc>
          <w:tcPr>
            <w:tcW w:w="6863" w:type="dxa"/>
            <w:hideMark/>
          </w:tcPr>
          <w:p w:rsidR="00C14BA0" w:rsidRPr="00C14BA0" w:rsidRDefault="00C14BA0" w:rsidP="00C14B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14BA0">
              <w:rPr>
                <w:sz w:val="28"/>
                <w:szCs w:val="28"/>
              </w:rPr>
              <w:t>Глава муниципального образования</w:t>
            </w:r>
          </w:p>
          <w:p w:rsidR="00C14BA0" w:rsidRPr="00C14BA0" w:rsidRDefault="00C14BA0" w:rsidP="00C14B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14BA0">
              <w:rPr>
                <w:sz w:val="28"/>
                <w:szCs w:val="28"/>
              </w:rPr>
              <w:t>«</w:t>
            </w:r>
            <w:proofErr w:type="spellStart"/>
            <w:r w:rsidRPr="00C14BA0">
              <w:rPr>
                <w:sz w:val="28"/>
                <w:szCs w:val="28"/>
              </w:rPr>
              <w:t>Шумячский</w:t>
            </w:r>
            <w:proofErr w:type="spellEnd"/>
            <w:r w:rsidRPr="00C14BA0">
              <w:rPr>
                <w:sz w:val="28"/>
                <w:szCs w:val="28"/>
              </w:rPr>
              <w:t xml:space="preserve"> муниципальный округ»</w:t>
            </w:r>
          </w:p>
          <w:p w:rsidR="00C14BA0" w:rsidRPr="00C14BA0" w:rsidRDefault="00C14BA0" w:rsidP="00C14B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14BA0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C14BA0" w:rsidRPr="00C14BA0" w:rsidRDefault="00C14BA0" w:rsidP="00C14B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C14BA0" w:rsidRPr="00C14BA0" w:rsidRDefault="00C14BA0" w:rsidP="00C14BA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14BA0" w:rsidRPr="00C14BA0" w:rsidRDefault="00C14BA0" w:rsidP="00C14BA0">
            <w:pPr>
              <w:jc w:val="right"/>
              <w:rPr>
                <w:sz w:val="28"/>
                <w:szCs w:val="28"/>
              </w:rPr>
            </w:pPr>
          </w:p>
          <w:p w:rsidR="00C14BA0" w:rsidRPr="00C14BA0" w:rsidRDefault="00C14BA0" w:rsidP="00C14BA0">
            <w:pPr>
              <w:jc w:val="right"/>
              <w:rPr>
                <w:sz w:val="28"/>
                <w:szCs w:val="28"/>
              </w:rPr>
            </w:pPr>
            <w:r w:rsidRPr="00C14BA0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C14BA0">
      <w:headerReference w:type="even" r:id="rId9"/>
      <w:headerReference w:type="default" r:id="rId10"/>
      <w:pgSz w:w="11907" w:h="16840" w:code="9"/>
      <w:pgMar w:top="1276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6E" w:rsidRDefault="00C05D6E">
      <w:r>
        <w:separator/>
      </w:r>
    </w:p>
  </w:endnote>
  <w:endnote w:type="continuationSeparator" w:id="0">
    <w:p w:rsidR="00C05D6E" w:rsidRDefault="00C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6E" w:rsidRDefault="00C05D6E">
      <w:r>
        <w:separator/>
      </w:r>
    </w:p>
  </w:footnote>
  <w:footnote w:type="continuationSeparator" w:id="0">
    <w:p w:rsidR="00C05D6E" w:rsidRDefault="00C0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340111"/>
      <w:docPartObj>
        <w:docPartGallery w:val="Page Numbers (Top of Page)"/>
        <w:docPartUnique/>
      </w:docPartObj>
    </w:sdtPr>
    <w:sdtEndPr/>
    <w:sdtContent>
      <w:p w:rsidR="00C14BA0" w:rsidRDefault="00C14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2DE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2B7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5D6E"/>
    <w:rsid w:val="00C07AC9"/>
    <w:rsid w:val="00C14BA0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61B8E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49C2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21AF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C327-1177-4514-BF15-4917FF23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2025-05-13T12:16:00Z</cp:lastPrinted>
  <dcterms:created xsi:type="dcterms:W3CDTF">2025-05-15T06:38:00Z</dcterms:created>
  <dcterms:modified xsi:type="dcterms:W3CDTF">2025-05-15T06:38:00Z</dcterms:modified>
</cp:coreProperties>
</file>