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94F1C">
        <w:rPr>
          <w:sz w:val="28"/>
          <w:szCs w:val="28"/>
          <w:u w:val="single"/>
        </w:rPr>
        <w:t>05.09.2023г.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94F1C">
        <w:rPr>
          <w:sz w:val="28"/>
          <w:szCs w:val="28"/>
        </w:rPr>
        <w:t xml:space="preserve"> 403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045CE8" w:rsidRPr="00045CE8" w:rsidTr="00045CE8">
        <w:tc>
          <w:tcPr>
            <w:tcW w:w="4928" w:type="dxa"/>
            <w:hideMark/>
          </w:tcPr>
          <w:p w:rsidR="00045CE8" w:rsidRPr="00045CE8" w:rsidRDefault="00045CE8" w:rsidP="00045CE8">
            <w:pPr>
              <w:jc w:val="both"/>
              <w:rPr>
                <w:sz w:val="28"/>
                <w:szCs w:val="28"/>
              </w:rPr>
            </w:pPr>
            <w:r w:rsidRPr="00045CE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45CE8" w:rsidRPr="00045CE8" w:rsidRDefault="00045CE8" w:rsidP="00045C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5CE8" w:rsidRPr="00045CE8" w:rsidRDefault="00045CE8" w:rsidP="00045CE8">
      <w:pPr>
        <w:jc w:val="both"/>
        <w:rPr>
          <w:sz w:val="28"/>
          <w:szCs w:val="28"/>
        </w:rPr>
      </w:pPr>
      <w:r w:rsidRPr="00045CE8">
        <w:rPr>
          <w:sz w:val="28"/>
          <w:szCs w:val="28"/>
        </w:rPr>
        <w:tab/>
      </w:r>
    </w:p>
    <w:p w:rsidR="00045CE8" w:rsidRPr="00045CE8" w:rsidRDefault="00045CE8" w:rsidP="00045CE8">
      <w:pPr>
        <w:jc w:val="both"/>
        <w:rPr>
          <w:sz w:val="28"/>
          <w:szCs w:val="28"/>
        </w:rPr>
      </w:pPr>
    </w:p>
    <w:p w:rsidR="00045CE8" w:rsidRPr="00045CE8" w:rsidRDefault="00045CE8" w:rsidP="00045CE8">
      <w:pPr>
        <w:jc w:val="both"/>
        <w:rPr>
          <w:sz w:val="28"/>
          <w:szCs w:val="28"/>
        </w:rPr>
      </w:pPr>
      <w:r w:rsidRPr="00045CE8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045CE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045CE8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Старовойтова Ю.А. от 11.08.2023г. </w:t>
      </w:r>
    </w:p>
    <w:p w:rsidR="00045CE8" w:rsidRDefault="00045CE8" w:rsidP="00045CE8">
      <w:pPr>
        <w:jc w:val="both"/>
        <w:rPr>
          <w:sz w:val="28"/>
          <w:szCs w:val="28"/>
        </w:rPr>
      </w:pPr>
      <w:r w:rsidRPr="00045CE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045CE8" w:rsidRPr="00045CE8" w:rsidRDefault="00045CE8" w:rsidP="00045CE8">
      <w:pPr>
        <w:jc w:val="both"/>
        <w:rPr>
          <w:sz w:val="28"/>
          <w:szCs w:val="28"/>
        </w:rPr>
      </w:pPr>
    </w:p>
    <w:p w:rsidR="00045CE8" w:rsidRDefault="00045CE8" w:rsidP="00045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5CE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Т:</w:t>
      </w:r>
    </w:p>
    <w:p w:rsidR="00045CE8" w:rsidRPr="00045CE8" w:rsidRDefault="00045CE8" w:rsidP="00045CE8">
      <w:pPr>
        <w:jc w:val="both"/>
        <w:rPr>
          <w:sz w:val="28"/>
          <w:szCs w:val="28"/>
        </w:rPr>
      </w:pP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  <w:r w:rsidRPr="00045CE8"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42 899 кв.м., расположенного в пределах кадастрового квартала 67:24:0030102, по адресу: Российская Федерация, Смоленская область, Шумячский район, Надейковичское сельское поселение, у д.</w:t>
      </w:r>
      <w:r>
        <w:rPr>
          <w:sz w:val="28"/>
          <w:szCs w:val="28"/>
        </w:rPr>
        <w:t xml:space="preserve"> </w:t>
      </w:r>
      <w:r w:rsidRPr="00045CE8">
        <w:rPr>
          <w:sz w:val="28"/>
          <w:szCs w:val="28"/>
        </w:rPr>
        <w:t>Зимонино.</w:t>
      </w: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  <w:r w:rsidRPr="00045CE8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–деятельность по особой охране и изучению природы.</w:t>
      </w: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  <w:r w:rsidRPr="00045CE8">
        <w:rPr>
          <w:sz w:val="28"/>
          <w:szCs w:val="28"/>
        </w:rPr>
        <w:t>3.</w:t>
      </w:r>
      <w:r w:rsidRPr="00045CE8">
        <w:rPr>
          <w:szCs w:val="24"/>
        </w:rPr>
        <w:t xml:space="preserve"> </w:t>
      </w:r>
      <w:r w:rsidRPr="00045CE8">
        <w:rPr>
          <w:sz w:val="28"/>
          <w:szCs w:val="28"/>
        </w:rPr>
        <w:t>Определить, что начальник Отдела экономики и комплексного развития Администрации муниципального образования «Шумячский район» Смоленской области Старовойтова Ю.А. 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  <w:r w:rsidRPr="00045CE8">
        <w:rPr>
          <w:sz w:val="28"/>
          <w:szCs w:val="28"/>
        </w:rPr>
        <w:t>4. Срок действия настоящего постановления составляет два года.</w:t>
      </w: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</w:p>
    <w:p w:rsidR="00045CE8" w:rsidRPr="00045CE8" w:rsidRDefault="00045CE8" w:rsidP="00045CE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45CE8" w:rsidRPr="00045CE8" w:rsidTr="00045CE8">
        <w:tc>
          <w:tcPr>
            <w:tcW w:w="5495" w:type="dxa"/>
            <w:hideMark/>
          </w:tcPr>
          <w:p w:rsidR="00045CE8" w:rsidRPr="00045CE8" w:rsidRDefault="00045CE8" w:rsidP="00045CE8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045CE8">
              <w:rPr>
                <w:color w:val="000000"/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45CE8" w:rsidRPr="00045CE8" w:rsidRDefault="00045CE8" w:rsidP="00045CE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45CE8" w:rsidRPr="00045CE8" w:rsidRDefault="00045CE8" w:rsidP="00045CE8">
            <w:pPr>
              <w:jc w:val="right"/>
              <w:rPr>
                <w:color w:val="000000"/>
                <w:sz w:val="28"/>
                <w:szCs w:val="28"/>
              </w:rPr>
            </w:pPr>
            <w:r w:rsidRPr="00045CE8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C21E5A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7AF" w:rsidRDefault="00C817AF" w:rsidP="00FC6C01">
      <w:r>
        <w:separator/>
      </w:r>
    </w:p>
  </w:endnote>
  <w:endnote w:type="continuationSeparator" w:id="0">
    <w:p w:rsidR="00C817AF" w:rsidRDefault="00C817A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7AF" w:rsidRDefault="00C817AF" w:rsidP="00FC6C01">
      <w:r>
        <w:separator/>
      </w:r>
    </w:p>
  </w:footnote>
  <w:footnote w:type="continuationSeparator" w:id="0">
    <w:p w:rsidR="00C817AF" w:rsidRDefault="00C817A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820283"/>
      <w:docPartObj>
        <w:docPartGallery w:val="Page Numbers (Top of Page)"/>
        <w:docPartUnique/>
      </w:docPartObj>
    </w:sdtPr>
    <w:sdtEndPr/>
    <w:sdtContent>
      <w:p w:rsidR="00C21E5A" w:rsidRDefault="00C21E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5A" w:rsidRDefault="00C21E5A">
    <w:pPr>
      <w:pStyle w:val="a4"/>
      <w:jc w:val="center"/>
    </w:pPr>
  </w:p>
  <w:p w:rsidR="00C21E5A" w:rsidRDefault="00C21E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45CE8"/>
    <w:rsid w:val="00057D7B"/>
    <w:rsid w:val="000611F1"/>
    <w:rsid w:val="00064ED2"/>
    <w:rsid w:val="000658CC"/>
    <w:rsid w:val="0007126D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4F1C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C566B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D7C07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280D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1E5A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7AF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C4823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A89E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7297-94B3-4073-8F64-EC64C38F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2023-08-31T12:47:00Z</cp:lastPrinted>
  <dcterms:created xsi:type="dcterms:W3CDTF">2023-09-06T09:13:00Z</dcterms:created>
  <dcterms:modified xsi:type="dcterms:W3CDTF">2023-09-06T09:13:00Z</dcterms:modified>
</cp:coreProperties>
</file>