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CF7BB1">
        <w:rPr>
          <w:sz w:val="28"/>
          <w:szCs w:val="28"/>
          <w:u w:val="single"/>
        </w:rPr>
        <w:t xml:space="preserve">27.05.2026г. 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CF7BB1">
        <w:rPr>
          <w:sz w:val="28"/>
          <w:szCs w:val="28"/>
        </w:rPr>
        <w:t xml:space="preserve"> 397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938" w:type="dxa"/>
        <w:tblLook w:val="01E0" w:firstRow="1" w:lastRow="1" w:firstColumn="1" w:lastColumn="1" w:noHBand="0" w:noVBand="0"/>
      </w:tblPr>
      <w:tblGrid>
        <w:gridCol w:w="4678"/>
        <w:gridCol w:w="5260"/>
      </w:tblGrid>
      <w:tr w:rsidR="00A02AC7" w:rsidRPr="00A02AC7" w:rsidTr="00A02AC7">
        <w:trPr>
          <w:trHeight w:val="150"/>
        </w:trPr>
        <w:tc>
          <w:tcPr>
            <w:tcW w:w="4678" w:type="dxa"/>
            <w:hideMark/>
          </w:tcPr>
          <w:p w:rsidR="00A02AC7" w:rsidRPr="00A02AC7" w:rsidRDefault="00A02AC7" w:rsidP="00A02AC7">
            <w:pPr>
              <w:tabs>
                <w:tab w:val="left" w:pos="2010"/>
              </w:tabs>
              <w:ind w:left="-105"/>
              <w:jc w:val="both"/>
              <w:rPr>
                <w:sz w:val="28"/>
                <w:szCs w:val="28"/>
                <w:lang w:eastAsia="en-US"/>
              </w:rPr>
            </w:pPr>
            <w:r w:rsidRPr="00A02AC7">
              <w:rPr>
                <w:sz w:val="28"/>
                <w:szCs w:val="28"/>
                <w:lang w:eastAsia="en-US"/>
              </w:rPr>
              <w:t xml:space="preserve">О разрешении на продажу 1/4 доли жилого помещения, принадлежащей несовершеннолетнему гражданину </w:t>
            </w:r>
            <w:bookmarkStart w:id="1" w:name="_Hlk231290797"/>
            <w:r w:rsidR="00787EE1">
              <w:rPr>
                <w:sz w:val="28"/>
                <w:szCs w:val="28"/>
                <w:lang w:eastAsia="en-US"/>
              </w:rPr>
              <w:t>/ФИО/</w:t>
            </w:r>
            <w:bookmarkEnd w:id="1"/>
            <w:r w:rsidRPr="00A02AC7">
              <w:rPr>
                <w:sz w:val="28"/>
                <w:szCs w:val="28"/>
                <w:lang w:eastAsia="en-US"/>
              </w:rPr>
              <w:t xml:space="preserve">, 01.04.2011 года рождения, и 1\4 доли жилого помещения, принадлежащей несовершеннолетнему гражданину </w:t>
            </w:r>
            <w:r w:rsidR="00787EE1">
              <w:rPr>
                <w:sz w:val="28"/>
                <w:szCs w:val="28"/>
                <w:lang w:eastAsia="en-US"/>
              </w:rPr>
              <w:t>/ФИО/</w:t>
            </w:r>
            <w:r w:rsidRPr="00A02AC7">
              <w:rPr>
                <w:sz w:val="28"/>
                <w:szCs w:val="28"/>
                <w:lang w:eastAsia="en-US"/>
              </w:rPr>
              <w:t xml:space="preserve">, 17.02.2015 года рождения   </w:t>
            </w:r>
          </w:p>
        </w:tc>
        <w:tc>
          <w:tcPr>
            <w:tcW w:w="5260" w:type="dxa"/>
          </w:tcPr>
          <w:p w:rsidR="00A02AC7" w:rsidRPr="00A02AC7" w:rsidRDefault="00A02AC7" w:rsidP="00A02AC7">
            <w:pPr>
              <w:tabs>
                <w:tab w:val="left" w:pos="2010"/>
              </w:tabs>
              <w:spacing w:line="276" w:lineRule="auto"/>
              <w:jc w:val="both"/>
              <w:rPr>
                <w:szCs w:val="24"/>
                <w:lang w:eastAsia="en-US"/>
              </w:rPr>
            </w:pPr>
          </w:p>
          <w:p w:rsidR="00A02AC7" w:rsidRPr="00A02AC7" w:rsidRDefault="00A02AC7" w:rsidP="00A02AC7">
            <w:pPr>
              <w:tabs>
                <w:tab w:val="left" w:pos="2010"/>
              </w:tabs>
              <w:spacing w:line="276" w:lineRule="auto"/>
              <w:jc w:val="both"/>
              <w:rPr>
                <w:szCs w:val="24"/>
                <w:lang w:eastAsia="en-US"/>
              </w:rPr>
            </w:pPr>
          </w:p>
        </w:tc>
      </w:tr>
    </w:tbl>
    <w:p w:rsidR="00A02AC7" w:rsidRDefault="00A02AC7" w:rsidP="00A02AC7">
      <w:pPr>
        <w:ind w:firstLine="709"/>
        <w:jc w:val="both"/>
        <w:rPr>
          <w:sz w:val="28"/>
          <w:szCs w:val="28"/>
        </w:rPr>
      </w:pPr>
    </w:p>
    <w:p w:rsidR="00A02AC7" w:rsidRPr="00A02AC7" w:rsidRDefault="00A02AC7" w:rsidP="00A02AC7">
      <w:pPr>
        <w:ind w:firstLine="709"/>
        <w:jc w:val="both"/>
        <w:rPr>
          <w:sz w:val="28"/>
          <w:szCs w:val="28"/>
        </w:rPr>
      </w:pPr>
    </w:p>
    <w:p w:rsidR="00A02AC7" w:rsidRPr="00A02AC7" w:rsidRDefault="00A02AC7" w:rsidP="00A02AC7">
      <w:pPr>
        <w:ind w:firstLine="709"/>
        <w:jc w:val="both"/>
        <w:rPr>
          <w:sz w:val="28"/>
          <w:szCs w:val="28"/>
        </w:rPr>
      </w:pPr>
      <w:r w:rsidRPr="00A02AC7">
        <w:rPr>
          <w:sz w:val="28"/>
          <w:szCs w:val="28"/>
        </w:rPr>
        <w:t xml:space="preserve">В Отдел по образованию Администрации муниципального образования «Шумячский район» Смоленской области обратилась гражданка </w:t>
      </w:r>
      <w:r w:rsidR="00787EE1">
        <w:rPr>
          <w:sz w:val="28"/>
          <w:szCs w:val="28"/>
          <w:lang w:eastAsia="en-US"/>
        </w:rPr>
        <w:t>/ФИО/</w:t>
      </w:r>
      <w:r w:rsidRPr="00A02AC7">
        <w:rPr>
          <w:sz w:val="28"/>
          <w:szCs w:val="28"/>
        </w:rPr>
        <w:t>, 04.11.1993 года рождения,</w:t>
      </w:r>
      <w:r w:rsidRPr="00A02AC7">
        <w:rPr>
          <w:szCs w:val="24"/>
        </w:rPr>
        <w:t xml:space="preserve">  </w:t>
      </w:r>
      <w:r w:rsidRPr="00A02AC7">
        <w:rPr>
          <w:sz w:val="28"/>
          <w:szCs w:val="28"/>
        </w:rPr>
        <w:t xml:space="preserve">зарегистрированная  по адресу: </w:t>
      </w:r>
      <w:r w:rsidR="00A54DB7">
        <w:rPr>
          <w:sz w:val="28"/>
          <w:szCs w:val="28"/>
          <w:lang w:eastAsia="en-US"/>
        </w:rPr>
        <w:t>/</w:t>
      </w:r>
      <w:r w:rsidR="00A54DB7">
        <w:rPr>
          <w:sz w:val="28"/>
          <w:szCs w:val="28"/>
          <w:lang w:eastAsia="en-US"/>
        </w:rPr>
        <w:t>Адрес</w:t>
      </w:r>
      <w:r w:rsidR="00A54DB7">
        <w:rPr>
          <w:sz w:val="28"/>
          <w:szCs w:val="28"/>
          <w:lang w:eastAsia="en-US"/>
        </w:rPr>
        <w:t>/</w:t>
      </w:r>
      <w:r w:rsidR="00A54DB7">
        <w:rPr>
          <w:sz w:val="28"/>
          <w:szCs w:val="28"/>
          <w:lang w:eastAsia="en-US"/>
        </w:rPr>
        <w:t xml:space="preserve"> </w:t>
      </w:r>
      <w:proofErr w:type="spellStart"/>
      <w:r w:rsidRPr="00A02AC7">
        <w:rPr>
          <w:sz w:val="28"/>
          <w:szCs w:val="28"/>
        </w:rPr>
        <w:t>Шумячский</w:t>
      </w:r>
      <w:proofErr w:type="spellEnd"/>
      <w:r w:rsidRPr="00A02AC7">
        <w:rPr>
          <w:sz w:val="28"/>
          <w:szCs w:val="28"/>
        </w:rPr>
        <w:t xml:space="preserve"> район, Смоленская область, с просьбой о выдаче разрешения на продажу 1/4 доли квартиры, принадлежащей на праве собственности ее несовершеннолетнему сыну, </w:t>
      </w:r>
      <w:r w:rsidR="00787EE1">
        <w:rPr>
          <w:sz w:val="28"/>
          <w:szCs w:val="28"/>
          <w:lang w:eastAsia="en-US"/>
        </w:rPr>
        <w:t>/ФИО/</w:t>
      </w:r>
      <w:r w:rsidRPr="00A02AC7">
        <w:rPr>
          <w:sz w:val="28"/>
          <w:szCs w:val="28"/>
        </w:rPr>
        <w:t xml:space="preserve">, 17.02.2015 года рождения. Также обратился  несовершеннолетний гражданин </w:t>
      </w:r>
      <w:r w:rsidR="00787EE1">
        <w:rPr>
          <w:sz w:val="28"/>
          <w:szCs w:val="28"/>
          <w:lang w:eastAsia="en-US"/>
        </w:rPr>
        <w:t>/ФИО/</w:t>
      </w:r>
      <w:r w:rsidRPr="00A02AC7">
        <w:rPr>
          <w:sz w:val="28"/>
          <w:szCs w:val="28"/>
        </w:rPr>
        <w:t xml:space="preserve">, 01.04.2011 года рождения, зарегистрированный по адресу: </w:t>
      </w:r>
      <w:r w:rsidR="00A54DB7">
        <w:rPr>
          <w:sz w:val="28"/>
          <w:szCs w:val="28"/>
          <w:lang w:eastAsia="en-US"/>
        </w:rPr>
        <w:t>/Адрес/</w:t>
      </w:r>
      <w:r w:rsidRPr="00A02AC7">
        <w:rPr>
          <w:sz w:val="28"/>
          <w:szCs w:val="28"/>
        </w:rPr>
        <w:t xml:space="preserve">,  </w:t>
      </w:r>
      <w:proofErr w:type="spellStart"/>
      <w:r w:rsidRPr="00A02AC7">
        <w:rPr>
          <w:sz w:val="28"/>
          <w:szCs w:val="28"/>
        </w:rPr>
        <w:t>Шумячский</w:t>
      </w:r>
      <w:proofErr w:type="spellEnd"/>
      <w:r w:rsidRPr="00A02AC7">
        <w:rPr>
          <w:sz w:val="28"/>
          <w:szCs w:val="28"/>
        </w:rPr>
        <w:t xml:space="preserve"> район, Смоленская область, действующий с согласия матери, </w:t>
      </w:r>
      <w:r w:rsidR="00787EE1">
        <w:rPr>
          <w:sz w:val="28"/>
          <w:szCs w:val="28"/>
          <w:lang w:eastAsia="en-US"/>
        </w:rPr>
        <w:t>/ФИО/</w:t>
      </w:r>
      <w:r w:rsidRPr="00A02AC7">
        <w:rPr>
          <w:sz w:val="28"/>
          <w:szCs w:val="28"/>
        </w:rPr>
        <w:t xml:space="preserve">, 04.11.1993 года рождения, с просьбой о выдаче разрешения на продажу 1/4 доли квартиры, принадлежащей ему на праве собственности. Жилое помещение  находится по адресу: </w:t>
      </w:r>
      <w:r w:rsidR="00A54DB7">
        <w:rPr>
          <w:sz w:val="28"/>
          <w:szCs w:val="28"/>
          <w:lang w:eastAsia="en-US"/>
        </w:rPr>
        <w:t>/Адрес/</w:t>
      </w:r>
      <w:r w:rsidRPr="00A02AC7">
        <w:rPr>
          <w:sz w:val="28"/>
          <w:szCs w:val="28"/>
        </w:rPr>
        <w:t>, Смоленская область.</w:t>
      </w:r>
    </w:p>
    <w:p w:rsidR="00A02AC7" w:rsidRPr="00A02AC7" w:rsidRDefault="00A02AC7" w:rsidP="00A02AC7">
      <w:pPr>
        <w:ind w:firstLine="709"/>
        <w:jc w:val="both"/>
        <w:rPr>
          <w:sz w:val="28"/>
          <w:szCs w:val="28"/>
        </w:rPr>
      </w:pPr>
      <w:r w:rsidRPr="00A02AC7">
        <w:rPr>
          <w:sz w:val="28"/>
          <w:szCs w:val="28"/>
        </w:rPr>
        <w:t xml:space="preserve">Руководствуясь статьями 26, 28, Гражданского кодекса Российской Федерации,  Федеральным законом от 24.04.2008 № 48-ФЗ «Об опеке и попечительстве», областным законом от 31.01.2008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 </w:t>
      </w:r>
    </w:p>
    <w:p w:rsidR="00A02AC7" w:rsidRPr="00A02AC7" w:rsidRDefault="00A02AC7" w:rsidP="00A02AC7">
      <w:pPr>
        <w:jc w:val="both"/>
        <w:rPr>
          <w:sz w:val="28"/>
          <w:szCs w:val="28"/>
        </w:rPr>
      </w:pPr>
      <w:r w:rsidRPr="00A02AC7">
        <w:rPr>
          <w:sz w:val="28"/>
          <w:szCs w:val="28"/>
        </w:rPr>
        <w:t xml:space="preserve">          Администрация муниципального образования «Шумячский муниципальный округ» Смоленской области</w:t>
      </w:r>
    </w:p>
    <w:p w:rsidR="00A02AC7" w:rsidRPr="00A02AC7" w:rsidRDefault="00A02AC7" w:rsidP="00A02AC7">
      <w:pPr>
        <w:jc w:val="both"/>
        <w:rPr>
          <w:szCs w:val="24"/>
        </w:rPr>
      </w:pPr>
      <w:r w:rsidRPr="00A02AC7">
        <w:rPr>
          <w:szCs w:val="24"/>
        </w:rPr>
        <w:t xml:space="preserve">       </w:t>
      </w:r>
    </w:p>
    <w:p w:rsidR="00A02AC7" w:rsidRPr="00A02AC7" w:rsidRDefault="00A02AC7" w:rsidP="00A02AC7">
      <w:pPr>
        <w:jc w:val="both"/>
        <w:rPr>
          <w:sz w:val="28"/>
          <w:szCs w:val="28"/>
        </w:rPr>
      </w:pPr>
      <w:r w:rsidRPr="00A02AC7">
        <w:rPr>
          <w:szCs w:val="24"/>
        </w:rPr>
        <w:lastRenderedPageBreak/>
        <w:t xml:space="preserve">         </w:t>
      </w:r>
      <w:r>
        <w:rPr>
          <w:szCs w:val="24"/>
        </w:rPr>
        <w:tab/>
      </w:r>
      <w:r w:rsidRPr="00A02AC7">
        <w:rPr>
          <w:sz w:val="28"/>
          <w:szCs w:val="28"/>
        </w:rPr>
        <w:t>П О С Т А Н О В Л Я Е Т:</w:t>
      </w:r>
    </w:p>
    <w:p w:rsidR="00A02AC7" w:rsidRPr="00A02AC7" w:rsidRDefault="00A02AC7" w:rsidP="00A02AC7">
      <w:pPr>
        <w:jc w:val="both"/>
        <w:rPr>
          <w:sz w:val="28"/>
          <w:szCs w:val="28"/>
        </w:rPr>
      </w:pPr>
    </w:p>
    <w:p w:rsidR="00A02AC7" w:rsidRPr="00A02AC7" w:rsidRDefault="00A02AC7" w:rsidP="00A02AC7">
      <w:pPr>
        <w:ind w:firstLine="709"/>
        <w:jc w:val="both"/>
        <w:rPr>
          <w:sz w:val="28"/>
          <w:szCs w:val="28"/>
        </w:rPr>
      </w:pPr>
      <w:r w:rsidRPr="00A02AC7">
        <w:rPr>
          <w:sz w:val="28"/>
          <w:szCs w:val="28"/>
        </w:rPr>
        <w:t xml:space="preserve">1. Разрешить  гражданке </w:t>
      </w:r>
      <w:r w:rsidR="00787EE1">
        <w:rPr>
          <w:sz w:val="28"/>
          <w:szCs w:val="28"/>
          <w:lang w:eastAsia="en-US"/>
        </w:rPr>
        <w:t>/ФИО/</w:t>
      </w:r>
      <w:r w:rsidRPr="00A02AC7">
        <w:rPr>
          <w:sz w:val="28"/>
          <w:szCs w:val="28"/>
        </w:rPr>
        <w:t>, 04.11.1993 года рождения,</w:t>
      </w:r>
      <w:r w:rsidRPr="00A02AC7">
        <w:rPr>
          <w:szCs w:val="24"/>
        </w:rPr>
        <w:t xml:space="preserve"> </w:t>
      </w:r>
      <w:r w:rsidRPr="00A02AC7">
        <w:rPr>
          <w:sz w:val="28"/>
          <w:szCs w:val="28"/>
        </w:rPr>
        <w:t xml:space="preserve">зарегистрированной по адресу: </w:t>
      </w:r>
      <w:r w:rsidR="00A54DB7">
        <w:rPr>
          <w:sz w:val="28"/>
          <w:szCs w:val="28"/>
          <w:lang w:eastAsia="en-US"/>
        </w:rPr>
        <w:t>/Адрес/</w:t>
      </w:r>
      <w:r w:rsidRPr="00A02AC7">
        <w:rPr>
          <w:sz w:val="28"/>
          <w:szCs w:val="28"/>
        </w:rPr>
        <w:t xml:space="preserve">, Шумячский район, Смоленская область, продажу 1/4 доли квартиры, принадлежащей на праве собственности ее несовершеннолетнему сыну, </w:t>
      </w:r>
      <w:r w:rsidR="00787EE1">
        <w:rPr>
          <w:sz w:val="28"/>
          <w:szCs w:val="28"/>
          <w:lang w:eastAsia="en-US"/>
        </w:rPr>
        <w:t>/ФИО/</w:t>
      </w:r>
      <w:r w:rsidRPr="00A02AC7">
        <w:rPr>
          <w:sz w:val="28"/>
          <w:szCs w:val="28"/>
        </w:rPr>
        <w:t xml:space="preserve">, 17.02.2015 года рождения, зарегистрированному по адресу: </w:t>
      </w:r>
      <w:r w:rsidR="00A54DB7">
        <w:rPr>
          <w:sz w:val="28"/>
          <w:szCs w:val="28"/>
          <w:lang w:eastAsia="en-US"/>
        </w:rPr>
        <w:t>/Адрес/</w:t>
      </w:r>
      <w:r w:rsidRPr="00A02AC7">
        <w:rPr>
          <w:sz w:val="28"/>
          <w:szCs w:val="28"/>
        </w:rPr>
        <w:t xml:space="preserve">,  </w:t>
      </w:r>
      <w:proofErr w:type="spellStart"/>
      <w:r w:rsidRPr="00A02AC7">
        <w:rPr>
          <w:sz w:val="28"/>
          <w:szCs w:val="28"/>
        </w:rPr>
        <w:t>Шумячский</w:t>
      </w:r>
      <w:proofErr w:type="spellEnd"/>
      <w:r w:rsidRPr="00A02AC7">
        <w:rPr>
          <w:sz w:val="28"/>
          <w:szCs w:val="28"/>
        </w:rPr>
        <w:t xml:space="preserve"> район, Смоленская область, с условием зачисления на счет несовершеннолетнего гражданина </w:t>
      </w:r>
      <w:r w:rsidR="00787EE1">
        <w:rPr>
          <w:sz w:val="28"/>
          <w:szCs w:val="28"/>
          <w:lang w:eastAsia="en-US"/>
        </w:rPr>
        <w:t>/ФИО/</w:t>
      </w:r>
      <w:r w:rsidR="00787EE1">
        <w:rPr>
          <w:sz w:val="28"/>
          <w:szCs w:val="28"/>
          <w:lang w:eastAsia="en-US"/>
        </w:rPr>
        <w:t xml:space="preserve"> </w:t>
      </w:r>
      <w:r w:rsidRPr="00A02AC7">
        <w:rPr>
          <w:sz w:val="28"/>
          <w:szCs w:val="28"/>
        </w:rPr>
        <w:t xml:space="preserve">суммы равной стоимости 1/4 доли квартиры. Жилое помещение  находится по адресу: </w:t>
      </w:r>
      <w:r w:rsidR="00A54DB7">
        <w:rPr>
          <w:sz w:val="28"/>
          <w:szCs w:val="28"/>
          <w:lang w:eastAsia="en-US"/>
        </w:rPr>
        <w:t>/Адрес/</w:t>
      </w:r>
      <w:r w:rsidRPr="00A02AC7">
        <w:rPr>
          <w:sz w:val="28"/>
          <w:szCs w:val="28"/>
        </w:rPr>
        <w:t>, Смоленская область.</w:t>
      </w:r>
    </w:p>
    <w:p w:rsidR="00A02AC7" w:rsidRPr="00A02AC7" w:rsidRDefault="00A02AC7" w:rsidP="00A02AC7">
      <w:pPr>
        <w:ind w:firstLine="709"/>
        <w:jc w:val="both"/>
        <w:rPr>
          <w:sz w:val="28"/>
          <w:szCs w:val="28"/>
        </w:rPr>
      </w:pPr>
      <w:r w:rsidRPr="00A02AC7">
        <w:rPr>
          <w:sz w:val="28"/>
          <w:szCs w:val="28"/>
        </w:rPr>
        <w:t xml:space="preserve">2. Разрешить несовершеннолетнему гражданину </w:t>
      </w:r>
      <w:r w:rsidR="00787EE1">
        <w:rPr>
          <w:sz w:val="28"/>
          <w:szCs w:val="28"/>
          <w:lang w:eastAsia="en-US"/>
        </w:rPr>
        <w:t>/ФИО/</w:t>
      </w:r>
      <w:r w:rsidRPr="00A02AC7">
        <w:rPr>
          <w:sz w:val="28"/>
          <w:szCs w:val="28"/>
        </w:rPr>
        <w:t xml:space="preserve">, 01.04.2011 года рождения, зарегистрированному по адресу: </w:t>
      </w:r>
      <w:r w:rsidR="00A54DB7">
        <w:rPr>
          <w:sz w:val="28"/>
          <w:szCs w:val="28"/>
          <w:lang w:eastAsia="en-US"/>
        </w:rPr>
        <w:t>/Адрес/</w:t>
      </w:r>
      <w:r w:rsidRPr="00A02AC7">
        <w:rPr>
          <w:sz w:val="28"/>
          <w:szCs w:val="28"/>
        </w:rPr>
        <w:t xml:space="preserve">,  Шумячский район, Смоленская область, действующему с согласия матери, </w:t>
      </w:r>
      <w:r w:rsidR="00787EE1">
        <w:rPr>
          <w:sz w:val="28"/>
          <w:szCs w:val="28"/>
          <w:lang w:eastAsia="en-US"/>
        </w:rPr>
        <w:t>/ФИО/</w:t>
      </w:r>
      <w:r w:rsidRPr="00A02AC7">
        <w:rPr>
          <w:sz w:val="28"/>
          <w:szCs w:val="28"/>
        </w:rPr>
        <w:t>, 04.11.1993 года рождения,</w:t>
      </w:r>
      <w:r w:rsidRPr="00A02AC7">
        <w:rPr>
          <w:szCs w:val="24"/>
        </w:rPr>
        <w:t xml:space="preserve"> </w:t>
      </w:r>
      <w:r w:rsidRPr="00A02AC7">
        <w:rPr>
          <w:sz w:val="28"/>
          <w:szCs w:val="28"/>
        </w:rPr>
        <w:t xml:space="preserve">зарегистрированной  по адресу: </w:t>
      </w:r>
      <w:r w:rsidR="00A54DB7">
        <w:rPr>
          <w:sz w:val="28"/>
          <w:szCs w:val="28"/>
          <w:lang w:eastAsia="en-US"/>
        </w:rPr>
        <w:t>/Адрес/</w:t>
      </w:r>
      <w:r w:rsidRPr="00A02AC7">
        <w:rPr>
          <w:sz w:val="28"/>
          <w:szCs w:val="28"/>
        </w:rPr>
        <w:t xml:space="preserve">, </w:t>
      </w:r>
      <w:proofErr w:type="spellStart"/>
      <w:r w:rsidRPr="00A02AC7">
        <w:rPr>
          <w:sz w:val="28"/>
          <w:szCs w:val="28"/>
        </w:rPr>
        <w:t>Шумячский</w:t>
      </w:r>
      <w:proofErr w:type="spellEnd"/>
      <w:r w:rsidRPr="00A02AC7">
        <w:rPr>
          <w:sz w:val="28"/>
          <w:szCs w:val="28"/>
        </w:rPr>
        <w:t xml:space="preserve"> район, Смоленская область, продажу 1/4 доли квартиры, принадлежащей ему на праве собственности, с условием зачисления на счет несовершеннолетнего гражданина </w:t>
      </w:r>
      <w:r w:rsidR="00787EE1">
        <w:rPr>
          <w:sz w:val="28"/>
          <w:szCs w:val="28"/>
          <w:lang w:eastAsia="en-US"/>
        </w:rPr>
        <w:t>/ФИО/</w:t>
      </w:r>
      <w:r w:rsidR="00787EE1">
        <w:rPr>
          <w:sz w:val="28"/>
          <w:szCs w:val="28"/>
          <w:lang w:eastAsia="en-US"/>
        </w:rPr>
        <w:t xml:space="preserve"> </w:t>
      </w:r>
      <w:r w:rsidRPr="00A02AC7">
        <w:rPr>
          <w:sz w:val="28"/>
          <w:szCs w:val="28"/>
        </w:rPr>
        <w:t xml:space="preserve">суммы равной стоимости 1/4 доли квартиры. Жилое помещение  находится по адресу: </w:t>
      </w:r>
      <w:r w:rsidR="00A54DB7">
        <w:rPr>
          <w:sz w:val="28"/>
          <w:szCs w:val="28"/>
          <w:lang w:eastAsia="en-US"/>
        </w:rPr>
        <w:t>/Адрес/</w:t>
      </w:r>
      <w:bookmarkStart w:id="2" w:name="_GoBack"/>
      <w:bookmarkEnd w:id="2"/>
      <w:r w:rsidRPr="00A02AC7">
        <w:rPr>
          <w:sz w:val="28"/>
          <w:szCs w:val="28"/>
        </w:rPr>
        <w:t>, Смоленская область.</w:t>
      </w:r>
    </w:p>
    <w:p w:rsidR="00A02AC7" w:rsidRPr="00A02AC7" w:rsidRDefault="00A02AC7" w:rsidP="00A02AC7">
      <w:pPr>
        <w:ind w:firstLine="709"/>
        <w:jc w:val="both"/>
        <w:rPr>
          <w:sz w:val="28"/>
          <w:szCs w:val="28"/>
        </w:rPr>
      </w:pPr>
      <w:r w:rsidRPr="00A02AC7">
        <w:rPr>
          <w:sz w:val="28"/>
          <w:szCs w:val="28"/>
        </w:rPr>
        <w:t xml:space="preserve">3. Признать утратившим силу постановление Администрации муниципального образования «Шумячский район» Смоленской области от 04.03.2024 № 103 «О разрешении на продажу 1/4 доли жилого помещения, принадлежащей несовершеннолетнему </w:t>
      </w:r>
      <w:r w:rsidR="00787EE1">
        <w:rPr>
          <w:sz w:val="28"/>
          <w:szCs w:val="28"/>
          <w:lang w:eastAsia="en-US"/>
        </w:rPr>
        <w:t>/ФИО/</w:t>
      </w:r>
      <w:r w:rsidRPr="00A02AC7">
        <w:rPr>
          <w:sz w:val="28"/>
          <w:szCs w:val="28"/>
        </w:rPr>
        <w:t xml:space="preserve">, 01.04.2011 года рождения, и 1/4 доли жилого помещения, принадлежащей несовершеннолетнему </w:t>
      </w:r>
      <w:r w:rsidR="00787EE1">
        <w:rPr>
          <w:sz w:val="28"/>
          <w:szCs w:val="28"/>
          <w:lang w:eastAsia="en-US"/>
        </w:rPr>
        <w:t>/ФИО/</w:t>
      </w:r>
      <w:r w:rsidRPr="00A02AC7">
        <w:rPr>
          <w:sz w:val="28"/>
          <w:szCs w:val="28"/>
        </w:rPr>
        <w:t>, 17.02.2015 года рождения».</w:t>
      </w:r>
    </w:p>
    <w:p w:rsidR="00A02AC7" w:rsidRPr="00A02AC7" w:rsidRDefault="00A02AC7" w:rsidP="00A02AC7">
      <w:pPr>
        <w:ind w:firstLine="709"/>
        <w:jc w:val="both"/>
        <w:rPr>
          <w:sz w:val="28"/>
          <w:szCs w:val="28"/>
        </w:rPr>
      </w:pPr>
      <w:r w:rsidRPr="00A02AC7">
        <w:rPr>
          <w:sz w:val="28"/>
          <w:szCs w:val="28"/>
        </w:rPr>
        <w:t>4. Контроль за исполнением настоящего постановления возложить на Отдел по образованию Администрации муниципального образования «Шумячский муниципальный округ» Смоленской области.</w:t>
      </w:r>
    </w:p>
    <w:p w:rsidR="00A02AC7" w:rsidRPr="00A02AC7" w:rsidRDefault="00A02AC7" w:rsidP="00A02AC7">
      <w:pPr>
        <w:ind w:firstLine="709"/>
        <w:jc w:val="both"/>
        <w:rPr>
          <w:sz w:val="28"/>
          <w:szCs w:val="28"/>
        </w:rPr>
      </w:pPr>
      <w:r w:rsidRPr="00A02AC7">
        <w:rPr>
          <w:sz w:val="28"/>
          <w:szCs w:val="28"/>
        </w:rPr>
        <w:t xml:space="preserve">                                                                                                  </w:t>
      </w:r>
    </w:p>
    <w:p w:rsidR="00A02AC7" w:rsidRPr="00A02AC7" w:rsidRDefault="00A02AC7" w:rsidP="00A02AC7">
      <w:pPr>
        <w:tabs>
          <w:tab w:val="left" w:pos="2010"/>
        </w:tabs>
        <w:jc w:val="both"/>
        <w:rPr>
          <w:sz w:val="28"/>
          <w:szCs w:val="28"/>
        </w:rPr>
      </w:pPr>
    </w:p>
    <w:p w:rsidR="00A02AC7" w:rsidRPr="00A02AC7" w:rsidRDefault="00A02AC7" w:rsidP="00A02AC7">
      <w:pPr>
        <w:tabs>
          <w:tab w:val="left" w:pos="2010"/>
        </w:tabs>
        <w:jc w:val="both"/>
        <w:rPr>
          <w:sz w:val="28"/>
          <w:szCs w:val="28"/>
        </w:rPr>
      </w:pPr>
    </w:p>
    <w:p w:rsidR="00A02AC7" w:rsidRPr="00A02AC7" w:rsidRDefault="00A02AC7" w:rsidP="00A02AC7">
      <w:pPr>
        <w:tabs>
          <w:tab w:val="left" w:pos="2010"/>
        </w:tabs>
        <w:jc w:val="both"/>
        <w:rPr>
          <w:sz w:val="28"/>
          <w:szCs w:val="28"/>
        </w:rPr>
      </w:pPr>
      <w:r w:rsidRPr="00A02AC7">
        <w:rPr>
          <w:sz w:val="28"/>
          <w:szCs w:val="28"/>
        </w:rPr>
        <w:t xml:space="preserve">Глава  муниципального образования </w:t>
      </w:r>
    </w:p>
    <w:p w:rsidR="00A02AC7" w:rsidRPr="00A02AC7" w:rsidRDefault="00A02AC7" w:rsidP="00A02AC7">
      <w:pPr>
        <w:tabs>
          <w:tab w:val="left" w:pos="2010"/>
        </w:tabs>
        <w:jc w:val="both"/>
        <w:rPr>
          <w:sz w:val="28"/>
          <w:szCs w:val="28"/>
        </w:rPr>
      </w:pPr>
      <w:r w:rsidRPr="00A02AC7">
        <w:rPr>
          <w:sz w:val="28"/>
          <w:szCs w:val="28"/>
        </w:rPr>
        <w:t xml:space="preserve">«Шумячский муниципальный округ»                                     </w:t>
      </w:r>
    </w:p>
    <w:p w:rsidR="00A02AC7" w:rsidRPr="00A02AC7" w:rsidRDefault="00A02AC7" w:rsidP="00A02AC7">
      <w:pPr>
        <w:jc w:val="both"/>
        <w:rPr>
          <w:sz w:val="28"/>
          <w:szCs w:val="28"/>
        </w:rPr>
      </w:pPr>
      <w:r w:rsidRPr="00A02AC7">
        <w:rPr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A02AC7">
        <w:rPr>
          <w:sz w:val="28"/>
          <w:szCs w:val="28"/>
        </w:rPr>
        <w:t xml:space="preserve"> Д.А. Каменев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508F6" w:rsidSect="00A02AC7">
      <w:headerReference w:type="even" r:id="rId9"/>
      <w:headerReference w:type="default" r:id="rId10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F54" w:rsidRDefault="00214F54">
      <w:r>
        <w:separator/>
      </w:r>
    </w:p>
  </w:endnote>
  <w:endnote w:type="continuationSeparator" w:id="0">
    <w:p w:rsidR="00214F54" w:rsidRDefault="0021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F54" w:rsidRDefault="00214F54">
      <w:r>
        <w:separator/>
      </w:r>
    </w:p>
  </w:footnote>
  <w:footnote w:type="continuationSeparator" w:id="0">
    <w:p w:rsidR="00214F54" w:rsidRDefault="0021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7382593"/>
      <w:docPartObj>
        <w:docPartGallery w:val="Page Numbers (Top of Page)"/>
        <w:docPartUnique/>
      </w:docPartObj>
    </w:sdtPr>
    <w:sdtEndPr/>
    <w:sdtContent>
      <w:p w:rsidR="00A02AC7" w:rsidRDefault="00A02A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16F9B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64978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B5D6C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14F54"/>
    <w:rsid w:val="002239B4"/>
    <w:rsid w:val="00225850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87EE1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2AC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4DB7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63133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CF7BB1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25A7A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5BA6-3573-4696-ABD6-43B46D88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5</cp:revision>
  <cp:lastPrinted>2026-05-27T09:05:00Z</cp:lastPrinted>
  <dcterms:created xsi:type="dcterms:W3CDTF">2026-06-02T06:45:00Z</dcterms:created>
  <dcterms:modified xsi:type="dcterms:W3CDTF">2026-06-02T08:08:00Z</dcterms:modified>
</cp:coreProperties>
</file>