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6664">
        <w:rPr>
          <w:sz w:val="28"/>
          <w:szCs w:val="28"/>
          <w:u w:val="single"/>
        </w:rPr>
        <w:t>15.05.2026г.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6664">
        <w:rPr>
          <w:sz w:val="28"/>
          <w:szCs w:val="28"/>
        </w:rPr>
        <w:t xml:space="preserve"> 362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4F38" w:rsidRDefault="000E4F3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0E4F38" w:rsidRPr="000E4F38" w:rsidTr="000E4F38">
        <w:trPr>
          <w:trHeight w:val="272"/>
        </w:trPr>
        <w:tc>
          <w:tcPr>
            <w:tcW w:w="4855" w:type="dxa"/>
          </w:tcPr>
          <w:p w:rsidR="000E4F38" w:rsidRPr="000E4F38" w:rsidRDefault="000E4F38" w:rsidP="000E4F38">
            <w:pPr>
              <w:ind w:left="-111" w:right="502"/>
              <w:jc w:val="both"/>
              <w:rPr>
                <w:sz w:val="28"/>
                <w:szCs w:val="28"/>
              </w:rPr>
            </w:pPr>
            <w:r w:rsidRPr="000E4F38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0E4F38" w:rsidRDefault="000E4F38" w:rsidP="000E4F38">
            <w:pPr>
              <w:jc w:val="both"/>
              <w:rPr>
                <w:sz w:val="26"/>
                <w:szCs w:val="26"/>
              </w:rPr>
            </w:pPr>
          </w:p>
          <w:p w:rsidR="000E4F38" w:rsidRPr="000E4F38" w:rsidRDefault="000E4F38" w:rsidP="000E4F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0E4F38" w:rsidRPr="000E4F38" w:rsidRDefault="000E4F38" w:rsidP="000E4F38">
            <w:pPr>
              <w:jc w:val="both"/>
              <w:rPr>
                <w:sz w:val="26"/>
                <w:szCs w:val="26"/>
              </w:rPr>
            </w:pPr>
          </w:p>
        </w:tc>
      </w:tr>
    </w:tbl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 w:rsidRPr="000E4F38">
        <w:rPr>
          <w:sz w:val="28"/>
          <w:szCs w:val="28"/>
        </w:rPr>
        <w:t>В соответствии со ст. 11, 45 Земельного кодекса Российской Федерации,</w:t>
      </w:r>
      <w:r w:rsidRPr="000E4F38">
        <w:rPr>
          <w:rFonts w:eastAsia="Calibri"/>
          <w:sz w:val="28"/>
          <w:szCs w:val="28"/>
          <w:lang w:eastAsia="en-US"/>
        </w:rPr>
        <w:t xml:space="preserve"> </w:t>
      </w:r>
      <w:r w:rsidRPr="000E4F38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30.12.2020г. №518-ФЗ «О внесении  изменений в отдельные законодательные акты Российской Федерации» 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 w:rsidRPr="000E4F38">
        <w:rPr>
          <w:sz w:val="28"/>
          <w:szCs w:val="28"/>
        </w:rPr>
        <w:t>Администрация муниципального образования «</w:t>
      </w:r>
      <w:proofErr w:type="spellStart"/>
      <w:r w:rsidRPr="000E4F38">
        <w:rPr>
          <w:sz w:val="28"/>
          <w:szCs w:val="28"/>
        </w:rPr>
        <w:t>Шумячский</w:t>
      </w:r>
      <w:proofErr w:type="spellEnd"/>
      <w:r w:rsidRPr="000E4F38">
        <w:rPr>
          <w:sz w:val="28"/>
          <w:szCs w:val="28"/>
        </w:rPr>
        <w:t xml:space="preserve"> муниципальный округ» Смоленской области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 w:rsidRPr="000E4F38">
        <w:rPr>
          <w:sz w:val="28"/>
          <w:szCs w:val="28"/>
        </w:rPr>
        <w:t xml:space="preserve">П О С Т А Н О В Л Я Е Т:                 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 w:rsidRPr="000E4F38">
        <w:rPr>
          <w:sz w:val="28"/>
          <w:szCs w:val="28"/>
        </w:rPr>
        <w:t>1. Прекратить право на постоянное (бессрочное) пользование земельными участками :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67:24:0190137:45, находящийся по адресу: Смоленская область, [Адрес] рп. Шумячи, [Адрес]</w:t>
      </w:r>
      <w:r w:rsidR="00906E9E">
        <w:rPr>
          <w:sz w:val="28"/>
        </w:rPr>
        <w:t xml:space="preserve"> для использован</w:t>
      </w:r>
      <w:r>
        <w:rPr>
          <w:sz w:val="28"/>
        </w:rPr>
        <w:t>ия личного подсобного хозяйства, площадью 57 кв.м., правообладатель – [ФИО];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67:24:0190137:49, находящийся по адресу: Смоленская область, [Адрес] рп. Шумячи, [Адрес] для использования в целях – для ведения личного подсобного хозяйства, площадью 42 кв.м., правообладатель – [ФИО];</w:t>
      </w:r>
    </w:p>
    <w:p w:rsidR="000E4F38" w:rsidRPr="000E4F38" w:rsidRDefault="000E4F38" w:rsidP="000E4F3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67:24:0190141:32, находящийся по адресу: Смоленская область, [Адрес] рп. Шумячи, [Адрес]</w:t>
      </w:r>
      <w:r w:rsidR="00906E9E" w:rsidRPr="00906E9E">
        <w:t xml:space="preserve"> </w:t>
      </w:r>
      <w:r w:rsidR="00906E9E" w:rsidRPr="00906E9E">
        <w:rPr>
          <w:sz w:val="28"/>
        </w:rPr>
        <w:t>для использования в целях – для ведения</w:t>
      </w:r>
      <w:r>
        <w:rPr>
          <w:sz w:val="28"/>
        </w:rPr>
        <w:t xml:space="preserve"> личного подсобного хозяйства, площадью 248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67:24:0870101:119, находящийся по адресу: Смоленская область, </w:t>
      </w:r>
      <w:r>
        <w:rPr>
          <w:sz w:val="28"/>
        </w:rPr>
        <w:lastRenderedPageBreak/>
        <w:t>[Адрес] д. Зимонино для использования в целях – для ведения личного подсобного хозяйства, площадью 3000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67:24:0190223:42, находящийся по адресу: Смоленская область, [Адрес] рп. Шумячи, [Адрес] для использования в целях – для ведения личного подсобного хозяйства, площадью 105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67:24:0190214:46, находящийся по адресу: Смоленская область, [Адрес] рп. Шумячи, [Адрес] для использования в целях – для ведения личного подсобного хозяйства, площадью 220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67:24:0190214:49, находящийся по адресу: Смоленская область, [Адрес] рп. Шумячи, [Адрес] для использования в целях – для ведения личного подсобного хозяйства, площадью 9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67:24:0190214:50, находящийся по адресу: Смоленская область, [Адрес] рп. Шумячи, [Адрес] для использования в целях – для ведения личного подсобного хозяйства, площадью 164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67:24:0190206:39, находящийся по адресу: Смоленская область, [Адрес] рп. Шумячи, [Адрес] 39 для использования в целях – для ведения личного подсобного хозяйства, площадью 117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67:24:0190219:23, находящийся по адресу: Смоленская область, [Адрес] рп. Шумячи, [Адрес] для использования в целях – для ведения личного подсобного хозяйства, площадью 350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67:24:0190224:10, находящийся по адресу: Смоленская область, [Адрес] рп. Шумячи, [Адрес] для использования в целях – для ведения личного подсобного хозяйства, площадью 163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67:24:0190214:58, находящийся по адресу: Смоленская область, [Адрес] рп. Шумячи, [Адрес]ного подсобного хозяйства, площадью 104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67:24:0190215:50, находящийся по адресу: Смоленская область, [Адрес] рп. Шумячи, [Адрес]ия личного подсобного хозяйства, площадью 269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67:24:0190202:9, находящийся по адресу: Смоленская область, [Адрес] рп. Шумячи, [Адрес] для использования в целях – для ведения личного подсобного хозяйства, площадью 734 кв.м.,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67:24:0190214:68, находящийся по адресу: Смоленская область, [Адрес] </w:t>
      </w:r>
      <w:r>
        <w:rPr>
          <w:sz w:val="28"/>
        </w:rPr>
        <w:lastRenderedPageBreak/>
        <w:t>рп. Шумячи, [Адрес]</w:t>
      </w:r>
      <w:r w:rsidR="00906E9E" w:rsidRPr="00906E9E">
        <w:rPr>
          <w:sz w:val="28"/>
        </w:rPr>
        <w:t xml:space="preserve"> </w:t>
      </w:r>
      <w:r w:rsidR="00906E9E">
        <w:rPr>
          <w:sz w:val="28"/>
        </w:rPr>
        <w:t>для использования в целях – для ведения</w:t>
      </w:r>
      <w:r>
        <w:rPr>
          <w:sz w:val="28"/>
        </w:rPr>
        <w:t xml:space="preserve"> личного подсобного хозяйства, площадью 138 кв.м.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67:24:1040101:29, находящийся по адресу: Смоленская область, [Адрес] д. Самолюбово для использования в целях – для ведения личного подсобного хозяйства, площадью 1500 кв.м. правообладатель – [ФИО];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67:24:0930101:6, находящийся по адресу: Смоленская область, [Адрес] д. Полицкое для использования в целях – для ведения личного подсобного хозяйства, площадью 5700 кв.м., правообладатель – </w:t>
      </w:r>
      <w:r w:rsidR="00906E9E">
        <w:rPr>
          <w:sz w:val="28"/>
        </w:rPr>
        <w:t>[ФИО]</w:t>
      </w:r>
      <w:r>
        <w:rPr>
          <w:sz w:val="28"/>
        </w:rPr>
        <w:t>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67:24:1260101:11, находящийся по адресу: Смоленская область, [Адрес] ст. Понятовка для использования в целях – под жилую застройку, площадью 2220 кв.м., правообладатель – ОАО «Российские железные дороги»;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67:24:1260101:28, находящийся по адресу: Смоленская область, [Адрес] ст. Понятовка для использования в целях – под жилую застройку, площадью 32 кв.м., правообладатель – ОАО «Российские железные дороги»;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67:24:1260101:29, находящийся по адресу: Смоленская область, [Адрес] ст. Понятовка для использования в целях – под жилую застройку, площадью 36 кв.м., правообладатель – ОАО «Российские железные дороги»;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67:24:1260101:30, находящийся по адресу: Смоленская область, [Адрес] ст. Понятовка для использования в целях – под жилую застройку, площадью 36 кв.м., правообладатель – ОАО «Российские железные дороги»;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67:24:1260101:36, находящийся по адресу: Смоленская область, [Адрес] ст. Понятовка для использования в целях – под жилую застройку, площадью 4760 кв.м., правообладатель – ОАО «Российские железные дороги».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</w:p>
    <w:p w:rsidR="000E4F38" w:rsidRPr="000E4F38" w:rsidRDefault="000E4F38" w:rsidP="000E4F38">
      <w:pPr>
        <w:jc w:val="both"/>
        <w:rPr>
          <w:sz w:val="28"/>
          <w:szCs w:val="28"/>
        </w:rPr>
      </w:pPr>
    </w:p>
    <w:p w:rsidR="000E4F38" w:rsidRPr="000E4F38" w:rsidRDefault="000E4F38" w:rsidP="000E4F38">
      <w:pPr>
        <w:jc w:val="both"/>
        <w:rPr>
          <w:sz w:val="28"/>
          <w:szCs w:val="28"/>
        </w:rPr>
      </w:pPr>
    </w:p>
    <w:p w:rsidR="000E4F38" w:rsidRPr="000E4F38" w:rsidRDefault="000E4F38" w:rsidP="000E4F38">
      <w:pPr>
        <w:jc w:val="both"/>
        <w:rPr>
          <w:sz w:val="28"/>
          <w:szCs w:val="28"/>
        </w:rPr>
      </w:pPr>
      <w:proofErr w:type="spellStart"/>
      <w:r w:rsidRPr="000E4F38">
        <w:rPr>
          <w:sz w:val="28"/>
          <w:szCs w:val="28"/>
        </w:rPr>
        <w:t>И.п</w:t>
      </w:r>
      <w:proofErr w:type="spellEnd"/>
      <w:r w:rsidRPr="000E4F38">
        <w:rPr>
          <w:sz w:val="28"/>
          <w:szCs w:val="28"/>
        </w:rPr>
        <w:t xml:space="preserve">. Главы муниципального образования </w:t>
      </w:r>
    </w:p>
    <w:p w:rsidR="000E4F38" w:rsidRPr="000E4F38" w:rsidRDefault="000E4F38" w:rsidP="000E4F38">
      <w:pPr>
        <w:jc w:val="both"/>
        <w:rPr>
          <w:sz w:val="28"/>
          <w:szCs w:val="28"/>
        </w:rPr>
      </w:pPr>
      <w:r w:rsidRPr="000E4F38">
        <w:rPr>
          <w:sz w:val="28"/>
          <w:szCs w:val="28"/>
        </w:rPr>
        <w:t>«</w:t>
      </w:r>
      <w:proofErr w:type="spellStart"/>
      <w:r w:rsidRPr="000E4F38">
        <w:rPr>
          <w:sz w:val="28"/>
          <w:szCs w:val="28"/>
        </w:rPr>
        <w:t>Шумячский</w:t>
      </w:r>
      <w:proofErr w:type="spellEnd"/>
      <w:r w:rsidRPr="000E4F38">
        <w:rPr>
          <w:sz w:val="28"/>
          <w:szCs w:val="28"/>
        </w:rPr>
        <w:t xml:space="preserve"> муниципальный округ» </w:t>
      </w:r>
    </w:p>
    <w:p w:rsidR="000E4F38" w:rsidRPr="000E4F38" w:rsidRDefault="000E4F38" w:rsidP="00906E9E">
      <w:pPr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</w:t>
      </w:r>
      <w:r w:rsidR="00906E9E">
        <w:rPr>
          <w:sz w:val="28"/>
        </w:rPr>
        <w:t>Н.М. Дмитриева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36FBC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4B2" w:rsidRDefault="000D54B2">
      <w:r>
        <w:separator/>
      </w:r>
    </w:p>
  </w:endnote>
  <w:endnote w:type="continuationSeparator" w:id="0">
    <w:p w:rsidR="000D54B2" w:rsidRDefault="000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4B2" w:rsidRDefault="000D54B2">
      <w:r>
        <w:separator/>
      </w:r>
    </w:p>
  </w:footnote>
  <w:footnote w:type="continuationSeparator" w:id="0">
    <w:p w:rsidR="000D54B2" w:rsidRDefault="000D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4B2"/>
    <w:rsid w:val="000D5B82"/>
    <w:rsid w:val="000E079A"/>
    <w:rsid w:val="000E0A56"/>
    <w:rsid w:val="000E4F38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664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51C9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2012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64989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6E9E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AF0C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2026-05-15T13:38:00Z</cp:lastPrinted>
  <dcterms:created xsi:type="dcterms:W3CDTF">2026-05-19T08:32:00Z</dcterms:created>
  <dcterms:modified xsi:type="dcterms:W3CDTF">2026-05-19T08:47:00Z</dcterms:modified>
</cp:coreProperties>
</file>