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2B3312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F67F6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03FD0">
        <w:rPr>
          <w:sz w:val="28"/>
          <w:szCs w:val="28"/>
          <w:u w:val="single"/>
        </w:rPr>
        <w:t>16.04.2025г.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03FD0">
        <w:rPr>
          <w:sz w:val="28"/>
          <w:szCs w:val="28"/>
        </w:rPr>
        <w:t xml:space="preserve"> 358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9C0AF8" w:rsidRPr="00880AAB" w14:paraId="1104BA60" w14:textId="77777777" w:rsidTr="009F60FB">
        <w:tc>
          <w:tcPr>
            <w:tcW w:w="4928" w:type="dxa"/>
          </w:tcPr>
          <w:p w14:paraId="2FAAB658" w14:textId="77777777" w:rsidR="009C0AF8" w:rsidRPr="00BE7BF6" w:rsidRDefault="009C0AF8" w:rsidP="009F6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43222C27" w14:textId="77777777" w:rsidR="009C0AF8" w:rsidRPr="00880AAB" w:rsidRDefault="009C0AF8" w:rsidP="009F60F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6E9F0E" w14:textId="77777777" w:rsidR="009C0AF8" w:rsidRDefault="009C0AF8" w:rsidP="009C0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7D8E668" w14:textId="77777777" w:rsidR="009C0AF8" w:rsidRDefault="009C0AF8" w:rsidP="009C0AF8">
      <w:pPr>
        <w:jc w:val="both"/>
        <w:rPr>
          <w:sz w:val="28"/>
          <w:szCs w:val="28"/>
        </w:rPr>
      </w:pPr>
    </w:p>
    <w:p w14:paraId="770BE33E" w14:textId="77777777" w:rsidR="009C0AF8" w:rsidRPr="004D5BFF" w:rsidRDefault="009C0AF8" w:rsidP="009C0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D5BFF">
        <w:rPr>
          <w:sz w:val="28"/>
          <w:szCs w:val="28"/>
        </w:rPr>
        <w:t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sz w:val="28"/>
          <w:szCs w:val="28"/>
        </w:rPr>
        <w:t xml:space="preserve"> по согласованию с Министерством лесного хозяйства и охраны объектов животного мира Смоленской области №01-08-0883 от 17.06.2024г.,</w:t>
      </w:r>
      <w:r w:rsidRPr="004D5BFF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заявления </w:t>
      </w:r>
      <w:proofErr w:type="spellStart"/>
      <w:r>
        <w:rPr>
          <w:sz w:val="28"/>
          <w:szCs w:val="28"/>
        </w:rPr>
        <w:t>Коренькова</w:t>
      </w:r>
      <w:proofErr w:type="spellEnd"/>
      <w:r>
        <w:rPr>
          <w:sz w:val="28"/>
          <w:szCs w:val="28"/>
        </w:rPr>
        <w:t xml:space="preserve"> Ивана Ивановича  от 31</w:t>
      </w:r>
      <w:r w:rsidRPr="004D5BFF">
        <w:rPr>
          <w:sz w:val="28"/>
          <w:szCs w:val="28"/>
        </w:rPr>
        <w:t>.0</w:t>
      </w:r>
      <w:r>
        <w:rPr>
          <w:sz w:val="28"/>
          <w:szCs w:val="28"/>
        </w:rPr>
        <w:t>3.2025</w:t>
      </w:r>
      <w:r w:rsidRPr="004D5BFF">
        <w:rPr>
          <w:sz w:val="28"/>
          <w:szCs w:val="28"/>
        </w:rPr>
        <w:t xml:space="preserve"> г.</w:t>
      </w:r>
      <w:r>
        <w:rPr>
          <w:sz w:val="28"/>
          <w:szCs w:val="28"/>
        </w:rPr>
        <w:t>(рег.№ 578 от 31.03.2025г)</w:t>
      </w:r>
      <w:r w:rsidRPr="004D5BFF">
        <w:rPr>
          <w:sz w:val="28"/>
          <w:szCs w:val="28"/>
        </w:rPr>
        <w:t xml:space="preserve"> </w:t>
      </w:r>
    </w:p>
    <w:p w14:paraId="1E19BBF5" w14:textId="77777777" w:rsidR="009C0AF8" w:rsidRDefault="009C0AF8" w:rsidP="009C0AF8">
      <w:pPr>
        <w:jc w:val="both"/>
        <w:rPr>
          <w:sz w:val="28"/>
          <w:szCs w:val="28"/>
        </w:rPr>
      </w:pPr>
      <w:r w:rsidRPr="004D5BFF">
        <w:rPr>
          <w:sz w:val="28"/>
          <w:szCs w:val="28"/>
        </w:rPr>
        <w:tab/>
      </w:r>
    </w:p>
    <w:p w14:paraId="5C4C7859" w14:textId="77777777" w:rsidR="009C0AF8" w:rsidRPr="004D5BFF" w:rsidRDefault="009C0AF8" w:rsidP="009C0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D5BFF">
        <w:rPr>
          <w:sz w:val="28"/>
          <w:szCs w:val="28"/>
        </w:rPr>
        <w:t>Администрация муниципального образования «</w:t>
      </w:r>
      <w:proofErr w:type="spellStart"/>
      <w:r w:rsidRPr="004D5BFF">
        <w:rPr>
          <w:sz w:val="28"/>
          <w:szCs w:val="28"/>
        </w:rPr>
        <w:t>Шумячский</w:t>
      </w:r>
      <w:proofErr w:type="spellEnd"/>
      <w:r w:rsidRPr="004D5B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D5BFF">
        <w:rPr>
          <w:sz w:val="28"/>
          <w:szCs w:val="28"/>
        </w:rPr>
        <w:t>» Смоленской области</w:t>
      </w:r>
    </w:p>
    <w:p w14:paraId="7CB1E012" w14:textId="77777777" w:rsidR="009C0AF8" w:rsidRDefault="009C0AF8" w:rsidP="009C0AF8">
      <w:pPr>
        <w:jc w:val="both"/>
        <w:rPr>
          <w:sz w:val="28"/>
          <w:szCs w:val="28"/>
        </w:rPr>
      </w:pPr>
    </w:p>
    <w:p w14:paraId="4EEE0867" w14:textId="3AFA1325" w:rsidR="009C0AF8" w:rsidRDefault="009C0AF8" w:rsidP="009C0AF8">
      <w:pPr>
        <w:ind w:firstLine="709"/>
        <w:jc w:val="both"/>
        <w:rPr>
          <w:sz w:val="28"/>
          <w:szCs w:val="28"/>
        </w:rPr>
      </w:pPr>
      <w:r w:rsidRPr="004D5BF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D5BFF">
        <w:rPr>
          <w:sz w:val="28"/>
          <w:szCs w:val="28"/>
        </w:rPr>
        <w:t>Т:</w:t>
      </w:r>
    </w:p>
    <w:p w14:paraId="74651AAE" w14:textId="77777777" w:rsidR="009C0AF8" w:rsidRDefault="009C0AF8" w:rsidP="009C0AF8">
      <w:pPr>
        <w:ind w:firstLine="709"/>
        <w:jc w:val="both"/>
        <w:rPr>
          <w:sz w:val="28"/>
          <w:szCs w:val="28"/>
        </w:rPr>
      </w:pPr>
    </w:p>
    <w:p w14:paraId="1CC5269F" w14:textId="77777777" w:rsidR="009C0AF8" w:rsidRPr="00923FB0" w:rsidRDefault="009C0AF8" w:rsidP="009C0AF8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923FB0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</w:t>
      </w:r>
      <w:r>
        <w:rPr>
          <w:sz w:val="28"/>
          <w:szCs w:val="28"/>
        </w:rPr>
        <w:t xml:space="preserve">65 000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Pr="00923FB0">
        <w:rPr>
          <w:sz w:val="28"/>
          <w:szCs w:val="28"/>
        </w:rPr>
        <w:t>расположенного в пределах кадастрового квартала 67:24:00</w:t>
      </w:r>
      <w:r>
        <w:rPr>
          <w:sz w:val="28"/>
          <w:szCs w:val="28"/>
        </w:rPr>
        <w:t>10102</w:t>
      </w:r>
      <w:r w:rsidRPr="00923FB0">
        <w:rPr>
          <w:sz w:val="28"/>
          <w:szCs w:val="28"/>
        </w:rPr>
        <w:t xml:space="preserve">, по адресу: Российская </w:t>
      </w:r>
      <w:r w:rsidRPr="00923FB0">
        <w:rPr>
          <w:sz w:val="28"/>
          <w:szCs w:val="28"/>
        </w:rPr>
        <w:lastRenderedPageBreak/>
        <w:t>Федерация, Смол</w:t>
      </w:r>
      <w:r>
        <w:rPr>
          <w:sz w:val="28"/>
          <w:szCs w:val="28"/>
        </w:rPr>
        <w:t xml:space="preserve">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вблизи деревни </w:t>
      </w:r>
      <w:proofErr w:type="spellStart"/>
      <w:r>
        <w:rPr>
          <w:sz w:val="28"/>
          <w:szCs w:val="28"/>
        </w:rPr>
        <w:t>Теклевка</w:t>
      </w:r>
      <w:proofErr w:type="spellEnd"/>
      <w:r w:rsidRPr="00923FB0">
        <w:rPr>
          <w:sz w:val="28"/>
          <w:szCs w:val="28"/>
        </w:rPr>
        <w:t>.</w:t>
      </w:r>
    </w:p>
    <w:p w14:paraId="52675503" w14:textId="77777777" w:rsidR="009C0AF8" w:rsidRPr="00D203CA" w:rsidRDefault="009C0AF8" w:rsidP="009C0AF8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D203CA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61353738" w14:textId="77777777" w:rsidR="009C0AF8" w:rsidRDefault="009C0AF8" w:rsidP="009C0A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30439">
        <w:t xml:space="preserve"> </w:t>
      </w:r>
      <w:r w:rsidRPr="00030439">
        <w:rPr>
          <w:sz w:val="28"/>
          <w:szCs w:val="28"/>
        </w:rPr>
        <w:t xml:space="preserve">Определить, что </w:t>
      </w:r>
      <w:r>
        <w:rPr>
          <w:sz w:val="28"/>
          <w:szCs w:val="28"/>
        </w:rPr>
        <w:t xml:space="preserve">Кореньков Иван Иванович </w:t>
      </w:r>
      <w:r w:rsidRPr="00030439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51944518" w14:textId="77777777" w:rsidR="009C0AF8" w:rsidRDefault="009C0AF8" w:rsidP="009C0A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Срок действия настоящего постановления составляет два года.</w:t>
      </w:r>
    </w:p>
    <w:p w14:paraId="402B9D2F" w14:textId="77777777" w:rsidR="009C0AF8" w:rsidRDefault="009C0AF8" w:rsidP="009C0AF8">
      <w:pPr>
        <w:ind w:firstLine="708"/>
        <w:jc w:val="both"/>
        <w:rPr>
          <w:sz w:val="28"/>
          <w:szCs w:val="28"/>
        </w:rPr>
      </w:pPr>
    </w:p>
    <w:p w14:paraId="1CE1E1C3" w14:textId="77777777" w:rsidR="009C0AF8" w:rsidRDefault="009C0AF8" w:rsidP="009C0AF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9C0AF8" w:rsidRPr="00E77EED" w14:paraId="05FAC60A" w14:textId="77777777" w:rsidTr="009F60FB">
        <w:tc>
          <w:tcPr>
            <w:tcW w:w="5495" w:type="dxa"/>
            <w:hideMark/>
          </w:tcPr>
          <w:p w14:paraId="209EAABE" w14:textId="77777777" w:rsidR="009C0AF8" w:rsidRPr="001B2C9B" w:rsidRDefault="009C0AF8" w:rsidP="009F60FB">
            <w:pPr>
              <w:jc w:val="both"/>
              <w:rPr>
                <w:color w:val="000000"/>
                <w:sz w:val="28"/>
                <w:szCs w:val="28"/>
              </w:rPr>
            </w:pPr>
            <w:r w:rsidRPr="001B2C9B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B2C9B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1B2C9B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1B2C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1B2C9B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208F7A5" w14:textId="77777777" w:rsidR="009C0AF8" w:rsidRPr="001B2C9B" w:rsidRDefault="009C0AF8" w:rsidP="009F60FB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D112665" w14:textId="77777777" w:rsidR="009C0AF8" w:rsidRPr="001B2C9B" w:rsidRDefault="009C0AF8" w:rsidP="009F60F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7A391" w14:textId="77777777" w:rsidR="00A8018C" w:rsidRDefault="00A8018C" w:rsidP="00FC6C01">
      <w:r>
        <w:separator/>
      </w:r>
    </w:p>
  </w:endnote>
  <w:endnote w:type="continuationSeparator" w:id="0">
    <w:p w14:paraId="1C6E52A0" w14:textId="77777777" w:rsidR="00A8018C" w:rsidRDefault="00A8018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90E0" w14:textId="77777777" w:rsidR="00A8018C" w:rsidRDefault="00A8018C" w:rsidP="00FC6C01">
      <w:r>
        <w:separator/>
      </w:r>
    </w:p>
  </w:footnote>
  <w:footnote w:type="continuationSeparator" w:id="0">
    <w:p w14:paraId="7D949707" w14:textId="77777777" w:rsidR="00A8018C" w:rsidRDefault="00A8018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3FD0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AF8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18C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DFDC-613F-4B66-8512-8EA5160E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2025-04-14T12:31:00Z</cp:lastPrinted>
  <dcterms:created xsi:type="dcterms:W3CDTF">2025-04-21T08:55:00Z</dcterms:created>
  <dcterms:modified xsi:type="dcterms:W3CDTF">2025-04-21T08:55:00Z</dcterms:modified>
</cp:coreProperties>
</file>