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10EF4">
        <w:rPr>
          <w:sz w:val="28"/>
          <w:szCs w:val="28"/>
          <w:u w:val="single"/>
        </w:rPr>
        <w:t>15.04.2025г.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10EF4">
        <w:rPr>
          <w:sz w:val="28"/>
          <w:szCs w:val="28"/>
        </w:rPr>
        <w:t xml:space="preserve"> 355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E7607" w:rsidRPr="007E7607" w:rsidRDefault="007E7607" w:rsidP="007E7607">
      <w:pPr>
        <w:rPr>
          <w:snapToGrid w:val="0"/>
          <w:sz w:val="28"/>
          <w:szCs w:val="28"/>
        </w:rPr>
      </w:pPr>
      <w:r w:rsidRPr="007E7607">
        <w:rPr>
          <w:snapToGrid w:val="0"/>
          <w:sz w:val="28"/>
          <w:szCs w:val="28"/>
        </w:rPr>
        <w:t>О   присвоении адреса земельным</w:t>
      </w:r>
    </w:p>
    <w:p w:rsidR="007E7607" w:rsidRPr="007E7607" w:rsidRDefault="007E7607" w:rsidP="007E7607">
      <w:pPr>
        <w:rPr>
          <w:snapToGrid w:val="0"/>
          <w:color w:val="FF0000"/>
          <w:sz w:val="28"/>
          <w:szCs w:val="28"/>
        </w:rPr>
      </w:pPr>
      <w:r w:rsidRPr="007E7607">
        <w:rPr>
          <w:snapToGrid w:val="0"/>
          <w:sz w:val="28"/>
          <w:szCs w:val="28"/>
        </w:rPr>
        <w:t>участкам</w:t>
      </w:r>
    </w:p>
    <w:p w:rsidR="007E7607" w:rsidRDefault="007E7607" w:rsidP="000549FB">
      <w:pPr>
        <w:ind w:firstLine="567"/>
        <w:rPr>
          <w:sz w:val="28"/>
        </w:rPr>
      </w:pPr>
      <w:r w:rsidRPr="007E7607">
        <w:rPr>
          <w:sz w:val="28"/>
        </w:rPr>
        <w:t xml:space="preserve">   </w:t>
      </w:r>
    </w:p>
    <w:p w:rsidR="007E7607" w:rsidRPr="007E7607" w:rsidRDefault="007E7607" w:rsidP="000549FB">
      <w:pPr>
        <w:ind w:firstLine="567"/>
        <w:rPr>
          <w:sz w:val="28"/>
        </w:rPr>
      </w:pPr>
      <w:r w:rsidRPr="007E7607">
        <w:rPr>
          <w:sz w:val="28"/>
        </w:rPr>
        <w:t xml:space="preserve">                 </w:t>
      </w:r>
    </w:p>
    <w:p w:rsidR="007E7607" w:rsidRDefault="007E7607" w:rsidP="000549FB">
      <w:pPr>
        <w:ind w:firstLine="709"/>
        <w:jc w:val="both"/>
        <w:rPr>
          <w:sz w:val="28"/>
          <w:szCs w:val="28"/>
        </w:rPr>
      </w:pPr>
      <w:r w:rsidRPr="007E7607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7E7607" w:rsidRPr="007E7607" w:rsidRDefault="007E7607" w:rsidP="007E7607">
      <w:pPr>
        <w:ind w:firstLine="709"/>
        <w:jc w:val="both"/>
        <w:rPr>
          <w:sz w:val="28"/>
          <w:szCs w:val="28"/>
        </w:rPr>
      </w:pPr>
      <w:r w:rsidRPr="007E7607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7E7607" w:rsidRPr="007E7607" w:rsidRDefault="007E7607" w:rsidP="007E7607">
      <w:pPr>
        <w:jc w:val="both"/>
        <w:rPr>
          <w:sz w:val="28"/>
          <w:szCs w:val="28"/>
        </w:rPr>
      </w:pPr>
    </w:p>
    <w:p w:rsidR="007E7607" w:rsidRDefault="007E7607" w:rsidP="007E7607">
      <w:pPr>
        <w:jc w:val="both"/>
        <w:rPr>
          <w:snapToGrid w:val="0"/>
          <w:sz w:val="28"/>
          <w:szCs w:val="28"/>
        </w:rPr>
      </w:pPr>
      <w:r w:rsidRPr="007E7607">
        <w:rPr>
          <w:b/>
          <w:snapToGrid w:val="0"/>
          <w:szCs w:val="24"/>
        </w:rPr>
        <w:t xml:space="preserve">     </w:t>
      </w:r>
      <w:r>
        <w:rPr>
          <w:b/>
          <w:snapToGrid w:val="0"/>
          <w:szCs w:val="24"/>
        </w:rPr>
        <w:tab/>
      </w:r>
      <w:r w:rsidRPr="007E7607">
        <w:rPr>
          <w:snapToGrid w:val="0"/>
          <w:sz w:val="28"/>
          <w:szCs w:val="28"/>
        </w:rPr>
        <w:t>П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С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Н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А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Л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Я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Е</w:t>
      </w:r>
      <w:r>
        <w:rPr>
          <w:snapToGrid w:val="0"/>
          <w:sz w:val="28"/>
          <w:szCs w:val="28"/>
        </w:rPr>
        <w:t xml:space="preserve"> </w:t>
      </w:r>
      <w:r w:rsidRPr="007E7607">
        <w:rPr>
          <w:snapToGrid w:val="0"/>
          <w:sz w:val="28"/>
          <w:szCs w:val="28"/>
        </w:rPr>
        <w:t>Т:</w:t>
      </w:r>
    </w:p>
    <w:p w:rsidR="007E7607" w:rsidRPr="007E7607" w:rsidRDefault="007E7607" w:rsidP="007E7607">
      <w:pPr>
        <w:jc w:val="both"/>
        <w:rPr>
          <w:sz w:val="28"/>
          <w:szCs w:val="28"/>
        </w:rPr>
      </w:pPr>
      <w:r w:rsidRPr="007E7607">
        <w:rPr>
          <w:sz w:val="28"/>
          <w:szCs w:val="28"/>
        </w:rPr>
        <w:t xml:space="preserve">    </w:t>
      </w:r>
    </w:p>
    <w:p w:rsidR="007E7607" w:rsidRPr="007E7607" w:rsidRDefault="007E7607" w:rsidP="007E7607">
      <w:pPr>
        <w:ind w:firstLine="709"/>
        <w:jc w:val="both"/>
        <w:rPr>
          <w:snapToGrid w:val="0"/>
          <w:sz w:val="28"/>
          <w:szCs w:val="28"/>
        </w:rPr>
      </w:pPr>
      <w:r w:rsidRPr="007E7607">
        <w:rPr>
          <w:sz w:val="28"/>
          <w:szCs w:val="24"/>
        </w:rPr>
        <w:t>1</w:t>
      </w:r>
      <w:r w:rsidRPr="007E7607">
        <w:rPr>
          <w:snapToGrid w:val="0"/>
          <w:sz w:val="28"/>
          <w:szCs w:val="28"/>
        </w:rPr>
        <w:t>.      Присвоить объектам адресации следующий адрес:</w:t>
      </w:r>
    </w:p>
    <w:p w:rsidR="007E7607" w:rsidRPr="007E7607" w:rsidRDefault="007E7607" w:rsidP="007E7607">
      <w:pPr>
        <w:ind w:firstLine="426"/>
        <w:jc w:val="both"/>
        <w:rPr>
          <w:sz w:val="28"/>
          <w:szCs w:val="28"/>
        </w:rPr>
      </w:pPr>
      <w:r w:rsidRPr="007E7607">
        <w:rPr>
          <w:sz w:val="28"/>
          <w:szCs w:val="24"/>
        </w:rPr>
        <w:t xml:space="preserve">   </w:t>
      </w:r>
      <w:r>
        <w:rPr>
          <w:sz w:val="28"/>
          <w:szCs w:val="24"/>
        </w:rPr>
        <w:t xml:space="preserve"> </w:t>
      </w:r>
      <w:r w:rsidRPr="007E7607">
        <w:rPr>
          <w:sz w:val="28"/>
          <w:szCs w:val="24"/>
        </w:rPr>
        <w:t xml:space="preserve">1.1.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67:24:0870101:63,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Зимонино</w:t>
      </w:r>
      <w:r w:rsidRPr="007E7607">
        <w:rPr>
          <w:sz w:val="28"/>
          <w:szCs w:val="28"/>
        </w:rPr>
        <w:t>, земельный участок № 95;</w:t>
      </w:r>
    </w:p>
    <w:p w:rsidR="007E7607" w:rsidRPr="007E7607" w:rsidRDefault="007E7607" w:rsidP="007E7607">
      <w:pPr>
        <w:ind w:firstLine="426"/>
        <w:jc w:val="both"/>
        <w:rPr>
          <w:sz w:val="28"/>
          <w:szCs w:val="28"/>
        </w:rPr>
      </w:pPr>
      <w:bookmarkStart w:id="0" w:name="_Hlk193202630"/>
      <w:r w:rsidRPr="007E7607">
        <w:rPr>
          <w:color w:val="FF0000"/>
          <w:sz w:val="28"/>
          <w:szCs w:val="24"/>
        </w:rPr>
        <w:t xml:space="preserve">   </w:t>
      </w:r>
      <w:r w:rsidRPr="007E7607">
        <w:rPr>
          <w:sz w:val="28"/>
          <w:szCs w:val="24"/>
        </w:rPr>
        <w:t xml:space="preserve">1.2.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67:24:0870101:56,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Зимонино</w:t>
      </w:r>
      <w:r w:rsidRPr="007E7607">
        <w:rPr>
          <w:sz w:val="28"/>
          <w:szCs w:val="28"/>
        </w:rPr>
        <w:t>, земельный участок № 86;</w:t>
      </w:r>
    </w:p>
    <w:p w:rsidR="007E7607" w:rsidRPr="007E7607" w:rsidRDefault="007E7607" w:rsidP="007E7607">
      <w:pPr>
        <w:ind w:firstLine="426"/>
        <w:jc w:val="both"/>
        <w:rPr>
          <w:sz w:val="28"/>
          <w:szCs w:val="28"/>
        </w:rPr>
      </w:pPr>
      <w:bookmarkStart w:id="1" w:name="_Hlk193202680"/>
      <w:bookmarkEnd w:id="0"/>
      <w:r w:rsidRPr="007E7607">
        <w:rPr>
          <w:color w:val="FF0000"/>
          <w:sz w:val="28"/>
          <w:szCs w:val="24"/>
        </w:rPr>
        <w:t xml:space="preserve">   </w:t>
      </w:r>
      <w:r w:rsidRPr="007E7607">
        <w:rPr>
          <w:sz w:val="28"/>
          <w:szCs w:val="24"/>
        </w:rPr>
        <w:t xml:space="preserve">1.3.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67:24:0800101:13 категория земель – земли населенных </w:t>
      </w:r>
      <w:r w:rsidRPr="007E7607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Сергеевка</w:t>
      </w:r>
      <w:r w:rsidRPr="007E7607">
        <w:rPr>
          <w:sz w:val="28"/>
          <w:szCs w:val="28"/>
        </w:rPr>
        <w:t>, земельный участок № 20;</w:t>
      </w:r>
      <w:bookmarkStart w:id="2" w:name="_Hlk193206233"/>
      <w:bookmarkEnd w:id="1"/>
    </w:p>
    <w:p w:rsidR="007E7607" w:rsidRPr="007E7607" w:rsidRDefault="007E7607" w:rsidP="007E7607">
      <w:pPr>
        <w:jc w:val="both"/>
        <w:rPr>
          <w:sz w:val="28"/>
          <w:szCs w:val="28"/>
        </w:rPr>
      </w:pPr>
      <w:r>
        <w:rPr>
          <w:sz w:val="28"/>
          <w:szCs w:val="24"/>
        </w:rPr>
        <w:tab/>
      </w:r>
      <w:r w:rsidRPr="007E7607">
        <w:rPr>
          <w:sz w:val="28"/>
          <w:szCs w:val="24"/>
        </w:rPr>
        <w:t xml:space="preserve">1.4.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67:24:0070101:12,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Пнево</w:t>
      </w:r>
      <w:r w:rsidRPr="007E7607">
        <w:rPr>
          <w:sz w:val="28"/>
          <w:szCs w:val="28"/>
        </w:rPr>
        <w:t>, земельный участок № 7;</w:t>
      </w:r>
    </w:p>
    <w:p w:rsidR="007E7607" w:rsidRPr="007E7607" w:rsidRDefault="007E7607" w:rsidP="007E7607">
      <w:pPr>
        <w:jc w:val="both"/>
        <w:rPr>
          <w:sz w:val="28"/>
          <w:szCs w:val="28"/>
        </w:rPr>
      </w:pPr>
      <w:r w:rsidRPr="007E7607">
        <w:rPr>
          <w:sz w:val="28"/>
          <w:szCs w:val="24"/>
        </w:rPr>
        <w:t xml:space="preserve">     </w:t>
      </w:r>
      <w:r>
        <w:rPr>
          <w:sz w:val="28"/>
          <w:szCs w:val="24"/>
        </w:rPr>
        <w:tab/>
      </w:r>
      <w:r w:rsidRPr="007E7607">
        <w:rPr>
          <w:sz w:val="28"/>
          <w:szCs w:val="24"/>
        </w:rPr>
        <w:t xml:space="preserve"> 1.5.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67:24:0720101:18,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Галеевка</w:t>
      </w:r>
      <w:r w:rsidRPr="007E7607">
        <w:rPr>
          <w:sz w:val="28"/>
          <w:szCs w:val="28"/>
        </w:rPr>
        <w:t>, земельный участок № 35;</w:t>
      </w:r>
      <w:bookmarkEnd w:id="2"/>
    </w:p>
    <w:p w:rsidR="007E7607" w:rsidRPr="007E7607" w:rsidRDefault="007E7607" w:rsidP="007E7607">
      <w:pPr>
        <w:jc w:val="both"/>
        <w:rPr>
          <w:sz w:val="28"/>
          <w:szCs w:val="28"/>
        </w:rPr>
      </w:pPr>
      <w:bookmarkStart w:id="3" w:name="_Hlk193879976"/>
      <w:r w:rsidRPr="007E7607">
        <w:rPr>
          <w:color w:val="FF0000"/>
          <w:sz w:val="28"/>
          <w:szCs w:val="24"/>
        </w:rPr>
        <w:t xml:space="preserve">      </w:t>
      </w:r>
      <w:r>
        <w:rPr>
          <w:color w:val="FF0000"/>
          <w:sz w:val="28"/>
          <w:szCs w:val="24"/>
        </w:rPr>
        <w:tab/>
      </w:r>
      <w:r w:rsidRPr="007E7607">
        <w:rPr>
          <w:sz w:val="28"/>
          <w:szCs w:val="24"/>
        </w:rPr>
        <w:t xml:space="preserve">1.6.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67:24:0000000:312,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Галеевка</w:t>
      </w:r>
      <w:r w:rsidRPr="007E7607">
        <w:rPr>
          <w:sz w:val="28"/>
          <w:szCs w:val="28"/>
        </w:rPr>
        <w:t>, земельный участок № 11;</w:t>
      </w:r>
    </w:p>
    <w:p w:rsidR="007E7607" w:rsidRPr="007E7607" w:rsidRDefault="007E7607" w:rsidP="007E7607">
      <w:pPr>
        <w:jc w:val="both"/>
        <w:rPr>
          <w:sz w:val="28"/>
          <w:szCs w:val="28"/>
        </w:rPr>
      </w:pPr>
      <w:bookmarkStart w:id="4" w:name="_Hlk193208258"/>
      <w:bookmarkStart w:id="5" w:name="_Hlk193884881"/>
      <w:bookmarkEnd w:id="3"/>
      <w:r w:rsidRPr="007E7607">
        <w:rPr>
          <w:sz w:val="28"/>
          <w:szCs w:val="24"/>
        </w:rPr>
        <w:t xml:space="preserve">    </w:t>
      </w:r>
      <w:r>
        <w:rPr>
          <w:sz w:val="28"/>
          <w:szCs w:val="24"/>
        </w:rPr>
        <w:tab/>
      </w:r>
      <w:r w:rsidRPr="007E7607">
        <w:rPr>
          <w:sz w:val="28"/>
          <w:szCs w:val="24"/>
        </w:rPr>
        <w:t xml:space="preserve">1.7.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67:24:0720101:24,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Галеевка</w:t>
      </w:r>
      <w:r w:rsidRPr="007E7607">
        <w:rPr>
          <w:sz w:val="28"/>
          <w:szCs w:val="28"/>
        </w:rPr>
        <w:t>, земельный участок № 31;</w:t>
      </w:r>
    </w:p>
    <w:p w:rsidR="007E7607" w:rsidRPr="007E7607" w:rsidRDefault="007E7607" w:rsidP="007E7607">
      <w:pPr>
        <w:jc w:val="both"/>
        <w:rPr>
          <w:sz w:val="28"/>
          <w:szCs w:val="28"/>
        </w:rPr>
      </w:pPr>
      <w:bookmarkStart w:id="6" w:name="_Hlk193208322"/>
      <w:bookmarkEnd w:id="4"/>
      <w:r w:rsidRPr="007E7607">
        <w:rPr>
          <w:sz w:val="28"/>
          <w:szCs w:val="24"/>
        </w:rPr>
        <w:t xml:space="preserve">    </w:t>
      </w:r>
      <w:r>
        <w:rPr>
          <w:sz w:val="28"/>
          <w:szCs w:val="24"/>
        </w:rPr>
        <w:tab/>
      </w:r>
      <w:r w:rsidRPr="007E7607">
        <w:rPr>
          <w:sz w:val="28"/>
          <w:szCs w:val="24"/>
        </w:rPr>
        <w:t xml:space="preserve">1.8.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67:24:0200101:16,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Бедня</w:t>
      </w:r>
      <w:r w:rsidRPr="007E7607">
        <w:rPr>
          <w:sz w:val="28"/>
          <w:szCs w:val="28"/>
        </w:rPr>
        <w:t>, земельный участок № 6;</w:t>
      </w:r>
    </w:p>
    <w:bookmarkEnd w:id="6"/>
    <w:p w:rsidR="007E7607" w:rsidRPr="007E7607" w:rsidRDefault="007E7607" w:rsidP="007E7607">
      <w:pPr>
        <w:jc w:val="both"/>
        <w:rPr>
          <w:sz w:val="28"/>
          <w:szCs w:val="28"/>
        </w:rPr>
      </w:pPr>
      <w:r w:rsidRPr="007E7607">
        <w:rPr>
          <w:sz w:val="28"/>
          <w:szCs w:val="24"/>
        </w:rPr>
        <w:t xml:space="preserve">   </w:t>
      </w:r>
      <w:r>
        <w:rPr>
          <w:sz w:val="28"/>
          <w:szCs w:val="24"/>
        </w:rPr>
        <w:tab/>
      </w:r>
      <w:r w:rsidRPr="007E7607">
        <w:rPr>
          <w:sz w:val="28"/>
          <w:szCs w:val="24"/>
        </w:rPr>
        <w:t xml:space="preserve">1.9. Присвоить </w:t>
      </w:r>
      <w:r w:rsidRPr="007E7607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67:24:0170101:16,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Pr="007E7607">
        <w:rPr>
          <w:snapToGrid w:val="0"/>
          <w:sz w:val="28"/>
          <w:szCs w:val="28"/>
        </w:rPr>
        <w:t>д. Ляховичи</w:t>
      </w:r>
      <w:r w:rsidRPr="007E7607">
        <w:rPr>
          <w:sz w:val="28"/>
          <w:szCs w:val="28"/>
        </w:rPr>
        <w:t>, земельный участок № 4.</w:t>
      </w:r>
    </w:p>
    <w:bookmarkEnd w:id="5"/>
    <w:p w:rsidR="007E7607" w:rsidRPr="007E7607" w:rsidRDefault="007E7607" w:rsidP="007E7607">
      <w:pPr>
        <w:spacing w:line="300" w:lineRule="auto"/>
        <w:ind w:hanging="142"/>
        <w:jc w:val="both"/>
        <w:rPr>
          <w:snapToGrid w:val="0"/>
          <w:sz w:val="28"/>
          <w:szCs w:val="28"/>
        </w:rPr>
      </w:pPr>
      <w:r w:rsidRPr="007E7607">
        <w:rPr>
          <w:snapToGrid w:val="0"/>
          <w:sz w:val="28"/>
          <w:szCs w:val="28"/>
        </w:rPr>
        <w:t xml:space="preserve">      </w:t>
      </w:r>
      <w:r>
        <w:rPr>
          <w:snapToGrid w:val="0"/>
          <w:sz w:val="28"/>
          <w:szCs w:val="28"/>
        </w:rPr>
        <w:tab/>
      </w:r>
      <w:r w:rsidRPr="007E7607">
        <w:rPr>
          <w:snapToGrid w:val="0"/>
          <w:sz w:val="28"/>
          <w:szCs w:val="28"/>
        </w:rPr>
        <w:t>2. Настоящее постановление вступает в силу со дня его подписания.</w:t>
      </w:r>
    </w:p>
    <w:p w:rsidR="007E7607" w:rsidRDefault="007E7607" w:rsidP="007E7607">
      <w:pPr>
        <w:ind w:firstLine="426"/>
        <w:jc w:val="both"/>
        <w:rPr>
          <w:color w:val="FF0000"/>
          <w:sz w:val="28"/>
          <w:szCs w:val="28"/>
        </w:rPr>
      </w:pPr>
    </w:p>
    <w:p w:rsidR="007E7607" w:rsidRDefault="007E7607" w:rsidP="007E7607">
      <w:pPr>
        <w:ind w:firstLine="426"/>
        <w:jc w:val="both"/>
        <w:rPr>
          <w:color w:val="FF0000"/>
          <w:sz w:val="28"/>
          <w:szCs w:val="28"/>
        </w:rPr>
      </w:pPr>
    </w:p>
    <w:p w:rsidR="007E7607" w:rsidRPr="007E7607" w:rsidRDefault="007E7607" w:rsidP="007E7607">
      <w:pPr>
        <w:ind w:firstLine="426"/>
        <w:jc w:val="both"/>
        <w:rPr>
          <w:color w:val="FF0000"/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7E7607" w:rsidRPr="007E7607" w:rsidTr="00FD068B">
        <w:tc>
          <w:tcPr>
            <w:tcW w:w="5126" w:type="dxa"/>
            <w:hideMark/>
          </w:tcPr>
          <w:p w:rsidR="007E7607" w:rsidRPr="007E7607" w:rsidRDefault="007E7607" w:rsidP="007E7607">
            <w:pPr>
              <w:rPr>
                <w:color w:val="000000"/>
                <w:sz w:val="28"/>
                <w:szCs w:val="28"/>
              </w:rPr>
            </w:pPr>
            <w:r w:rsidRPr="007E7607">
              <w:rPr>
                <w:color w:val="000000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655" w:type="dxa"/>
            <w:vAlign w:val="bottom"/>
          </w:tcPr>
          <w:p w:rsidR="007E7607" w:rsidRPr="007E7607" w:rsidRDefault="007E7607" w:rsidP="007E7607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7E7607" w:rsidRPr="007E7607" w:rsidRDefault="007E7607" w:rsidP="007E76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7E7607">
              <w:rPr>
                <w:color w:val="000000"/>
                <w:sz w:val="28"/>
                <w:szCs w:val="28"/>
              </w:rPr>
              <w:t xml:space="preserve">  Д.А. Каменев</w:t>
            </w:r>
          </w:p>
        </w:tc>
      </w:tr>
    </w:tbl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F2603" w:rsidRPr="00712F0D" w:rsidRDefault="007F2603" w:rsidP="007F2603">
      <w:pPr>
        <w:jc w:val="both"/>
      </w:pPr>
      <w:bookmarkStart w:id="7" w:name="_GoBack"/>
      <w:bookmarkEnd w:id="7"/>
    </w:p>
    <w:sectPr w:rsidR="007F2603" w:rsidRPr="00712F0D" w:rsidSect="00F36125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413" w:rsidRDefault="00BC1413">
      <w:r>
        <w:separator/>
      </w:r>
    </w:p>
  </w:endnote>
  <w:endnote w:type="continuationSeparator" w:id="0">
    <w:p w:rsidR="00BC1413" w:rsidRDefault="00B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413" w:rsidRDefault="00BC1413">
      <w:r>
        <w:separator/>
      </w:r>
    </w:p>
  </w:footnote>
  <w:footnote w:type="continuationSeparator" w:id="0">
    <w:p w:rsidR="00BC1413" w:rsidRDefault="00B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1259320"/>
      <w:docPartObj>
        <w:docPartGallery w:val="Page Numbers (Top of Page)"/>
        <w:docPartUnique/>
      </w:docPartObj>
    </w:sdtPr>
    <w:sdtEndPr/>
    <w:sdtContent>
      <w:p w:rsidR="00F36125" w:rsidRDefault="00F361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537FC"/>
    <w:rsid w:val="000549FB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41B9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0EF4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E7607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413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43332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C67AD-A1A2-40A3-B02D-73F3C6E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2025-04-07T12:10:00Z</cp:lastPrinted>
  <dcterms:created xsi:type="dcterms:W3CDTF">2025-04-07T12:08:00Z</dcterms:created>
  <dcterms:modified xsi:type="dcterms:W3CDTF">2025-04-16T11:28:00Z</dcterms:modified>
</cp:coreProperties>
</file>