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FF389B">
        <w:rPr>
          <w:sz w:val="28"/>
          <w:szCs w:val="28"/>
          <w:u w:val="single"/>
        </w:rPr>
        <w:t>29.04.2026г.</w:t>
      </w:r>
      <w:r w:rsidRPr="006C0668">
        <w:rPr>
          <w:sz w:val="28"/>
          <w:szCs w:val="28"/>
          <w:u w:val="single"/>
        </w:rPr>
        <w:t xml:space="preserve">  </w:t>
      </w:r>
      <w:r w:rsidRPr="006C0668">
        <w:rPr>
          <w:sz w:val="28"/>
          <w:szCs w:val="28"/>
        </w:rPr>
        <w:t>№</w:t>
      </w:r>
      <w:r w:rsidR="00FF389B">
        <w:rPr>
          <w:sz w:val="28"/>
          <w:szCs w:val="28"/>
        </w:rPr>
        <w:t xml:space="preserve"> 335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E6477" w:rsidRPr="001347EC" w:rsidRDefault="005E6477" w:rsidP="005E6477">
      <w:pPr>
        <w:ind w:right="5811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</w:t>
      </w:r>
      <w:proofErr w:type="gramStart"/>
      <w:r>
        <w:rPr>
          <w:sz w:val="28"/>
          <w:szCs w:val="28"/>
        </w:rPr>
        <w:t xml:space="preserve">Администрации </w:t>
      </w:r>
      <w:r w:rsidRPr="00C50CBC">
        <w:rPr>
          <w:sz w:val="28"/>
          <w:szCs w:val="28"/>
        </w:rPr>
        <w:t xml:space="preserve"> муниципального</w:t>
      </w:r>
      <w:proofErr w:type="gramEnd"/>
      <w:r w:rsidRPr="00C50CBC">
        <w:rPr>
          <w:sz w:val="28"/>
          <w:szCs w:val="28"/>
        </w:rPr>
        <w:t xml:space="preserve">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от </w:t>
      </w:r>
      <w:bookmarkStart w:id="0" w:name="_Hlk228203827"/>
      <w:r>
        <w:rPr>
          <w:sz w:val="28"/>
          <w:szCs w:val="28"/>
        </w:rPr>
        <w:t>19.02.2026 № 153</w:t>
      </w:r>
    </w:p>
    <w:p w:rsidR="005E6477" w:rsidRPr="005E6477" w:rsidRDefault="005E6477" w:rsidP="005E6477">
      <w:pPr>
        <w:ind w:right="5811"/>
        <w:jc w:val="both"/>
        <w:rPr>
          <w:sz w:val="28"/>
          <w:szCs w:val="28"/>
        </w:rPr>
      </w:pPr>
    </w:p>
    <w:bookmarkEnd w:id="0"/>
    <w:p w:rsidR="005E6477" w:rsidRPr="005E6477" w:rsidRDefault="005E6477" w:rsidP="005E6477">
      <w:pPr>
        <w:ind w:firstLine="709"/>
        <w:jc w:val="both"/>
        <w:rPr>
          <w:sz w:val="28"/>
          <w:szCs w:val="28"/>
        </w:rPr>
      </w:pPr>
      <w:r w:rsidRPr="005E6477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5E6477">
        <w:rPr>
          <w:sz w:val="28"/>
          <w:szCs w:val="28"/>
        </w:rPr>
        <w:t>Шумячский</w:t>
      </w:r>
      <w:proofErr w:type="spellEnd"/>
      <w:r w:rsidRPr="005E6477">
        <w:rPr>
          <w:sz w:val="28"/>
          <w:szCs w:val="28"/>
        </w:rPr>
        <w:t xml:space="preserve"> муниципальный округ» Смоленской области от 19.02.2026 г № 153</w:t>
      </w:r>
      <w:r w:rsidRPr="005E6477">
        <w:t xml:space="preserve"> «</w:t>
      </w:r>
      <w:r w:rsidRPr="005E6477">
        <w:rPr>
          <w:sz w:val="28"/>
          <w:szCs w:val="28"/>
        </w:rPr>
        <w:t>О дополнительной мере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 w:rsidRPr="005E6477">
        <w:rPr>
          <w:sz w:val="28"/>
          <w:szCs w:val="28"/>
        </w:rPr>
        <w:t>Шумячский</w:t>
      </w:r>
      <w:proofErr w:type="spellEnd"/>
      <w:r w:rsidRPr="005E6477">
        <w:rPr>
          <w:sz w:val="28"/>
          <w:szCs w:val="28"/>
        </w:rPr>
        <w:t xml:space="preserve"> муниципальный округ» Смоленской области следующие изменения:</w:t>
      </w:r>
    </w:p>
    <w:p w:rsidR="005E6477" w:rsidRPr="005E6477" w:rsidRDefault="005E6477" w:rsidP="005E6477">
      <w:pPr>
        <w:pStyle w:val="afff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4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6477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5E6477">
        <w:rPr>
          <w:rFonts w:ascii="Times New Roman" w:hAnsi="Times New Roman" w:cs="Times New Roman"/>
          <w:bCs/>
          <w:sz w:val="28"/>
          <w:szCs w:val="28"/>
        </w:rPr>
        <w:t xml:space="preserve">предоставления единовременной денежной выплаты </w:t>
      </w:r>
      <w:r w:rsidRPr="005E6477">
        <w:rPr>
          <w:rFonts w:ascii="Times New Roman" w:hAnsi="Times New Roman" w:cs="Times New Roman"/>
          <w:sz w:val="28"/>
          <w:szCs w:val="28"/>
        </w:rPr>
        <w:t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</w:t>
      </w:r>
      <w:r w:rsidRPr="005E6477">
        <w:rPr>
          <w:rFonts w:ascii="Times New Roman" w:hAnsi="Times New Roman" w:cs="Times New Roman"/>
          <w:bCs/>
          <w:sz w:val="28"/>
          <w:szCs w:val="28"/>
        </w:rPr>
        <w:t xml:space="preserve"> из бюджета муниципального образования «</w:t>
      </w:r>
      <w:proofErr w:type="spellStart"/>
      <w:r w:rsidRPr="005E6477">
        <w:rPr>
          <w:rFonts w:ascii="Times New Roman" w:hAnsi="Times New Roman" w:cs="Times New Roman"/>
          <w:bCs/>
          <w:sz w:val="28"/>
          <w:szCs w:val="28"/>
        </w:rPr>
        <w:t>Шумячский</w:t>
      </w:r>
      <w:proofErr w:type="spellEnd"/>
      <w:r w:rsidRPr="005E6477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 к постановлению изложить в новой редакции (прилагается).</w:t>
      </w:r>
    </w:p>
    <w:p w:rsidR="005E6477" w:rsidRPr="00C50CBC" w:rsidRDefault="005E6477" w:rsidP="005E647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50CBC">
        <w:rPr>
          <w:color w:val="000000"/>
          <w:sz w:val="28"/>
          <w:szCs w:val="28"/>
        </w:rPr>
        <w:t>2.   Настоящее постановление вступает в силу со</w:t>
      </w:r>
      <w:r>
        <w:rPr>
          <w:color w:val="000000"/>
          <w:sz w:val="28"/>
          <w:szCs w:val="28"/>
        </w:rPr>
        <w:t xml:space="preserve"> дня его подписания</w:t>
      </w:r>
      <w:r w:rsidRPr="00C50CBC">
        <w:rPr>
          <w:color w:val="000000"/>
          <w:sz w:val="28"/>
          <w:szCs w:val="28"/>
        </w:rPr>
        <w:t>.</w:t>
      </w:r>
    </w:p>
    <w:p w:rsidR="005E6477" w:rsidRPr="00C50CBC" w:rsidRDefault="005E6477" w:rsidP="005E64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0CBC">
        <w:rPr>
          <w:color w:val="000000"/>
          <w:sz w:val="28"/>
          <w:szCs w:val="28"/>
        </w:rPr>
        <w:t>3. К</w:t>
      </w:r>
      <w:r w:rsidRPr="00C50CBC">
        <w:rPr>
          <w:sz w:val="28"/>
          <w:szCs w:val="28"/>
        </w:rPr>
        <w:t xml:space="preserve">онтроль </w:t>
      </w:r>
      <w:r>
        <w:rPr>
          <w:sz w:val="28"/>
          <w:szCs w:val="28"/>
        </w:rPr>
        <w:t xml:space="preserve">за </w:t>
      </w:r>
      <w:r w:rsidRPr="00C50CBC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C50CBC">
        <w:rPr>
          <w:sz w:val="28"/>
          <w:szCs w:val="28"/>
        </w:rPr>
        <w:t xml:space="preserve"> настоящего постановления возложить на заместителя Главы муниципального образования </w:t>
      </w:r>
      <w:r w:rsidRPr="00C50CBC">
        <w:rPr>
          <w:iCs/>
          <w:sz w:val="28"/>
          <w:szCs w:val="28"/>
        </w:rPr>
        <w:t>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</w:t>
      </w:r>
      <w:r w:rsidRPr="00C50CBC">
        <w:rPr>
          <w:iCs/>
          <w:sz w:val="28"/>
          <w:szCs w:val="28"/>
        </w:rPr>
        <w:t xml:space="preserve">» </w:t>
      </w:r>
      <w:r w:rsidRPr="00C50CBC">
        <w:rPr>
          <w:sz w:val="28"/>
          <w:szCs w:val="28"/>
        </w:rPr>
        <w:t>Смоленской области, курирующего вопросы экономики, комплексного развития и инвестиционной деятельности.</w:t>
      </w:r>
    </w:p>
    <w:p w:rsidR="005E6477" w:rsidRPr="00C50CBC" w:rsidRDefault="005E6477" w:rsidP="005E64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477" w:rsidRPr="00C50CBC" w:rsidRDefault="005E6477" w:rsidP="005E6477">
      <w:pPr>
        <w:tabs>
          <w:tab w:val="left" w:pos="8364"/>
        </w:tabs>
        <w:jc w:val="both"/>
        <w:rPr>
          <w:sz w:val="28"/>
          <w:szCs w:val="28"/>
        </w:rPr>
      </w:pPr>
      <w:proofErr w:type="spellStart"/>
      <w:r w:rsidRPr="00C50CBC">
        <w:rPr>
          <w:sz w:val="28"/>
          <w:szCs w:val="28"/>
        </w:rPr>
        <w:t>И.п</w:t>
      </w:r>
      <w:proofErr w:type="spellEnd"/>
      <w:r w:rsidRPr="00C50CBC">
        <w:rPr>
          <w:sz w:val="28"/>
          <w:szCs w:val="28"/>
        </w:rPr>
        <w:t>. Главы муниципального образования</w:t>
      </w:r>
    </w:p>
    <w:p w:rsidR="005E6477" w:rsidRPr="00C50CBC" w:rsidRDefault="005E6477" w:rsidP="005E6477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>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</w:t>
      </w:r>
    </w:p>
    <w:p w:rsidR="005E6477" w:rsidRPr="00C50CBC" w:rsidRDefault="005E6477" w:rsidP="005E6477">
      <w:pPr>
        <w:tabs>
          <w:tab w:val="left" w:pos="8364"/>
        </w:tabs>
        <w:jc w:val="both"/>
        <w:rPr>
          <w:sz w:val="28"/>
          <w:szCs w:val="28"/>
        </w:rPr>
      </w:pPr>
      <w:r w:rsidRPr="00C50CBC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   </w:t>
      </w:r>
      <w:r w:rsidRPr="00C50CBC">
        <w:rPr>
          <w:sz w:val="28"/>
          <w:szCs w:val="28"/>
        </w:rPr>
        <w:t xml:space="preserve">     Н.М. Дмитриева</w:t>
      </w:r>
    </w:p>
    <w:p w:rsidR="005E6477" w:rsidRPr="00C50CBC" w:rsidRDefault="005E6477" w:rsidP="005E6477">
      <w:pPr>
        <w:spacing w:line="256" w:lineRule="auto"/>
        <w:ind w:left="5670" w:right="1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УТВЕРЖДЕНО</w:t>
      </w:r>
    </w:p>
    <w:p w:rsidR="005E6477" w:rsidRPr="00C50CBC" w:rsidRDefault="005E6477" w:rsidP="005E6477">
      <w:pPr>
        <w:spacing w:line="256" w:lineRule="auto"/>
        <w:ind w:left="5387" w:right="1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C50CBC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  Администрации</w:t>
      </w:r>
    </w:p>
    <w:p w:rsidR="005E6477" w:rsidRPr="00C50CBC" w:rsidRDefault="005E6477" w:rsidP="005E6477">
      <w:pPr>
        <w:spacing w:line="256" w:lineRule="auto"/>
        <w:ind w:left="5387" w:right="140"/>
        <w:jc w:val="both"/>
        <w:rPr>
          <w:bCs/>
          <w:sz w:val="28"/>
          <w:szCs w:val="28"/>
        </w:rPr>
      </w:pPr>
      <w:r w:rsidRPr="00C50CBC">
        <w:rPr>
          <w:bCs/>
          <w:sz w:val="28"/>
          <w:szCs w:val="28"/>
        </w:rPr>
        <w:t xml:space="preserve">муниципального образования                        </w:t>
      </w:r>
      <w:proofErr w:type="gramStart"/>
      <w:r w:rsidRPr="00C50CBC">
        <w:rPr>
          <w:bCs/>
          <w:sz w:val="28"/>
          <w:szCs w:val="28"/>
        </w:rPr>
        <w:t xml:space="preserve">   «</w:t>
      </w:r>
      <w:proofErr w:type="spellStart"/>
      <w:proofErr w:type="gramEnd"/>
      <w:r w:rsidRPr="00C50CBC">
        <w:rPr>
          <w:bCs/>
          <w:sz w:val="28"/>
          <w:szCs w:val="28"/>
        </w:rPr>
        <w:t>Шумячский</w:t>
      </w:r>
      <w:proofErr w:type="spellEnd"/>
      <w:r w:rsidRPr="00C50CBC">
        <w:rPr>
          <w:bCs/>
          <w:sz w:val="28"/>
          <w:szCs w:val="28"/>
        </w:rPr>
        <w:t xml:space="preserve"> муниципальный округ» </w:t>
      </w:r>
      <w:r>
        <w:rPr>
          <w:bCs/>
          <w:sz w:val="28"/>
          <w:szCs w:val="28"/>
        </w:rPr>
        <w:t xml:space="preserve"> </w:t>
      </w:r>
      <w:r w:rsidRPr="00C50CBC">
        <w:rPr>
          <w:bCs/>
          <w:sz w:val="28"/>
          <w:szCs w:val="28"/>
        </w:rPr>
        <w:t>Смоленской области</w:t>
      </w:r>
    </w:p>
    <w:p w:rsidR="005E6477" w:rsidRPr="00C50CBC" w:rsidRDefault="005E6477" w:rsidP="005E6477">
      <w:pPr>
        <w:tabs>
          <w:tab w:val="left" w:pos="5387"/>
        </w:tabs>
        <w:spacing w:line="256" w:lineRule="auto"/>
        <w:ind w:left="5387" w:right="140"/>
        <w:jc w:val="both"/>
        <w:rPr>
          <w:sz w:val="28"/>
        </w:rPr>
      </w:pPr>
      <w:r w:rsidRPr="00C50CBC">
        <w:rPr>
          <w:sz w:val="28"/>
        </w:rPr>
        <w:t>от</w:t>
      </w:r>
      <w:r w:rsidR="00FF389B">
        <w:rPr>
          <w:sz w:val="28"/>
        </w:rPr>
        <w:t xml:space="preserve"> </w:t>
      </w:r>
      <w:r w:rsidR="00FF389B" w:rsidRPr="00FF389B">
        <w:rPr>
          <w:sz w:val="28"/>
          <w:u w:val="single"/>
        </w:rPr>
        <w:t>29.04.2026г.</w:t>
      </w:r>
      <w:r w:rsidR="00FF389B">
        <w:rPr>
          <w:sz w:val="28"/>
        </w:rPr>
        <w:t xml:space="preserve"> </w:t>
      </w:r>
      <w:r w:rsidRPr="00C50CBC">
        <w:rPr>
          <w:sz w:val="28"/>
        </w:rPr>
        <w:t xml:space="preserve">№ </w:t>
      </w:r>
      <w:r w:rsidR="00FF389B">
        <w:rPr>
          <w:sz w:val="28"/>
        </w:rPr>
        <w:t>335</w:t>
      </w:r>
    </w:p>
    <w:p w:rsidR="005E6477" w:rsidRPr="00C50CBC" w:rsidRDefault="005E6477" w:rsidP="005E6477">
      <w:pPr>
        <w:jc w:val="both"/>
        <w:rPr>
          <w:b/>
          <w:sz w:val="28"/>
          <w:szCs w:val="28"/>
        </w:rPr>
      </w:pPr>
    </w:p>
    <w:p w:rsidR="005E6477" w:rsidRDefault="005E6477" w:rsidP="005E6477">
      <w:pPr>
        <w:rPr>
          <w:sz w:val="28"/>
          <w:szCs w:val="28"/>
        </w:rPr>
      </w:pPr>
    </w:p>
    <w:p w:rsidR="005E6477" w:rsidRPr="00C50CBC" w:rsidRDefault="005E6477" w:rsidP="005E6477">
      <w:pPr>
        <w:jc w:val="center"/>
        <w:rPr>
          <w:sz w:val="28"/>
          <w:szCs w:val="28"/>
        </w:rPr>
      </w:pPr>
      <w:r w:rsidRPr="00C50CBC">
        <w:rPr>
          <w:sz w:val="28"/>
          <w:szCs w:val="28"/>
        </w:rPr>
        <w:t>ПОРЯДОК</w:t>
      </w:r>
    </w:p>
    <w:p w:rsidR="005E6477" w:rsidRPr="00C50CBC" w:rsidRDefault="005E6477" w:rsidP="005E6477">
      <w:pPr>
        <w:jc w:val="center"/>
        <w:rPr>
          <w:sz w:val="28"/>
          <w:szCs w:val="28"/>
        </w:rPr>
      </w:pPr>
      <w:r w:rsidRPr="00C50CBC">
        <w:rPr>
          <w:sz w:val="28"/>
          <w:szCs w:val="28"/>
        </w:rPr>
        <w:t>предоставления единовременной денежной выплаты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гражданам Российской </w:t>
      </w:r>
      <w:r>
        <w:rPr>
          <w:sz w:val="28"/>
          <w:szCs w:val="28"/>
        </w:rPr>
        <w:t>Ф</w:t>
      </w:r>
      <w:r w:rsidRPr="00C50CBC">
        <w:rPr>
          <w:sz w:val="28"/>
          <w:szCs w:val="28"/>
        </w:rPr>
        <w:t>едерации и гражданам других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государств - участников Содружества Независимых Государств (за исключением граждан, осужденных</w:t>
      </w:r>
    </w:p>
    <w:p w:rsidR="005E6477" w:rsidRPr="00E15328" w:rsidRDefault="005E6477" w:rsidP="005E6477">
      <w:pPr>
        <w:jc w:val="center"/>
        <w:rPr>
          <w:sz w:val="28"/>
          <w:szCs w:val="28"/>
        </w:rPr>
      </w:pPr>
      <w:r w:rsidRPr="00C50CBC">
        <w:rPr>
          <w:sz w:val="28"/>
          <w:szCs w:val="28"/>
        </w:rPr>
        <w:t>к лишению свободы, отбывающих наказание в исправительных учреждениях), заключившим</w:t>
      </w:r>
      <w:r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контракт о прохождении военной службы с Министерством обороны Российской Федерации</w:t>
      </w:r>
      <w:r w:rsidRPr="00C50CBC">
        <w:rPr>
          <w:bCs/>
          <w:sz w:val="28"/>
          <w:szCs w:val="28"/>
        </w:rPr>
        <w:t xml:space="preserve"> из бюджета муниципального образования «</w:t>
      </w:r>
      <w:proofErr w:type="spellStart"/>
      <w:r w:rsidRPr="00C50CBC">
        <w:rPr>
          <w:bCs/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C50CBC">
        <w:rPr>
          <w:bCs/>
          <w:sz w:val="28"/>
          <w:szCs w:val="28"/>
        </w:rPr>
        <w:t>муниципальный округ» Смоленской области</w:t>
      </w:r>
    </w:p>
    <w:p w:rsidR="005E6477" w:rsidRPr="00C50CBC" w:rsidRDefault="005E6477" w:rsidP="005E6477">
      <w:pPr>
        <w:ind w:firstLine="708"/>
        <w:jc w:val="center"/>
        <w:rPr>
          <w:bCs/>
          <w:sz w:val="28"/>
          <w:szCs w:val="28"/>
        </w:rPr>
      </w:pP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1. Настоящий Порядок определяет правила предоставления единовременной денежной выплаты гражданам Российской Федерации                         и гражданам других государств – 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 (далее – единовременная денежная выплата) в пределах средств, предусмотренных на эти цели бюджетом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 на 2026 год.</w:t>
      </w:r>
    </w:p>
    <w:p w:rsidR="005E6477" w:rsidRPr="00C50CBC" w:rsidRDefault="005E6477" w:rsidP="005E6477">
      <w:pPr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C50CBC">
        <w:rPr>
          <w:sz w:val="28"/>
          <w:szCs w:val="28"/>
        </w:rPr>
        <w:t xml:space="preserve">2. Право на единовременную денежную выплату имеют граждане Российской Федерации и граждане других государств – участников Содружества Независимых Государств, заключившие контракт о прохождении военной службы с Министерством обороны Российской Федерации на территории Смоленской области через </w:t>
      </w:r>
      <w:r w:rsidRPr="00C50CBC">
        <w:rPr>
          <w:color w:val="0D0D0D" w:themeColor="text1" w:themeTint="F2"/>
          <w:sz w:val="28"/>
          <w:szCs w:val="28"/>
        </w:rPr>
        <w:t>Федеральное казенное учреждение «Военный комиссариат Смоленской области» или Пункт отбора на военную службу по контракту (2 разряда) г. Смоленска (далее - граждан</w:t>
      </w:r>
      <w:r>
        <w:rPr>
          <w:color w:val="0D0D0D" w:themeColor="text1" w:themeTint="F2"/>
          <w:sz w:val="28"/>
          <w:szCs w:val="28"/>
        </w:rPr>
        <w:t>ин</w:t>
      </w:r>
      <w:r w:rsidRPr="00C50CBC">
        <w:rPr>
          <w:color w:val="0D0D0D" w:themeColor="text1" w:themeTint="F2"/>
          <w:sz w:val="28"/>
          <w:szCs w:val="28"/>
        </w:rPr>
        <w:t xml:space="preserve"> заключивший контракт)</w:t>
      </w:r>
      <w:r>
        <w:rPr>
          <w:color w:val="0D0D0D" w:themeColor="text1" w:themeTint="F2"/>
          <w:sz w:val="28"/>
          <w:szCs w:val="28"/>
        </w:rPr>
        <w:t>.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3. Выплата предоставляется однократно при соблюдении условий, установленных настоящим Порядком.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4. Единовременная выплата назначается при соблюдении следующих условий: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- контракт заключён с Министерством обороны Российской Федерации на территории Смоленской области;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C50CBC">
        <w:rPr>
          <w:sz w:val="28"/>
          <w:szCs w:val="28"/>
        </w:rPr>
        <w:t>- гражданин</w:t>
      </w:r>
      <w:r>
        <w:rPr>
          <w:sz w:val="28"/>
          <w:szCs w:val="28"/>
        </w:rPr>
        <w:t>,</w:t>
      </w:r>
      <w:r w:rsidRPr="00C50CBC">
        <w:rPr>
          <w:sz w:val="28"/>
          <w:szCs w:val="28"/>
        </w:rPr>
        <w:t xml:space="preserve"> заключивший контракт не осуждён к лишению свободы и не отбывает наказание в исправительных учреждениях на момент заключения контракта;</w:t>
      </w:r>
    </w:p>
    <w:p w:rsidR="005E6477" w:rsidRPr="00AC6377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AC6377">
        <w:rPr>
          <w:sz w:val="28"/>
          <w:szCs w:val="28"/>
        </w:rPr>
        <w:t xml:space="preserve">- наличие </w:t>
      </w:r>
      <w:r w:rsidRPr="00AC6377">
        <w:rPr>
          <w:color w:val="0D0D0D" w:themeColor="text1" w:themeTint="F2"/>
          <w:sz w:val="28"/>
          <w:szCs w:val="28"/>
        </w:rPr>
        <w:t>Направления</w:t>
      </w:r>
      <w:r>
        <w:rPr>
          <w:color w:val="0D0D0D" w:themeColor="text1" w:themeTint="F2"/>
          <w:sz w:val="28"/>
          <w:szCs w:val="28"/>
        </w:rPr>
        <w:t xml:space="preserve"> у </w:t>
      </w:r>
      <w:r w:rsidRPr="00AC6377">
        <w:rPr>
          <w:sz w:val="28"/>
          <w:szCs w:val="28"/>
        </w:rPr>
        <w:t xml:space="preserve">гражданина, пребывающего в запасе, в пункт отбора на военную службу по контракту, подписанное представителем </w:t>
      </w:r>
      <w:r w:rsidRPr="00AC6377">
        <w:rPr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AC6377">
        <w:rPr>
          <w:sz w:val="28"/>
          <w:szCs w:val="28"/>
        </w:rPr>
        <w:t>Шумячский</w:t>
      </w:r>
      <w:proofErr w:type="spellEnd"/>
      <w:r w:rsidRPr="00AC637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(далее – Администрация)</w:t>
      </w:r>
      <w:r w:rsidRPr="00AC6377">
        <w:rPr>
          <w:sz w:val="28"/>
          <w:szCs w:val="28"/>
        </w:rPr>
        <w:t>;</w:t>
      </w:r>
    </w:p>
    <w:p w:rsidR="005E6477" w:rsidRPr="00AC6377" w:rsidRDefault="005E6477" w:rsidP="005E6477">
      <w:pPr>
        <w:ind w:firstLine="709"/>
        <w:contextualSpacing/>
        <w:jc w:val="both"/>
        <w:rPr>
          <w:sz w:val="28"/>
          <w:szCs w:val="28"/>
        </w:rPr>
      </w:pPr>
      <w:r w:rsidRPr="00AC6377">
        <w:rPr>
          <w:sz w:val="28"/>
          <w:szCs w:val="28"/>
        </w:rPr>
        <w:t>- наличие письменного согласия на обработку персональных данных, оформленных в соответствии с требованиями статьи 9 Федерального закона «О персональных данных» (далее- письменное согласие на обработку персональных данных) от</w:t>
      </w:r>
      <w:r w:rsidRPr="00D207D9">
        <w:rPr>
          <w:sz w:val="28"/>
          <w:szCs w:val="28"/>
        </w:rPr>
        <w:t xml:space="preserve"> </w:t>
      </w:r>
      <w:r w:rsidRPr="00AC6377">
        <w:rPr>
          <w:sz w:val="28"/>
          <w:szCs w:val="28"/>
        </w:rPr>
        <w:t>гражданина</w:t>
      </w:r>
      <w:r>
        <w:rPr>
          <w:sz w:val="28"/>
          <w:szCs w:val="28"/>
        </w:rPr>
        <w:t>,</w:t>
      </w:r>
      <w:r w:rsidRPr="00AC6377">
        <w:rPr>
          <w:sz w:val="28"/>
          <w:szCs w:val="28"/>
        </w:rPr>
        <w:t xml:space="preserve"> привлекаемого к заключению контракта о прохождении военной службы (далее -привлекаемый гражданин).</w:t>
      </w:r>
    </w:p>
    <w:p w:rsidR="005E6477" w:rsidRDefault="005E6477" w:rsidP="005E6477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5.</w:t>
      </w:r>
      <w:r w:rsidRPr="00155E60"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Единовременная денежная выплата </w:t>
      </w:r>
      <w:r>
        <w:rPr>
          <w:sz w:val="28"/>
          <w:szCs w:val="28"/>
        </w:rPr>
        <w:t xml:space="preserve">производится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 </w:t>
      </w:r>
      <w:r w:rsidRPr="00C50CB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E15328">
        <w:rPr>
          <w:sz w:val="28"/>
          <w:szCs w:val="28"/>
        </w:rPr>
        <w:t>данных,</w:t>
      </w:r>
      <w:r w:rsidRPr="00C50CBC"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енных</w:t>
      </w:r>
      <w:r w:rsidRPr="00C50CBC">
        <w:rPr>
          <w:sz w:val="28"/>
          <w:szCs w:val="28"/>
        </w:rPr>
        <w:t xml:space="preserve"> из </w:t>
      </w:r>
      <w:r w:rsidRPr="00C50CBC">
        <w:rPr>
          <w:color w:val="0D0D0D" w:themeColor="text1" w:themeTint="F2"/>
          <w:sz w:val="28"/>
          <w:szCs w:val="28"/>
        </w:rPr>
        <w:t>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</w:t>
      </w:r>
      <w:r>
        <w:rPr>
          <w:color w:val="0D0D0D" w:themeColor="text1" w:themeTint="F2"/>
          <w:sz w:val="28"/>
          <w:szCs w:val="28"/>
        </w:rPr>
        <w:t xml:space="preserve"> или</w:t>
      </w:r>
      <w:r w:rsidRPr="00C50CBC">
        <w:rPr>
          <w:color w:val="0D0D0D" w:themeColor="text1" w:themeTint="F2"/>
          <w:sz w:val="28"/>
          <w:szCs w:val="28"/>
        </w:rPr>
        <w:t xml:space="preserve"> из Пункта отбора на военную службу по контракту (2 разряда) г. Смоленска</w:t>
      </w:r>
      <w:r w:rsidRPr="00C50CBC">
        <w:rPr>
          <w:sz w:val="28"/>
          <w:szCs w:val="28"/>
        </w:rPr>
        <w:t xml:space="preserve"> в отношении граждан заключивших контракт, имеющих воинские звания солдат, матросов, сержантов, старшин, прапорщиков и мичманов в Администрацию 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необходимых для</w:t>
      </w:r>
      <w:r w:rsidRPr="00C50CBC">
        <w:rPr>
          <w:sz w:val="28"/>
          <w:szCs w:val="28"/>
        </w:rPr>
        <w:t xml:space="preserve"> предоставления единовременной денежной выплаты гражданам Российской Федерации и гражданам других</w:t>
      </w:r>
      <w:r>
        <w:rPr>
          <w:sz w:val="28"/>
          <w:szCs w:val="28"/>
        </w:rPr>
        <w:t xml:space="preserve"> государств-участников Содружества Независимых Государств (за </w:t>
      </w:r>
      <w:r w:rsidRPr="00C50CBC">
        <w:rPr>
          <w:sz w:val="28"/>
          <w:szCs w:val="28"/>
        </w:rPr>
        <w:t>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области. 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50CBC">
        <w:rPr>
          <w:sz w:val="28"/>
          <w:szCs w:val="28"/>
        </w:rPr>
        <w:t xml:space="preserve">На основании предоставленных </w:t>
      </w:r>
      <w:r w:rsidRPr="00BF71D3">
        <w:rPr>
          <w:sz w:val="28"/>
          <w:szCs w:val="28"/>
        </w:rPr>
        <w:t>данных</w:t>
      </w:r>
      <w:r>
        <w:rPr>
          <w:b/>
          <w:sz w:val="28"/>
          <w:szCs w:val="28"/>
        </w:rPr>
        <w:t xml:space="preserve"> </w:t>
      </w:r>
      <w:r w:rsidRPr="00C50CBC">
        <w:rPr>
          <w:sz w:val="28"/>
          <w:szCs w:val="28"/>
        </w:rPr>
        <w:t xml:space="preserve">из </w:t>
      </w:r>
      <w:r w:rsidRPr="00C50CBC">
        <w:rPr>
          <w:color w:val="0D0D0D" w:themeColor="text1" w:themeTint="F2"/>
          <w:sz w:val="28"/>
          <w:szCs w:val="28"/>
        </w:rPr>
        <w:t>Федерального казенного учреждения «Военный комиссариат Смоленской области» в отношении граждан заключивших контракт, имеющих воинское звание офицеров</w:t>
      </w:r>
      <w:r>
        <w:rPr>
          <w:color w:val="0D0D0D" w:themeColor="text1" w:themeTint="F2"/>
          <w:sz w:val="28"/>
          <w:szCs w:val="28"/>
        </w:rPr>
        <w:t xml:space="preserve"> или</w:t>
      </w:r>
      <w:r w:rsidRPr="00C50CBC">
        <w:rPr>
          <w:color w:val="0D0D0D" w:themeColor="text1" w:themeTint="F2"/>
          <w:sz w:val="28"/>
          <w:szCs w:val="28"/>
        </w:rPr>
        <w:t xml:space="preserve"> из Пункта отбора на военную службу по контракту (2 разряда) г. Смоленска</w:t>
      </w:r>
      <w:r w:rsidRPr="00C50CBC">
        <w:rPr>
          <w:sz w:val="28"/>
          <w:szCs w:val="28"/>
        </w:rPr>
        <w:t xml:space="preserve"> в отношении граждан заключивших контракт, имеющих воинские звания солдат, матросов, сержантов, старшин, прапорщиков и мичманов в Администрацию 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</w:t>
      </w:r>
      <w:r w:rsidRPr="00C50CBC">
        <w:rPr>
          <w:sz w:val="28"/>
          <w:szCs w:val="28"/>
        </w:rPr>
        <w:t xml:space="preserve">в течение 5 рабочих дней со дня </w:t>
      </w:r>
      <w:r>
        <w:rPr>
          <w:sz w:val="28"/>
          <w:szCs w:val="28"/>
        </w:rPr>
        <w:t>поступления, Администрация</w:t>
      </w:r>
      <w:r w:rsidRPr="00C50CBC">
        <w:rPr>
          <w:sz w:val="28"/>
          <w:szCs w:val="28"/>
        </w:rPr>
        <w:t xml:space="preserve"> принимает решение о предоставлении или отказе в единовременной денежной выплате.</w:t>
      </w:r>
    </w:p>
    <w:p w:rsidR="005E6477" w:rsidRPr="00C50CBC" w:rsidRDefault="005E6477" w:rsidP="005E647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C50CBC">
        <w:rPr>
          <w:sz w:val="28"/>
          <w:szCs w:val="28"/>
        </w:rPr>
        <w:t>.</w:t>
      </w:r>
      <w:r w:rsidRPr="0053664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50CBC">
        <w:rPr>
          <w:sz w:val="28"/>
          <w:szCs w:val="28"/>
        </w:rPr>
        <w:t>ведения,</w:t>
      </w:r>
      <w:r>
        <w:rPr>
          <w:sz w:val="28"/>
          <w:szCs w:val="28"/>
        </w:rPr>
        <w:t xml:space="preserve"> необходимые для осуществления единовременной денежной выплаты</w:t>
      </w:r>
      <w:r w:rsidRPr="00C50CBC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</w:t>
      </w:r>
      <w:r w:rsidRPr="00C50CBC">
        <w:rPr>
          <w:sz w:val="28"/>
          <w:szCs w:val="28"/>
        </w:rPr>
        <w:t>авляются</w:t>
      </w:r>
      <w:r w:rsidRPr="00536643">
        <w:rPr>
          <w:sz w:val="28"/>
          <w:szCs w:val="28"/>
        </w:rPr>
        <w:t xml:space="preserve"> </w:t>
      </w:r>
      <w:r w:rsidRPr="00C50CBC">
        <w:rPr>
          <w:sz w:val="28"/>
          <w:szCs w:val="28"/>
        </w:rPr>
        <w:t>на бумажном носителе</w:t>
      </w:r>
      <w:r>
        <w:rPr>
          <w:sz w:val="28"/>
          <w:szCs w:val="28"/>
        </w:rPr>
        <w:t xml:space="preserve"> в отдел бухгалтерского учета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50CBC">
        <w:rPr>
          <w:sz w:val="28"/>
          <w:szCs w:val="28"/>
        </w:rPr>
        <w:t xml:space="preserve"> по форме, установленной приложением к настоящему Порядку</w:t>
      </w:r>
      <w:r>
        <w:rPr>
          <w:sz w:val="28"/>
          <w:szCs w:val="28"/>
        </w:rPr>
        <w:t>.</w:t>
      </w:r>
    </w:p>
    <w:p w:rsidR="005E6477" w:rsidRPr="00C50CBC" w:rsidRDefault="005E6477" w:rsidP="005E6477">
      <w:pPr>
        <w:jc w:val="both"/>
        <w:rPr>
          <w:i/>
          <w:sz w:val="28"/>
          <w:szCs w:val="28"/>
        </w:rPr>
      </w:pPr>
      <w:r w:rsidRPr="00C50CBC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C50CBC">
        <w:rPr>
          <w:sz w:val="28"/>
          <w:szCs w:val="28"/>
        </w:rPr>
        <w:t>. Ответственность за</w:t>
      </w:r>
      <w:r>
        <w:rPr>
          <w:sz w:val="28"/>
          <w:szCs w:val="28"/>
        </w:rPr>
        <w:t xml:space="preserve"> предоставление данных, </w:t>
      </w:r>
      <w:r w:rsidRPr="00C50CBC">
        <w:rPr>
          <w:sz w:val="28"/>
          <w:szCs w:val="28"/>
        </w:rPr>
        <w:t>указанн</w:t>
      </w:r>
      <w:r>
        <w:rPr>
          <w:sz w:val="28"/>
          <w:szCs w:val="28"/>
        </w:rPr>
        <w:t>ых</w:t>
      </w:r>
      <w:r w:rsidRPr="00C50CBC">
        <w:rPr>
          <w:sz w:val="28"/>
          <w:szCs w:val="28"/>
        </w:rPr>
        <w:t xml:space="preserve"> в сведениях </w:t>
      </w:r>
      <w:r w:rsidRPr="00C50CBC">
        <w:rPr>
          <w:color w:val="0D0D0D" w:themeColor="text1" w:themeTint="F2"/>
          <w:sz w:val="28"/>
          <w:szCs w:val="28"/>
        </w:rPr>
        <w:t>несут Федеральное казенное учреждение «Военный комиссариат Смоленской области» в отношении граждан заключивших контракт, имеющих воинское звание офицеров, из Пункта отбора на военную службу по контракту (2 разряда) г. Смоленска</w:t>
      </w:r>
      <w:r w:rsidRPr="00C50CBC">
        <w:rPr>
          <w:sz w:val="28"/>
          <w:szCs w:val="28"/>
        </w:rPr>
        <w:t xml:space="preserve"> в отношении граждан заключивших контракт, имеющих воинские звания солдат, матросов, сержантов, старшин, прапорщиков и мичманов.</w:t>
      </w:r>
    </w:p>
    <w:p w:rsidR="005E6477" w:rsidRPr="00C50CBC" w:rsidRDefault="005E6477" w:rsidP="005E647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50CBC">
        <w:rPr>
          <w:sz w:val="28"/>
          <w:szCs w:val="28"/>
        </w:rPr>
        <w:t>. Решение о предоставлении выплаты оформляется в форме распоряжения Главы муниципального образования «</w:t>
      </w:r>
      <w:proofErr w:type="spellStart"/>
      <w:r w:rsidRPr="00C50CBC">
        <w:rPr>
          <w:sz w:val="28"/>
          <w:szCs w:val="28"/>
        </w:rPr>
        <w:t>Шумячский</w:t>
      </w:r>
      <w:proofErr w:type="spellEnd"/>
      <w:r w:rsidRPr="00C50CBC">
        <w:rPr>
          <w:sz w:val="28"/>
          <w:szCs w:val="28"/>
        </w:rPr>
        <w:t xml:space="preserve"> муниципальный округ» Смоленской области (далее – распоряжение). </w:t>
      </w:r>
    </w:p>
    <w:p w:rsidR="005E6477" w:rsidRPr="00C50CBC" w:rsidRDefault="005E6477" w:rsidP="005E6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C50CBC">
        <w:rPr>
          <w:sz w:val="28"/>
          <w:szCs w:val="28"/>
        </w:rPr>
        <w:t>. Основаниями для принятия решения об отказе в предоставлении единовременной денежной выплаты являются:</w:t>
      </w:r>
    </w:p>
    <w:p w:rsidR="005E6477" w:rsidRPr="00C50CBC" w:rsidRDefault="005E6477" w:rsidP="005E6477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отсутствие права на предоставление единовременной денежной выплаты;</w:t>
      </w:r>
    </w:p>
    <w:p w:rsidR="005E6477" w:rsidRPr="00C50CBC" w:rsidRDefault="005E6477" w:rsidP="005E6477">
      <w:pPr>
        <w:ind w:firstLine="708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предоставление недостоверных (неполных) сведений, содержащихся                                       в представленных сведениях или документах.</w:t>
      </w:r>
    </w:p>
    <w:p w:rsidR="005E6477" w:rsidRPr="00C50CBC" w:rsidRDefault="005E6477" w:rsidP="005E6477">
      <w:pPr>
        <w:ind w:firstLine="709"/>
        <w:jc w:val="both"/>
        <w:rPr>
          <w:sz w:val="28"/>
          <w:szCs w:val="28"/>
        </w:rPr>
      </w:pPr>
      <w:r w:rsidRPr="00C50CB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50CBC">
        <w:rPr>
          <w:sz w:val="28"/>
          <w:szCs w:val="28"/>
        </w:rPr>
        <w:t xml:space="preserve">. Уведомление об отказе в предоставлении единовременной денежной выплаты с указанием причин направляется лицу, заключившему контракт                     в течение 5 рабочих дней с момента принятия решения. </w:t>
      </w:r>
    </w:p>
    <w:p w:rsidR="005E6477" w:rsidRPr="00C50CBC" w:rsidRDefault="005E6477" w:rsidP="005E6477">
      <w:pPr>
        <w:shd w:val="clear" w:color="auto" w:fill="FFFFFF"/>
        <w:ind w:firstLine="709"/>
        <w:jc w:val="both"/>
        <w:rPr>
          <w:spacing w:val="3"/>
          <w:sz w:val="32"/>
          <w:szCs w:val="32"/>
        </w:rPr>
      </w:pPr>
      <w:r w:rsidRPr="00C50CBC">
        <w:rPr>
          <w:spacing w:val="3"/>
          <w:sz w:val="28"/>
          <w:szCs w:val="28"/>
        </w:rPr>
        <w:t>1</w:t>
      </w:r>
      <w:r>
        <w:rPr>
          <w:spacing w:val="3"/>
          <w:sz w:val="28"/>
          <w:szCs w:val="28"/>
        </w:rPr>
        <w:t>1</w:t>
      </w:r>
      <w:r w:rsidRPr="00C50CBC">
        <w:rPr>
          <w:spacing w:val="3"/>
          <w:sz w:val="28"/>
          <w:szCs w:val="28"/>
        </w:rPr>
        <w:t xml:space="preserve">. </w:t>
      </w:r>
      <w:r>
        <w:rPr>
          <w:spacing w:val="3"/>
          <w:sz w:val="28"/>
          <w:szCs w:val="28"/>
        </w:rPr>
        <w:t>В</w:t>
      </w:r>
      <w:r w:rsidRPr="00C50CBC">
        <w:rPr>
          <w:spacing w:val="3"/>
          <w:sz w:val="28"/>
          <w:szCs w:val="28"/>
        </w:rPr>
        <w:t>ыплат</w:t>
      </w:r>
      <w:r>
        <w:rPr>
          <w:spacing w:val="3"/>
          <w:sz w:val="28"/>
          <w:szCs w:val="28"/>
        </w:rPr>
        <w:t>а</w:t>
      </w:r>
      <w:r w:rsidRPr="00C50CBC">
        <w:rPr>
          <w:spacing w:val="3"/>
          <w:sz w:val="28"/>
          <w:szCs w:val="28"/>
        </w:rPr>
        <w:t>, предусмотренн</w:t>
      </w:r>
      <w:r>
        <w:rPr>
          <w:spacing w:val="3"/>
          <w:sz w:val="28"/>
          <w:szCs w:val="28"/>
        </w:rPr>
        <w:t>ая</w:t>
      </w:r>
      <w:r w:rsidRPr="00C50CBC">
        <w:rPr>
          <w:spacing w:val="3"/>
          <w:sz w:val="28"/>
          <w:szCs w:val="28"/>
        </w:rPr>
        <w:tab/>
        <w:t xml:space="preserve"> п.3 настоящего Порядка производится на указанный расчетный счет, содержащийся в сведениях, предусмотренных п</w:t>
      </w:r>
      <w:r>
        <w:rPr>
          <w:spacing w:val="3"/>
          <w:sz w:val="28"/>
          <w:szCs w:val="28"/>
        </w:rPr>
        <w:t>.6</w:t>
      </w:r>
      <w:r w:rsidRPr="00C50CBC">
        <w:rPr>
          <w:spacing w:val="3"/>
          <w:sz w:val="28"/>
          <w:szCs w:val="28"/>
        </w:rPr>
        <w:t xml:space="preserve"> настоящего Порядка, в течение 10 рабочих дней с момента принятия решения.</w:t>
      </w:r>
    </w:p>
    <w:p w:rsidR="005E6477" w:rsidRDefault="005E6477" w:rsidP="005E6477">
      <w:pPr>
        <w:jc w:val="both"/>
        <w:rPr>
          <w:sz w:val="28"/>
          <w:szCs w:val="28"/>
        </w:rPr>
      </w:pPr>
    </w:p>
    <w:p w:rsidR="005E6477" w:rsidRDefault="005E6477" w:rsidP="005E6477">
      <w:pPr>
        <w:jc w:val="both"/>
        <w:rPr>
          <w:sz w:val="28"/>
          <w:szCs w:val="28"/>
        </w:rPr>
      </w:pPr>
    </w:p>
    <w:p w:rsidR="005E6477" w:rsidRDefault="005E6477" w:rsidP="005E6477">
      <w:pPr>
        <w:jc w:val="both"/>
        <w:rPr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77" w:rsidRDefault="005E6477" w:rsidP="005E6477">
      <w:pPr>
        <w:pStyle w:val="ConsPlusNonformat"/>
        <w:rPr>
          <w:rFonts w:ascii="Times New Roman" w:hAnsi="Times New Roman" w:cs="Times New Roman"/>
          <w:b/>
          <w:sz w:val="28"/>
          <w:szCs w:val="28"/>
        </w:rPr>
        <w:sectPr w:rsidR="005E6477" w:rsidSect="001E59A9">
          <w:headerReference w:type="even" r:id="rId9"/>
          <w:headerReference w:type="default" r:id="rId10"/>
          <w:headerReference w:type="first" r:id="rId11"/>
          <w:pgSz w:w="11906" w:h="16838" w:code="9"/>
          <w:pgMar w:top="284" w:right="567" w:bottom="709" w:left="1701" w:header="720" w:footer="720" w:gutter="0"/>
          <w:cols w:space="720"/>
          <w:titlePg/>
          <w:docGrid w:linePitch="326"/>
        </w:sectPr>
      </w:pPr>
    </w:p>
    <w:p w:rsidR="007A67E1" w:rsidRPr="00F23981" w:rsidRDefault="007A67E1" w:rsidP="005E6477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p w:rsidR="005E6477" w:rsidRPr="008D2F90" w:rsidRDefault="005E6477" w:rsidP="005E6477">
      <w:pPr>
        <w:spacing w:line="256" w:lineRule="auto"/>
        <w:ind w:left="9639" w:right="-172"/>
        <w:jc w:val="center"/>
        <w:rPr>
          <w:bCs/>
          <w:szCs w:val="24"/>
        </w:rPr>
      </w:pPr>
      <w:r w:rsidRPr="008D2F90">
        <w:rPr>
          <w:bCs/>
          <w:szCs w:val="24"/>
        </w:rPr>
        <w:t>Приложение</w:t>
      </w:r>
    </w:p>
    <w:p w:rsidR="005E6477" w:rsidRPr="008D2F90" w:rsidRDefault="005E6477" w:rsidP="00F23981">
      <w:pPr>
        <w:spacing w:line="256" w:lineRule="auto"/>
        <w:ind w:left="9639" w:right="-172"/>
        <w:jc w:val="both"/>
        <w:rPr>
          <w:bCs/>
          <w:szCs w:val="24"/>
        </w:rPr>
      </w:pPr>
      <w:r w:rsidRPr="008D2F90">
        <w:rPr>
          <w:bCs/>
          <w:szCs w:val="24"/>
        </w:rPr>
        <w:t>к</w:t>
      </w:r>
      <w:r w:rsidRPr="008D2F90">
        <w:rPr>
          <w:szCs w:val="24"/>
        </w:rPr>
        <w:t xml:space="preserve"> </w:t>
      </w:r>
      <w:r w:rsidRPr="008D2F90">
        <w:rPr>
          <w:bCs/>
          <w:szCs w:val="24"/>
        </w:rPr>
        <w:t>порядку</w:t>
      </w:r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 xml:space="preserve">предоставления единовременной денежной выплаты гражданам Российской </w:t>
      </w:r>
      <w:r w:rsidR="00A221AF">
        <w:rPr>
          <w:bCs/>
          <w:szCs w:val="24"/>
        </w:rPr>
        <w:t>Ф</w:t>
      </w:r>
      <w:r w:rsidRPr="008D2F90">
        <w:rPr>
          <w:bCs/>
          <w:szCs w:val="24"/>
        </w:rPr>
        <w:t>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</w:t>
      </w:r>
      <w:r w:rsidR="00F23981">
        <w:rPr>
          <w:bCs/>
          <w:szCs w:val="24"/>
        </w:rPr>
        <w:t xml:space="preserve"> </w:t>
      </w:r>
      <w:r w:rsidRPr="008D2F90">
        <w:rPr>
          <w:bCs/>
          <w:szCs w:val="24"/>
        </w:rPr>
        <w:t>заключившим контракт о прохождении военной службы с Министерством обороны Российской Федерации из бюджета муниципального образования «</w:t>
      </w:r>
      <w:proofErr w:type="spellStart"/>
      <w:r>
        <w:rPr>
          <w:bCs/>
          <w:szCs w:val="24"/>
        </w:rPr>
        <w:t>Шумячский</w:t>
      </w:r>
      <w:proofErr w:type="spellEnd"/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>муниципальный округ» Смоленской области</w:t>
      </w:r>
    </w:p>
    <w:p w:rsidR="005E6477" w:rsidRPr="00F23981" w:rsidRDefault="005E6477" w:rsidP="005E6477">
      <w:pPr>
        <w:spacing w:line="256" w:lineRule="auto"/>
        <w:ind w:left="9639" w:right="-172"/>
        <w:jc w:val="center"/>
        <w:rPr>
          <w:bCs/>
          <w:sz w:val="16"/>
          <w:szCs w:val="16"/>
        </w:rPr>
      </w:pP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Сведения 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>для предоставления единовременной денежной выплаты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гражданам Российской </w:t>
      </w:r>
      <w:r w:rsidR="00A221AF">
        <w:rPr>
          <w:bCs/>
          <w:szCs w:val="24"/>
        </w:rPr>
        <w:t>Ф</w:t>
      </w:r>
      <w:r w:rsidRPr="008D2F90">
        <w:rPr>
          <w:bCs/>
          <w:szCs w:val="24"/>
        </w:rPr>
        <w:t xml:space="preserve">едерации и гражданам других 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государств - участников Содружества Независимых 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>Государств (за исключением граждан, осужденных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 к лишению свободы, отбывающих наказание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 xml:space="preserve"> в исправительных учреждениях), заключившим </w:t>
      </w:r>
    </w:p>
    <w:p w:rsidR="005E6477" w:rsidRPr="008D2F90" w:rsidRDefault="005E6477" w:rsidP="005E6477">
      <w:pPr>
        <w:spacing w:line="256" w:lineRule="auto"/>
        <w:jc w:val="center"/>
        <w:rPr>
          <w:szCs w:val="24"/>
        </w:rPr>
      </w:pPr>
      <w:r w:rsidRPr="008D2F90">
        <w:rPr>
          <w:szCs w:val="24"/>
        </w:rPr>
        <w:t xml:space="preserve">контракт о прохождении военной службы с Министерством обороны 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szCs w:val="24"/>
        </w:rPr>
        <w:t>Российской Федерации</w:t>
      </w:r>
      <w:r w:rsidRPr="008D2F90">
        <w:rPr>
          <w:bCs/>
          <w:szCs w:val="24"/>
        </w:rPr>
        <w:t xml:space="preserve"> из бюджета муниципального образования </w:t>
      </w:r>
    </w:p>
    <w:p w:rsidR="005E6477" w:rsidRPr="008D2F90" w:rsidRDefault="005E6477" w:rsidP="005E6477">
      <w:pPr>
        <w:spacing w:line="256" w:lineRule="auto"/>
        <w:jc w:val="center"/>
        <w:rPr>
          <w:bCs/>
          <w:szCs w:val="24"/>
        </w:rPr>
      </w:pPr>
      <w:r w:rsidRPr="008D2F90">
        <w:rPr>
          <w:bCs/>
          <w:szCs w:val="24"/>
        </w:rPr>
        <w:t>«</w:t>
      </w:r>
      <w:proofErr w:type="spellStart"/>
      <w:r>
        <w:rPr>
          <w:bCs/>
          <w:szCs w:val="24"/>
        </w:rPr>
        <w:t>Шумячский</w:t>
      </w:r>
      <w:proofErr w:type="spellEnd"/>
      <w:r>
        <w:rPr>
          <w:bCs/>
          <w:szCs w:val="24"/>
        </w:rPr>
        <w:t xml:space="preserve"> </w:t>
      </w:r>
      <w:r w:rsidRPr="008D2F90">
        <w:rPr>
          <w:bCs/>
          <w:szCs w:val="24"/>
        </w:rPr>
        <w:t>муниципальный округ» Смоленской области</w:t>
      </w:r>
    </w:p>
    <w:p w:rsidR="005E6477" w:rsidRPr="00F23981" w:rsidRDefault="005E6477" w:rsidP="005E6477">
      <w:pPr>
        <w:spacing w:line="256" w:lineRule="auto"/>
        <w:jc w:val="center"/>
        <w:rPr>
          <w:bCs/>
          <w:sz w:val="16"/>
          <w:szCs w:val="16"/>
        </w:rPr>
      </w:pPr>
    </w:p>
    <w:tbl>
      <w:tblPr>
        <w:tblStyle w:val="affff"/>
        <w:tblW w:w="14454" w:type="dxa"/>
        <w:tblLook w:val="04A0" w:firstRow="1" w:lastRow="0" w:firstColumn="1" w:lastColumn="0" w:noHBand="0" w:noVBand="1"/>
      </w:tblPr>
      <w:tblGrid>
        <w:gridCol w:w="506"/>
        <w:gridCol w:w="1355"/>
        <w:gridCol w:w="1454"/>
        <w:gridCol w:w="1270"/>
        <w:gridCol w:w="1251"/>
        <w:gridCol w:w="1358"/>
        <w:gridCol w:w="2206"/>
        <w:gridCol w:w="2155"/>
        <w:gridCol w:w="1510"/>
        <w:gridCol w:w="1389"/>
      </w:tblGrid>
      <w:tr w:rsidR="005E6477" w:rsidRPr="00AA00AB" w:rsidTr="00F23981">
        <w:trPr>
          <w:trHeight w:val="1475"/>
        </w:trPr>
        <w:tc>
          <w:tcPr>
            <w:tcW w:w="506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1355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Фамилия, имя, отчество (при наличии) (полностью)</w:t>
            </w:r>
          </w:p>
        </w:tc>
        <w:tc>
          <w:tcPr>
            <w:tcW w:w="1454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Дата рождения</w:t>
            </w:r>
          </w:p>
        </w:tc>
        <w:tc>
          <w:tcPr>
            <w:tcW w:w="1270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Паспортные данные</w:t>
            </w:r>
          </w:p>
        </w:tc>
        <w:tc>
          <w:tcPr>
            <w:tcW w:w="1251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СНИЛС/</w:t>
            </w:r>
          </w:p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ИНН</w:t>
            </w:r>
          </w:p>
        </w:tc>
        <w:tc>
          <w:tcPr>
            <w:tcW w:w="1358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 xml:space="preserve">Адрес регистрации </w:t>
            </w:r>
          </w:p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(место пребывани</w:t>
            </w:r>
            <w:r>
              <w:rPr>
                <w:rFonts w:ascii="Times New Roman" w:hAnsi="Times New Roman"/>
                <w:bCs/>
                <w:sz w:val="20"/>
              </w:rPr>
              <w:t>я</w:t>
            </w:r>
            <w:r w:rsidRPr="00AA00AB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2206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Реквизиты</w:t>
            </w:r>
          </w:p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 xml:space="preserve">банка </w:t>
            </w:r>
          </w:p>
        </w:tc>
        <w:tc>
          <w:tcPr>
            <w:tcW w:w="2155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Р/счет</w:t>
            </w:r>
          </w:p>
        </w:tc>
        <w:tc>
          <w:tcPr>
            <w:tcW w:w="1510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Статус (контрактник)</w:t>
            </w:r>
          </w:p>
        </w:tc>
        <w:tc>
          <w:tcPr>
            <w:tcW w:w="1389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Дата заключения контракта</w:t>
            </w:r>
          </w:p>
        </w:tc>
      </w:tr>
      <w:tr w:rsidR="005E6477" w:rsidRPr="00AA00AB" w:rsidTr="00F23981">
        <w:trPr>
          <w:trHeight w:val="1138"/>
        </w:trPr>
        <w:tc>
          <w:tcPr>
            <w:tcW w:w="506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AA00AB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1355" w:type="dxa"/>
          </w:tcPr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54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0" w:type="dxa"/>
          </w:tcPr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51" w:type="dxa"/>
          </w:tcPr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58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06" w:type="dxa"/>
          </w:tcPr>
          <w:p w:rsidR="005E6477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  <w:p w:rsidR="005E6477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55" w:type="dxa"/>
          </w:tcPr>
          <w:p w:rsidR="005E6477" w:rsidRPr="00AA00AB" w:rsidRDefault="005E6477" w:rsidP="00820024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10" w:type="dxa"/>
          </w:tcPr>
          <w:p w:rsidR="005E6477" w:rsidRPr="00AA00AB" w:rsidRDefault="005E6477" w:rsidP="00820024">
            <w:pPr>
              <w:spacing w:line="25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89" w:type="dxa"/>
          </w:tcPr>
          <w:p w:rsidR="005E6477" w:rsidRPr="00AA00AB" w:rsidRDefault="005E6477" w:rsidP="00820024">
            <w:pPr>
              <w:spacing w:line="256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</w:tbl>
    <w:p w:rsidR="001E59A9" w:rsidRDefault="001E59A9" w:rsidP="001E59A9">
      <w:pPr>
        <w:pStyle w:val="ConsPlusNonformat"/>
        <w:rPr>
          <w:rFonts w:ascii="Times New Roman" w:hAnsi="Times New Roman" w:cs="Times New Roman"/>
          <w:b/>
          <w:sz w:val="28"/>
          <w:szCs w:val="28"/>
        </w:rPr>
        <w:sectPr w:rsidR="001E59A9" w:rsidSect="00F23981">
          <w:pgSz w:w="16838" w:h="11906" w:orient="landscape" w:code="9"/>
          <w:pgMar w:top="0" w:right="851" w:bottom="0" w:left="1701" w:header="340" w:footer="720" w:gutter="0"/>
          <w:cols w:space="720"/>
          <w:titlePg/>
          <w:docGrid w:linePitch="326"/>
        </w:sectPr>
      </w:pPr>
      <w:bookmarkStart w:id="1" w:name="_GoBack"/>
      <w:bookmarkEnd w:id="1"/>
    </w:p>
    <w:p w:rsidR="008066ED" w:rsidRDefault="008066ED" w:rsidP="00FF389B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8066ED" w:rsidSect="001E59A9">
      <w:pgSz w:w="11906" w:h="16838" w:code="9"/>
      <w:pgMar w:top="1701" w:right="244" w:bottom="851" w:left="238" w:header="3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D06" w:rsidRDefault="00DE1D06">
      <w:r>
        <w:separator/>
      </w:r>
    </w:p>
  </w:endnote>
  <w:endnote w:type="continuationSeparator" w:id="0">
    <w:p w:rsidR="00DE1D06" w:rsidRDefault="00DE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D06" w:rsidRDefault="00DE1D06">
      <w:r>
        <w:separator/>
      </w:r>
    </w:p>
  </w:footnote>
  <w:footnote w:type="continuationSeparator" w:id="0">
    <w:p w:rsidR="00DE1D06" w:rsidRDefault="00DE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477" w:rsidRDefault="005E6477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C64D3"/>
    <w:multiLevelType w:val="hybridMultilevel"/>
    <w:tmpl w:val="25EEA8C8"/>
    <w:lvl w:ilvl="0" w:tplc="B32C11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11"/>
  </w:num>
  <w:num w:numId="14">
    <w:abstractNumId w:val="19"/>
  </w:num>
  <w:num w:numId="15">
    <w:abstractNumId w:val="10"/>
  </w:num>
  <w:num w:numId="16">
    <w:abstractNumId w:val="17"/>
  </w:num>
  <w:num w:numId="17">
    <w:abstractNumId w:val="16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E75DD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9668D"/>
    <w:rsid w:val="001A761B"/>
    <w:rsid w:val="001A7811"/>
    <w:rsid w:val="001B3E3A"/>
    <w:rsid w:val="001B4F26"/>
    <w:rsid w:val="001D6B2F"/>
    <w:rsid w:val="001E59A9"/>
    <w:rsid w:val="001F1FAC"/>
    <w:rsid w:val="001F50F4"/>
    <w:rsid w:val="001F6264"/>
    <w:rsid w:val="00217F69"/>
    <w:rsid w:val="002300AB"/>
    <w:rsid w:val="00234ADA"/>
    <w:rsid w:val="00262591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E6477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221AF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10930"/>
    <w:rsid w:val="00B22F2A"/>
    <w:rsid w:val="00B25C40"/>
    <w:rsid w:val="00B317AB"/>
    <w:rsid w:val="00B31889"/>
    <w:rsid w:val="00B4366D"/>
    <w:rsid w:val="00B44DAF"/>
    <w:rsid w:val="00B552A5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BF0E77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0E35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1D06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3981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99A9E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C245-2DE9-472C-9CDA-DF04EEE6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2026-04-29T07:26:00Z</cp:lastPrinted>
  <dcterms:created xsi:type="dcterms:W3CDTF">2026-04-29T07:27:00Z</dcterms:created>
  <dcterms:modified xsi:type="dcterms:W3CDTF">2026-05-12T08:30:00Z</dcterms:modified>
</cp:coreProperties>
</file>