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0926D9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E5802">
        <w:rPr>
          <w:sz w:val="28"/>
          <w:szCs w:val="28"/>
          <w:u w:val="single"/>
        </w:rPr>
        <w:t>16.04.2026г.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E5802">
        <w:rPr>
          <w:sz w:val="28"/>
          <w:szCs w:val="28"/>
        </w:rPr>
        <w:t xml:space="preserve"> 321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997"/>
      </w:tblGrid>
      <w:tr w:rsidR="00C919BC" w:rsidRPr="00C919BC" w14:paraId="75BFE64F" w14:textId="77777777" w:rsidTr="0020644D">
        <w:trPr>
          <w:trHeight w:val="237"/>
        </w:trPr>
        <w:tc>
          <w:tcPr>
            <w:tcW w:w="4928" w:type="dxa"/>
          </w:tcPr>
          <w:p w14:paraId="13498664" w14:textId="77777777" w:rsidR="00C919BC" w:rsidRPr="00C919BC" w:rsidRDefault="00C919BC" w:rsidP="00C919BC">
            <w:pPr>
              <w:ind w:left="-105"/>
              <w:jc w:val="both"/>
              <w:rPr>
                <w:sz w:val="28"/>
                <w:szCs w:val="28"/>
              </w:rPr>
            </w:pPr>
            <w:r w:rsidRPr="00C919BC">
              <w:rPr>
                <w:sz w:val="28"/>
                <w:szCs w:val="28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5493" w:type="dxa"/>
          </w:tcPr>
          <w:p w14:paraId="06B55664" w14:textId="77777777" w:rsidR="00C919BC" w:rsidRPr="00C919BC" w:rsidRDefault="00C919BC" w:rsidP="00C919B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20DE0E" w14:textId="1D570166" w:rsidR="00C919BC" w:rsidRPr="00C919BC" w:rsidRDefault="00C919BC" w:rsidP="00C919BC">
      <w:pPr>
        <w:jc w:val="both"/>
        <w:rPr>
          <w:sz w:val="28"/>
          <w:szCs w:val="28"/>
        </w:rPr>
      </w:pPr>
      <w:r w:rsidRPr="00C919BC">
        <w:rPr>
          <w:sz w:val="28"/>
          <w:szCs w:val="28"/>
        </w:rPr>
        <w:tab/>
      </w:r>
    </w:p>
    <w:p w14:paraId="5B47FCB3" w14:textId="5FEB2216" w:rsidR="00C919BC" w:rsidRPr="00C919BC" w:rsidRDefault="00C919BC" w:rsidP="00C919BC">
      <w:pPr>
        <w:ind w:firstLine="708"/>
        <w:jc w:val="both"/>
        <w:rPr>
          <w:sz w:val="28"/>
          <w:szCs w:val="28"/>
        </w:rPr>
      </w:pPr>
      <w:r w:rsidRPr="00C919BC">
        <w:rPr>
          <w:sz w:val="28"/>
          <w:szCs w:val="28"/>
        </w:rPr>
        <w:t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10.11.2020г. № П/0412, Правилами землепользования и застройки Шумячского городского поселения Шумячского района Смоленской области, на основании заявления Генерального директора  Общества с ограниченной ответственностью «Смоленская региональная теплоэнергетическая компания «</w:t>
      </w:r>
      <w:proofErr w:type="spellStart"/>
      <w:r w:rsidRPr="00C919BC">
        <w:rPr>
          <w:sz w:val="28"/>
          <w:szCs w:val="28"/>
        </w:rPr>
        <w:t>Смоленскрегионтеплоэнерго</w:t>
      </w:r>
      <w:proofErr w:type="spellEnd"/>
      <w:r w:rsidRPr="00C919BC">
        <w:rPr>
          <w:sz w:val="28"/>
          <w:szCs w:val="28"/>
        </w:rPr>
        <w:t xml:space="preserve">» </w:t>
      </w:r>
      <w:proofErr w:type="spellStart"/>
      <w:r w:rsidRPr="00C919BC">
        <w:rPr>
          <w:sz w:val="28"/>
          <w:szCs w:val="28"/>
        </w:rPr>
        <w:t>Пучкова</w:t>
      </w:r>
      <w:proofErr w:type="spellEnd"/>
      <w:r w:rsidRPr="00C919BC">
        <w:rPr>
          <w:sz w:val="28"/>
          <w:szCs w:val="28"/>
        </w:rPr>
        <w:t xml:space="preserve"> Юрия Николаевича от 13.04.2026г. </w:t>
      </w:r>
    </w:p>
    <w:p w14:paraId="73B63C16" w14:textId="77777777" w:rsidR="00C919BC" w:rsidRPr="00C919BC" w:rsidRDefault="00C919BC" w:rsidP="00C919BC">
      <w:pPr>
        <w:jc w:val="both"/>
        <w:rPr>
          <w:sz w:val="28"/>
          <w:szCs w:val="28"/>
        </w:rPr>
      </w:pPr>
      <w:r w:rsidRPr="00C919B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C919BC">
        <w:rPr>
          <w:sz w:val="28"/>
          <w:szCs w:val="28"/>
        </w:rPr>
        <w:t>Шумячский</w:t>
      </w:r>
      <w:proofErr w:type="spellEnd"/>
      <w:r w:rsidRPr="00C919BC">
        <w:rPr>
          <w:sz w:val="28"/>
          <w:szCs w:val="28"/>
        </w:rPr>
        <w:t xml:space="preserve"> муниципальный округ» Смоленской области</w:t>
      </w:r>
    </w:p>
    <w:p w14:paraId="312C08C3" w14:textId="77777777" w:rsidR="00C919BC" w:rsidRPr="00C919BC" w:rsidRDefault="00C919BC" w:rsidP="00C919BC">
      <w:pPr>
        <w:jc w:val="both"/>
        <w:rPr>
          <w:szCs w:val="24"/>
        </w:rPr>
      </w:pPr>
    </w:p>
    <w:p w14:paraId="0158E28E" w14:textId="36C48B50" w:rsidR="00C919BC" w:rsidRDefault="00C919BC" w:rsidP="00C919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19B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919BC">
        <w:rPr>
          <w:sz w:val="28"/>
          <w:szCs w:val="28"/>
        </w:rPr>
        <w:t>Т:</w:t>
      </w:r>
    </w:p>
    <w:p w14:paraId="28E50417" w14:textId="77777777" w:rsidR="00C919BC" w:rsidRPr="00C919BC" w:rsidRDefault="00C919BC" w:rsidP="00C919BC">
      <w:pPr>
        <w:jc w:val="both"/>
        <w:rPr>
          <w:szCs w:val="24"/>
        </w:rPr>
      </w:pPr>
    </w:p>
    <w:p w14:paraId="49F82087" w14:textId="77777777" w:rsidR="00C919BC" w:rsidRPr="00C919BC" w:rsidRDefault="00C919BC" w:rsidP="00C919BC">
      <w:pPr>
        <w:ind w:firstLine="709"/>
        <w:jc w:val="both"/>
        <w:rPr>
          <w:sz w:val="28"/>
          <w:szCs w:val="28"/>
        </w:rPr>
      </w:pPr>
      <w:r w:rsidRPr="00C919BC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67:24:0190116:244, площадью 366 кв. м, расположенного по адресу: Российская Федерация, Смоленская область, </w:t>
      </w:r>
      <w:proofErr w:type="spellStart"/>
      <w:r w:rsidRPr="00C919BC">
        <w:rPr>
          <w:sz w:val="28"/>
          <w:szCs w:val="28"/>
        </w:rPr>
        <w:t>Шумячский</w:t>
      </w:r>
      <w:proofErr w:type="spellEnd"/>
      <w:r w:rsidRPr="00C919BC">
        <w:rPr>
          <w:sz w:val="28"/>
          <w:szCs w:val="28"/>
        </w:rPr>
        <w:t xml:space="preserve"> муниципальный округ, п. Шумячи,  ул. Сельхозтехника, вблизи д. 1Б  с вида разрешенного использования земельного участка «Отдельно стоящие индивидуальные жилые дома, сооружение локального инженерного обеспечения»  на вид разрешенного использования земельного участка «Коммунальное обслуживание».</w:t>
      </w:r>
    </w:p>
    <w:p w14:paraId="4F04A4B3" w14:textId="77777777" w:rsidR="00C919BC" w:rsidRPr="00C919BC" w:rsidRDefault="00C919BC" w:rsidP="00C919BC">
      <w:pPr>
        <w:ind w:firstLine="709"/>
        <w:jc w:val="both"/>
        <w:rPr>
          <w:sz w:val="28"/>
          <w:szCs w:val="28"/>
        </w:rPr>
      </w:pPr>
      <w:r w:rsidRPr="00C919BC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5C8CF17D" w14:textId="2DDD77E1" w:rsidR="00C919BC" w:rsidRDefault="00C919BC" w:rsidP="00C919BC">
      <w:pPr>
        <w:ind w:left="993"/>
        <w:jc w:val="both"/>
        <w:rPr>
          <w:sz w:val="28"/>
          <w:szCs w:val="28"/>
        </w:rPr>
      </w:pPr>
    </w:p>
    <w:p w14:paraId="244CB3B4" w14:textId="77777777" w:rsidR="00547A8C" w:rsidRPr="00C919BC" w:rsidRDefault="00547A8C" w:rsidP="00547A8C">
      <w:pPr>
        <w:ind w:left="993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C919BC" w:rsidRPr="00C919BC" w14:paraId="1F8DD91F" w14:textId="77777777" w:rsidTr="0020644D">
        <w:tc>
          <w:tcPr>
            <w:tcW w:w="5495" w:type="dxa"/>
            <w:hideMark/>
          </w:tcPr>
          <w:p w14:paraId="26192EEA" w14:textId="17ED2C55" w:rsidR="00C919BC" w:rsidRPr="00C919BC" w:rsidRDefault="00C919BC" w:rsidP="00547A8C">
            <w:pPr>
              <w:ind w:left="-105"/>
              <w:rPr>
                <w:sz w:val="28"/>
                <w:szCs w:val="28"/>
              </w:rPr>
            </w:pPr>
            <w:r w:rsidRPr="00C919BC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C919BC">
              <w:rPr>
                <w:sz w:val="28"/>
                <w:szCs w:val="28"/>
              </w:rPr>
              <w:t>Шумячский</w:t>
            </w:r>
            <w:proofErr w:type="spellEnd"/>
            <w:r w:rsidRPr="00C919B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F298D11" w14:textId="77777777" w:rsidR="00C919BC" w:rsidRPr="00C919BC" w:rsidRDefault="00C919BC" w:rsidP="00C919BC">
            <w:pPr>
              <w:jc w:val="right"/>
              <w:rPr>
                <w:sz w:val="28"/>
                <w:szCs w:val="28"/>
              </w:rPr>
            </w:pPr>
          </w:p>
          <w:p w14:paraId="681598A5" w14:textId="77777777" w:rsidR="00C919BC" w:rsidRPr="00C919BC" w:rsidRDefault="00C919BC" w:rsidP="00C919BC">
            <w:pPr>
              <w:jc w:val="right"/>
              <w:rPr>
                <w:sz w:val="28"/>
                <w:szCs w:val="28"/>
              </w:rPr>
            </w:pPr>
            <w:r w:rsidRPr="00C919BC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  <w:bookmarkStart w:id="0" w:name="_GoBack"/>
      <w:bookmarkEnd w:id="0"/>
    </w:p>
    <w:sectPr w:rsidR="0024327D" w:rsidSect="00547A8C">
      <w:headerReference w:type="even" r:id="rId9"/>
      <w:headerReference w:type="default" r:id="rId10"/>
      <w:headerReference w:type="first" r:id="rId11"/>
      <w:pgSz w:w="11906" w:h="16838"/>
      <w:pgMar w:top="142" w:right="567" w:bottom="142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8AF6" w14:textId="77777777" w:rsidR="005C4471" w:rsidRDefault="005C4471" w:rsidP="00FC6C01">
      <w:r>
        <w:separator/>
      </w:r>
    </w:p>
  </w:endnote>
  <w:endnote w:type="continuationSeparator" w:id="0">
    <w:p w14:paraId="19591EB6" w14:textId="77777777" w:rsidR="005C4471" w:rsidRDefault="005C447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E3215" w14:textId="77777777" w:rsidR="005C4471" w:rsidRDefault="005C4471" w:rsidP="00FC6C01">
      <w:r>
        <w:separator/>
      </w:r>
    </w:p>
  </w:footnote>
  <w:footnote w:type="continuationSeparator" w:id="0">
    <w:p w14:paraId="712AC80C" w14:textId="77777777" w:rsidR="005C4471" w:rsidRDefault="005C447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AF67" w14:textId="52638EA8" w:rsidR="00116C2D" w:rsidRDefault="00116C2D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433B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47A8C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C4471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2DDF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9BC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802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74EC-BE17-42CF-B1AF-FB541590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2026-04-17T10:01:00Z</cp:lastPrinted>
  <dcterms:created xsi:type="dcterms:W3CDTF">2026-04-27T14:26:00Z</dcterms:created>
  <dcterms:modified xsi:type="dcterms:W3CDTF">2026-04-27T14:26:00Z</dcterms:modified>
</cp:coreProperties>
</file>