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04768">
        <w:rPr>
          <w:sz w:val="28"/>
          <w:szCs w:val="28"/>
          <w:u w:val="single"/>
        </w:rPr>
        <w:t>24.07.2023г.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004768">
        <w:rPr>
          <w:sz w:val="28"/>
          <w:szCs w:val="28"/>
        </w:rPr>
        <w:t xml:space="preserve"> 319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4F4FDA" w:rsidTr="00661638">
        <w:tc>
          <w:tcPr>
            <w:tcW w:w="4820" w:type="dxa"/>
            <w:hideMark/>
          </w:tcPr>
          <w:p w:rsidR="004F4FDA" w:rsidRDefault="004F4FDA" w:rsidP="00661638">
            <w:pPr>
              <w:pStyle w:val="a5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4F4FDA" w:rsidRDefault="004F4FDA" w:rsidP="00661638">
            <w:pPr>
              <w:pStyle w:val="a5"/>
              <w:tabs>
                <w:tab w:val="left" w:pos="708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4F4FDA" w:rsidRDefault="004F4FDA" w:rsidP="004F4FDA">
      <w:pPr>
        <w:ind w:firstLine="709"/>
        <w:jc w:val="both"/>
        <w:rPr>
          <w:sz w:val="16"/>
          <w:szCs w:val="16"/>
          <w:highlight w:val="yellow"/>
        </w:rPr>
      </w:pPr>
    </w:p>
    <w:p w:rsidR="004F4FDA" w:rsidRDefault="004F4FDA" w:rsidP="004F4FDA">
      <w:pPr>
        <w:ind w:firstLine="709"/>
        <w:jc w:val="both"/>
        <w:rPr>
          <w:sz w:val="28"/>
          <w:szCs w:val="28"/>
        </w:rPr>
      </w:pPr>
    </w:p>
    <w:p w:rsidR="004F4FDA" w:rsidRDefault="004F4FDA" w:rsidP="004F4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4F4FDA" w:rsidRDefault="004F4FDA" w:rsidP="004F4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4F4FDA" w:rsidRDefault="004F4FDA" w:rsidP="004F4FDA">
      <w:pPr>
        <w:ind w:firstLine="709"/>
        <w:jc w:val="both"/>
        <w:rPr>
          <w:sz w:val="28"/>
          <w:szCs w:val="28"/>
        </w:rPr>
      </w:pPr>
    </w:p>
    <w:p w:rsidR="004F4FDA" w:rsidRDefault="004F4FDA" w:rsidP="004F4FD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F4FDA" w:rsidRDefault="004F4FDA" w:rsidP="004F4FDA">
      <w:pPr>
        <w:ind w:firstLine="709"/>
        <w:jc w:val="both"/>
        <w:rPr>
          <w:sz w:val="28"/>
          <w:szCs w:val="28"/>
          <w:highlight w:val="yellow"/>
        </w:rPr>
      </w:pPr>
    </w:p>
    <w:p w:rsidR="004F4FDA" w:rsidRPr="00D910B1" w:rsidRDefault="004F4FDA" w:rsidP="004F4FDA">
      <w:pPr>
        <w:pStyle w:val="a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В срок до 15.08.2023 года п</w:t>
      </w:r>
      <w:r w:rsidRPr="00D910B1">
        <w:rPr>
          <w:color w:val="000000" w:themeColor="text1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D910B1">
        <w:rPr>
          <w:color w:val="000000" w:themeColor="text1"/>
          <w:sz w:val="28"/>
          <w:szCs w:val="28"/>
        </w:rPr>
        <w:t>Шумячский</w:t>
      </w:r>
      <w:proofErr w:type="spellEnd"/>
      <w:r w:rsidRPr="00D910B1">
        <w:rPr>
          <w:color w:val="000000" w:themeColor="text1"/>
          <w:sz w:val="28"/>
          <w:szCs w:val="28"/>
        </w:rPr>
        <w:t xml:space="preserve"> район» Смоленской области. </w:t>
      </w:r>
    </w:p>
    <w:p w:rsidR="004F4FDA" w:rsidRDefault="004F4FDA" w:rsidP="004F4FDA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размере 999 396 руб. 00 коп.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(девятьсот девяносто девять   тысяч триста девяносто шесть рублей 00 копеек). </w:t>
      </w:r>
    </w:p>
    <w:p w:rsidR="004F4FDA" w:rsidRDefault="004F4FDA" w:rsidP="004F4FDA">
      <w:pPr>
        <w:pStyle w:val="a5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</w:t>
      </w:r>
      <w:r>
        <w:rPr>
          <w:sz w:val="28"/>
          <w:szCs w:val="28"/>
        </w:rPr>
        <w:lastRenderedPageBreak/>
        <w:t>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  <w:r>
        <w:rPr>
          <w:color w:val="FF0000"/>
          <w:sz w:val="28"/>
          <w:szCs w:val="28"/>
        </w:rPr>
        <w:t xml:space="preserve"> </w:t>
      </w:r>
    </w:p>
    <w:p w:rsidR="004F4FDA" w:rsidRDefault="004F4FDA" w:rsidP="004F4FDA">
      <w:pPr>
        <w:pStyle w:val="af6"/>
        <w:rPr>
          <w:bCs/>
          <w:sz w:val="28"/>
          <w:szCs w:val="28"/>
        </w:rPr>
      </w:pPr>
    </w:p>
    <w:p w:rsidR="004F4FDA" w:rsidRDefault="004F4FDA" w:rsidP="00CC5865">
      <w:pPr>
        <w:pStyle w:val="af6"/>
        <w:ind w:left="0" w:firstLine="709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4. Контроль за исполнением настоящего постановления возложить </w:t>
      </w:r>
      <w:proofErr w:type="spellStart"/>
      <w:r>
        <w:rPr>
          <w:bCs/>
          <w:sz w:val="28"/>
          <w:szCs w:val="28"/>
        </w:rPr>
        <w:t>назаместителя</w:t>
      </w:r>
      <w:proofErr w:type="spellEnd"/>
      <w:r>
        <w:rPr>
          <w:bCs/>
          <w:sz w:val="28"/>
          <w:szCs w:val="28"/>
        </w:rPr>
        <w:t xml:space="preserve"> Главы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Г.А. </w:t>
      </w:r>
      <w:proofErr w:type="spellStart"/>
      <w:r>
        <w:rPr>
          <w:bCs/>
          <w:sz w:val="28"/>
          <w:szCs w:val="28"/>
        </w:rPr>
        <w:t>Варсанову</w:t>
      </w:r>
      <w:proofErr w:type="spellEnd"/>
      <w:r>
        <w:rPr>
          <w:bCs/>
          <w:sz w:val="28"/>
          <w:szCs w:val="28"/>
        </w:rPr>
        <w:t>.</w:t>
      </w:r>
    </w:p>
    <w:p w:rsidR="004F4FDA" w:rsidRDefault="004F4FDA" w:rsidP="004F4FDA">
      <w:pPr>
        <w:pStyle w:val="af6"/>
        <w:rPr>
          <w:bCs/>
          <w:sz w:val="28"/>
          <w:szCs w:val="28"/>
        </w:rPr>
      </w:pPr>
    </w:p>
    <w:p w:rsidR="004F4FDA" w:rsidRDefault="004F4FDA" w:rsidP="004F4FDA">
      <w:pPr>
        <w:pStyle w:val="af6"/>
        <w:rPr>
          <w:bCs/>
          <w:sz w:val="28"/>
          <w:szCs w:val="28"/>
        </w:rPr>
      </w:pPr>
    </w:p>
    <w:p w:rsidR="004F4FDA" w:rsidRDefault="004F4FDA" w:rsidP="004F4FDA">
      <w:pPr>
        <w:pStyle w:val="af6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F4FDA" w:rsidRDefault="004F4FDA" w:rsidP="004F4FDA">
      <w:pPr>
        <w:pStyle w:val="af6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А.Н. 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A3100C">
      <w:headerReference w:type="even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CE4" w:rsidRDefault="00B66CE4">
      <w:r>
        <w:separator/>
      </w:r>
    </w:p>
  </w:endnote>
  <w:endnote w:type="continuationSeparator" w:id="0">
    <w:p w:rsidR="00B66CE4" w:rsidRDefault="00B6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CE4" w:rsidRDefault="00B66CE4">
      <w:r>
        <w:separator/>
      </w:r>
    </w:p>
  </w:footnote>
  <w:footnote w:type="continuationSeparator" w:id="0">
    <w:p w:rsidR="00B66CE4" w:rsidRDefault="00B6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4768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4FDA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00AE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66CE4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5865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712CD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4</cp:revision>
  <cp:lastPrinted>2023-07-24T08:02:00Z</cp:lastPrinted>
  <dcterms:created xsi:type="dcterms:W3CDTF">2023-07-24T08:03:00Z</dcterms:created>
  <dcterms:modified xsi:type="dcterms:W3CDTF">2023-08-04T11:19:00Z</dcterms:modified>
</cp:coreProperties>
</file>