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A009D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A009D">
        <w:rPr>
          <w:sz w:val="28"/>
          <w:szCs w:val="28"/>
        </w:rPr>
        <w:t xml:space="preserve"> 314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0599E" w:rsidRPr="00F0599E" w:rsidTr="00665054">
        <w:tc>
          <w:tcPr>
            <w:tcW w:w="4786" w:type="dxa"/>
          </w:tcPr>
          <w:p w:rsidR="00F0599E" w:rsidRPr="00F0599E" w:rsidRDefault="00F0599E" w:rsidP="00F0599E">
            <w:pPr>
              <w:jc w:val="both"/>
              <w:rPr>
                <w:sz w:val="28"/>
                <w:szCs w:val="28"/>
              </w:rPr>
            </w:pPr>
          </w:p>
          <w:p w:rsidR="00F0599E" w:rsidRPr="00F0599E" w:rsidRDefault="00F0599E" w:rsidP="00F0599E">
            <w:pPr>
              <w:ind w:left="-105" w:right="285"/>
              <w:jc w:val="both"/>
              <w:rPr>
                <w:sz w:val="28"/>
                <w:szCs w:val="28"/>
              </w:rPr>
            </w:pPr>
            <w:r w:rsidRPr="00F0599E">
              <w:rPr>
                <w:sz w:val="28"/>
                <w:szCs w:val="28"/>
              </w:rPr>
              <w:t>О предоставлении разрешения на</w:t>
            </w:r>
            <w:r>
              <w:rPr>
                <w:sz w:val="28"/>
                <w:szCs w:val="28"/>
              </w:rPr>
              <w:t xml:space="preserve"> </w:t>
            </w:r>
            <w:r w:rsidRPr="00F0599E">
              <w:rPr>
                <w:sz w:val="28"/>
                <w:szCs w:val="28"/>
              </w:rPr>
              <w:t>использование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F0599E">
              <w:rPr>
                <w:sz w:val="28"/>
                <w:szCs w:val="28"/>
              </w:rPr>
              <w:t xml:space="preserve">находящегося в государственной </w:t>
            </w:r>
            <w:r>
              <w:rPr>
                <w:sz w:val="28"/>
                <w:szCs w:val="28"/>
              </w:rPr>
              <w:t xml:space="preserve"> </w:t>
            </w:r>
            <w:r w:rsidRPr="00F0599E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5636" w:type="dxa"/>
          </w:tcPr>
          <w:p w:rsidR="00F0599E" w:rsidRPr="00F0599E" w:rsidRDefault="00F0599E" w:rsidP="00F0599E">
            <w:pPr>
              <w:jc w:val="both"/>
              <w:rPr>
                <w:sz w:val="28"/>
                <w:szCs w:val="28"/>
              </w:rPr>
            </w:pPr>
          </w:p>
        </w:tc>
      </w:tr>
    </w:tbl>
    <w:p w:rsidR="00F0599E" w:rsidRDefault="00F0599E" w:rsidP="00F0599E">
      <w:pPr>
        <w:ind w:firstLine="709"/>
        <w:jc w:val="both"/>
        <w:rPr>
          <w:sz w:val="28"/>
          <w:szCs w:val="28"/>
        </w:rPr>
      </w:pP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</w:t>
      </w:r>
      <w:r>
        <w:rPr>
          <w:sz w:val="28"/>
          <w:szCs w:val="28"/>
        </w:rPr>
        <w:t>щ</w:t>
      </w:r>
      <w:r w:rsidRPr="00F0599E">
        <w:rPr>
          <w:sz w:val="28"/>
          <w:szCs w:val="28"/>
        </w:rPr>
        <w:t>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0599E">
        <w:rPr>
          <w:sz w:val="28"/>
          <w:szCs w:val="28"/>
        </w:rPr>
        <w:t>Шумячский</w:t>
      </w:r>
      <w:proofErr w:type="spellEnd"/>
      <w:r w:rsidRPr="00F0599E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25-5-6/710 от 03.03.2025г.,  в лице представителя филиала АО «Газпром газораспределение Смоленск» в г. Рославль Е.П. Новиковой по доверенности от 28.07.2023г. 67 АА № 1879293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Администрация муниципального образования «</w:t>
      </w:r>
      <w:proofErr w:type="spellStart"/>
      <w:r w:rsidRPr="00F0599E">
        <w:rPr>
          <w:sz w:val="28"/>
          <w:szCs w:val="28"/>
        </w:rPr>
        <w:t>Шумячский</w:t>
      </w:r>
      <w:proofErr w:type="spellEnd"/>
      <w:r w:rsidRPr="00F0599E">
        <w:rPr>
          <w:sz w:val="28"/>
          <w:szCs w:val="28"/>
        </w:rPr>
        <w:t xml:space="preserve"> </w:t>
      </w:r>
      <w:r w:rsidR="00C914CD">
        <w:rPr>
          <w:sz w:val="28"/>
          <w:szCs w:val="28"/>
        </w:rPr>
        <w:t>муниципальный округ</w:t>
      </w:r>
      <w:r w:rsidRPr="00F0599E">
        <w:rPr>
          <w:sz w:val="28"/>
          <w:szCs w:val="28"/>
        </w:rPr>
        <w:t>» Смоленской области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F0599E">
        <w:rPr>
          <w:sz w:val="28"/>
          <w:szCs w:val="28"/>
        </w:rPr>
        <w:t xml:space="preserve">Т:                 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21 кв. м., местоположение объекта: Российская Федерация, Смоленская область,    </w:t>
      </w:r>
      <w:proofErr w:type="spellStart"/>
      <w:r w:rsidRPr="00F0599E">
        <w:rPr>
          <w:sz w:val="28"/>
          <w:szCs w:val="28"/>
        </w:rPr>
        <w:t>Шумячский</w:t>
      </w:r>
      <w:proofErr w:type="spellEnd"/>
      <w:r w:rsidRPr="00F0599E">
        <w:rPr>
          <w:sz w:val="28"/>
          <w:szCs w:val="28"/>
        </w:rPr>
        <w:t xml:space="preserve"> район, п. Шумячи, ул. Заводская, д. 16; в границе кадастровых </w:t>
      </w:r>
      <w:r w:rsidRPr="00F0599E">
        <w:rPr>
          <w:sz w:val="28"/>
          <w:szCs w:val="28"/>
        </w:rPr>
        <w:lastRenderedPageBreak/>
        <w:t xml:space="preserve">кварталов 67:24:0190209 (в соответствии с приложенной схемой границ), для размещения газопровода низкого давления к границе домовладения расположенного по адресу:  Смоленская область, </w:t>
      </w:r>
      <w:proofErr w:type="spellStart"/>
      <w:r w:rsidRPr="00F0599E">
        <w:rPr>
          <w:sz w:val="28"/>
          <w:szCs w:val="28"/>
        </w:rPr>
        <w:t>Шумячский</w:t>
      </w:r>
      <w:proofErr w:type="spellEnd"/>
      <w:r w:rsidRPr="00F0599E">
        <w:rPr>
          <w:sz w:val="28"/>
          <w:szCs w:val="28"/>
        </w:rPr>
        <w:t xml:space="preserve"> район, п. Шумячи, ул. Заводская, д. 16, (кадастровый номер земельного участка 67:24:0190209:25) для размещения которого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:rsidR="00F0599E" w:rsidRPr="00F0599E" w:rsidRDefault="00F0599E" w:rsidP="00F0599E">
      <w:pPr>
        <w:ind w:firstLine="709"/>
        <w:jc w:val="both"/>
        <w:rPr>
          <w:sz w:val="26"/>
          <w:szCs w:val="26"/>
        </w:rPr>
      </w:pPr>
      <w:r w:rsidRPr="00F0599E">
        <w:rPr>
          <w:sz w:val="26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:rsidR="00F0599E" w:rsidRPr="00F0599E" w:rsidRDefault="00F0599E" w:rsidP="00F0599E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0599E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F0599E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F0599E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F0599E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  <w:r w:rsidRPr="00F0599E">
        <w:rPr>
          <w:sz w:val="28"/>
          <w:szCs w:val="28"/>
        </w:rPr>
        <w:t>6. Настоящее постановление вступает в силу со дня его подписания.</w:t>
      </w:r>
    </w:p>
    <w:p w:rsidR="00F0599E" w:rsidRDefault="00F0599E" w:rsidP="00F0599E">
      <w:pPr>
        <w:ind w:firstLine="709"/>
        <w:jc w:val="both"/>
        <w:rPr>
          <w:sz w:val="28"/>
          <w:szCs w:val="28"/>
        </w:rPr>
      </w:pPr>
    </w:p>
    <w:p w:rsidR="00F0599E" w:rsidRPr="00F0599E" w:rsidRDefault="00F0599E" w:rsidP="00F0599E">
      <w:pPr>
        <w:ind w:firstLine="709"/>
        <w:jc w:val="both"/>
        <w:rPr>
          <w:sz w:val="28"/>
          <w:szCs w:val="28"/>
        </w:rPr>
      </w:pPr>
    </w:p>
    <w:p w:rsidR="00F0599E" w:rsidRPr="00F0599E" w:rsidRDefault="00F0599E" w:rsidP="00F0599E">
      <w:pPr>
        <w:ind w:firstLine="709"/>
        <w:jc w:val="both"/>
        <w:rPr>
          <w:sz w:val="26"/>
          <w:szCs w:val="26"/>
        </w:rPr>
      </w:pPr>
    </w:p>
    <w:p w:rsidR="00F0599E" w:rsidRPr="00F0599E" w:rsidRDefault="00F0599E" w:rsidP="00F0599E">
      <w:pPr>
        <w:jc w:val="both"/>
        <w:rPr>
          <w:sz w:val="28"/>
          <w:szCs w:val="28"/>
        </w:rPr>
      </w:pPr>
      <w:r w:rsidRPr="00F0599E">
        <w:rPr>
          <w:sz w:val="28"/>
          <w:szCs w:val="28"/>
        </w:rPr>
        <w:t xml:space="preserve">Глава муниципального  образования </w:t>
      </w:r>
    </w:p>
    <w:p w:rsidR="00F0599E" w:rsidRPr="00F0599E" w:rsidRDefault="00F0599E" w:rsidP="00F0599E">
      <w:pPr>
        <w:jc w:val="both"/>
        <w:rPr>
          <w:sz w:val="28"/>
          <w:szCs w:val="28"/>
        </w:rPr>
      </w:pPr>
      <w:r w:rsidRPr="00F0599E">
        <w:rPr>
          <w:sz w:val="28"/>
          <w:szCs w:val="28"/>
        </w:rPr>
        <w:t>«</w:t>
      </w:r>
      <w:proofErr w:type="spellStart"/>
      <w:r w:rsidRPr="00F0599E">
        <w:rPr>
          <w:sz w:val="28"/>
          <w:szCs w:val="28"/>
        </w:rPr>
        <w:t>Шумячский</w:t>
      </w:r>
      <w:proofErr w:type="spellEnd"/>
      <w:r w:rsidRPr="00F0599E">
        <w:rPr>
          <w:sz w:val="28"/>
          <w:szCs w:val="28"/>
        </w:rPr>
        <w:t xml:space="preserve"> муниципальный округ»  </w:t>
      </w:r>
    </w:p>
    <w:p w:rsidR="00F0599E" w:rsidRPr="00F0599E" w:rsidRDefault="00F0599E" w:rsidP="00F0599E">
      <w:pPr>
        <w:jc w:val="both"/>
        <w:rPr>
          <w:szCs w:val="24"/>
        </w:rPr>
      </w:pPr>
      <w:r w:rsidRPr="00F0599E">
        <w:rPr>
          <w:sz w:val="28"/>
          <w:szCs w:val="28"/>
        </w:rPr>
        <w:t xml:space="preserve">Смоленской области </w:t>
      </w:r>
      <w:r w:rsidRPr="00F0599E">
        <w:rPr>
          <w:sz w:val="26"/>
          <w:szCs w:val="26"/>
        </w:rPr>
        <w:t xml:space="preserve">                                                                                        </w:t>
      </w:r>
      <w:r w:rsidRPr="00F0599E">
        <w:rPr>
          <w:sz w:val="28"/>
          <w:szCs w:val="28"/>
        </w:rPr>
        <w:t>Д.А. Каменев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F0599E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DBC" w:rsidRDefault="00B26DBC">
      <w:r>
        <w:separator/>
      </w:r>
    </w:p>
  </w:endnote>
  <w:endnote w:type="continuationSeparator" w:id="0">
    <w:p w:rsidR="00B26DBC" w:rsidRDefault="00B2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DBC" w:rsidRDefault="00B26DBC">
      <w:r>
        <w:separator/>
      </w:r>
    </w:p>
  </w:footnote>
  <w:footnote w:type="continuationSeparator" w:id="0">
    <w:p w:rsidR="00B26DBC" w:rsidRDefault="00B2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4784447"/>
      <w:docPartObj>
        <w:docPartGallery w:val="Page Numbers (Top of Page)"/>
        <w:docPartUnique/>
      </w:docPartObj>
    </w:sdtPr>
    <w:sdtEndPr/>
    <w:sdtContent>
      <w:p w:rsidR="00F0599E" w:rsidRDefault="00F059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0610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009D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26DBC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14CD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12D4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599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F4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2239-2B07-4DA6-A0D1-D007403B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2025-03-10T14:11:00Z</cp:lastPrinted>
  <dcterms:created xsi:type="dcterms:W3CDTF">2025-04-01T13:50:00Z</dcterms:created>
  <dcterms:modified xsi:type="dcterms:W3CDTF">2025-04-01T13:50:00Z</dcterms:modified>
</cp:coreProperties>
</file>