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23374">
        <w:rPr>
          <w:sz w:val="28"/>
          <w:szCs w:val="28"/>
          <w:u w:val="single"/>
        </w:rPr>
        <w:t>14.06.2024г.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23374">
        <w:rPr>
          <w:sz w:val="28"/>
          <w:szCs w:val="28"/>
        </w:rPr>
        <w:t xml:space="preserve"> 303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F0E82" w:rsidRPr="008F0E82" w:rsidTr="008F0E82">
        <w:tc>
          <w:tcPr>
            <w:tcW w:w="4786" w:type="dxa"/>
          </w:tcPr>
          <w:p w:rsidR="008F0E82" w:rsidRPr="008F0E82" w:rsidRDefault="008F0E82" w:rsidP="008F0E82">
            <w:pPr>
              <w:jc w:val="both"/>
              <w:rPr>
                <w:sz w:val="28"/>
                <w:szCs w:val="28"/>
              </w:rPr>
            </w:pPr>
            <w:r w:rsidRPr="008F0E82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</w:t>
            </w:r>
            <w:r w:rsidRPr="008F0E82">
              <w:rPr>
                <w:sz w:val="28"/>
                <w:szCs w:val="28"/>
              </w:rPr>
              <w:t xml:space="preserve">СПК «Рассвет» земельного участка, государственная собственность на который не разграничена </w:t>
            </w:r>
          </w:p>
          <w:p w:rsidR="008F0E82" w:rsidRDefault="008F0E82" w:rsidP="008F0E82">
            <w:pPr>
              <w:jc w:val="both"/>
              <w:rPr>
                <w:sz w:val="28"/>
                <w:szCs w:val="28"/>
              </w:rPr>
            </w:pPr>
          </w:p>
          <w:p w:rsidR="008F0E82" w:rsidRPr="008F0E82" w:rsidRDefault="008F0E82" w:rsidP="008F0E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F0E82" w:rsidRPr="008F0E82" w:rsidRDefault="008F0E82" w:rsidP="008F0E82">
            <w:pPr>
              <w:jc w:val="both"/>
              <w:rPr>
                <w:sz w:val="26"/>
                <w:szCs w:val="26"/>
              </w:rPr>
            </w:pPr>
          </w:p>
        </w:tc>
      </w:tr>
    </w:tbl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8F0E82">
        <w:rPr>
          <w:sz w:val="28"/>
          <w:szCs w:val="28"/>
        </w:rPr>
        <w:t>Шумячского</w:t>
      </w:r>
      <w:proofErr w:type="spellEnd"/>
      <w:r w:rsidRPr="008F0E82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8F0E82">
        <w:rPr>
          <w:sz w:val="28"/>
          <w:szCs w:val="28"/>
        </w:rPr>
        <w:t>Шумячский</w:t>
      </w:r>
      <w:proofErr w:type="spellEnd"/>
      <w:r w:rsidRPr="008F0E82">
        <w:rPr>
          <w:sz w:val="28"/>
          <w:szCs w:val="28"/>
        </w:rPr>
        <w:t xml:space="preserve"> район»   Смоленской области», на  основании  заявления СПК «Рассвет» от 06.06.2024г. б/н</w:t>
      </w: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  </w:t>
      </w: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>Администрация муниципального образования «</w:t>
      </w:r>
      <w:proofErr w:type="spellStart"/>
      <w:r w:rsidRPr="008F0E82">
        <w:rPr>
          <w:sz w:val="28"/>
          <w:szCs w:val="28"/>
        </w:rPr>
        <w:t>Шумячский</w:t>
      </w:r>
      <w:proofErr w:type="spellEnd"/>
      <w:r w:rsidRPr="008F0E82">
        <w:rPr>
          <w:sz w:val="28"/>
          <w:szCs w:val="28"/>
        </w:rPr>
        <w:t xml:space="preserve"> район» Смоленской области</w:t>
      </w: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П О С Т А Н О В Л Я Е Т:                 </w:t>
      </w: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1. Предоставить в аренду на срок 49 (сорок девять) лет сельскохозяйственному производственному кооперативу «Рассвет» земельный участок из земель сельскохозяйственного назначения с кадастровым номером 67:24:0040105:241, находящийся по адресу: Российская Федерация, Смоленская область, муниципальный район </w:t>
      </w:r>
      <w:proofErr w:type="spellStart"/>
      <w:r w:rsidRPr="008F0E82">
        <w:rPr>
          <w:sz w:val="28"/>
          <w:szCs w:val="28"/>
        </w:rPr>
        <w:t>Шумячский</w:t>
      </w:r>
      <w:proofErr w:type="spellEnd"/>
      <w:r w:rsidRPr="008F0E82">
        <w:rPr>
          <w:sz w:val="28"/>
          <w:szCs w:val="28"/>
        </w:rPr>
        <w:t xml:space="preserve">, сельское поселение </w:t>
      </w:r>
      <w:proofErr w:type="spellStart"/>
      <w:r w:rsidRPr="008F0E82">
        <w:rPr>
          <w:sz w:val="28"/>
          <w:szCs w:val="28"/>
        </w:rPr>
        <w:t>Понятовское</w:t>
      </w:r>
      <w:proofErr w:type="spellEnd"/>
      <w:r w:rsidRPr="008F0E82">
        <w:rPr>
          <w:sz w:val="28"/>
          <w:szCs w:val="28"/>
        </w:rPr>
        <w:t xml:space="preserve">, у д. Краснополье (далее – Участок), для  использования в целях –  сельскохозяйственное использование,  площадью 45246  </w:t>
      </w:r>
      <w:proofErr w:type="spellStart"/>
      <w:r w:rsidRPr="008F0E82">
        <w:rPr>
          <w:sz w:val="28"/>
          <w:szCs w:val="28"/>
        </w:rPr>
        <w:t>кв.м</w:t>
      </w:r>
      <w:proofErr w:type="spellEnd"/>
      <w:r w:rsidRPr="008F0E82">
        <w:rPr>
          <w:sz w:val="28"/>
          <w:szCs w:val="28"/>
        </w:rPr>
        <w:t>.</w:t>
      </w: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 2.    Ограничения использования или обременения Участка: </w:t>
      </w:r>
    </w:p>
    <w:p w:rsidR="008F0E82" w:rsidRPr="008F0E82" w:rsidRDefault="008F0E82" w:rsidP="008F0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0E82">
        <w:rPr>
          <w:sz w:val="28"/>
          <w:szCs w:val="28"/>
        </w:rPr>
        <w:t xml:space="preserve"> - 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>
        <w:rPr>
          <w:sz w:val="28"/>
          <w:szCs w:val="28"/>
        </w:rPr>
        <w:t>«</w:t>
      </w:r>
      <w:r w:rsidRPr="008F0E82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8F0E82">
        <w:rPr>
          <w:sz w:val="28"/>
          <w:szCs w:val="28"/>
        </w:rPr>
        <w:t xml:space="preserve"> от 09.01.2011г. №26, вид/наименование: </w:t>
      </w:r>
      <w:r w:rsidRPr="008F0E82">
        <w:rPr>
          <w:sz w:val="28"/>
          <w:szCs w:val="28"/>
        </w:rPr>
        <w:lastRenderedPageBreak/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8F0E82" w:rsidRPr="008F0E82" w:rsidRDefault="008F0E82" w:rsidP="008F0E82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8F0E82" w:rsidRPr="008F0E82" w:rsidRDefault="008F0E82" w:rsidP="008F0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F0E82">
        <w:rPr>
          <w:sz w:val="28"/>
          <w:szCs w:val="28"/>
        </w:rPr>
        <w:t xml:space="preserve"> - 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8F0E82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8F0E82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          </w:t>
      </w: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  <w:r w:rsidRPr="008F0E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0E82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8F0E82">
        <w:rPr>
          <w:sz w:val="28"/>
          <w:szCs w:val="28"/>
        </w:rPr>
        <w:t>Шумячский</w:t>
      </w:r>
      <w:proofErr w:type="spellEnd"/>
      <w:r w:rsidRPr="008F0E82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8F0E82" w:rsidRDefault="008F0E82" w:rsidP="008F0E82">
      <w:pPr>
        <w:ind w:firstLine="709"/>
        <w:jc w:val="both"/>
        <w:rPr>
          <w:sz w:val="28"/>
          <w:szCs w:val="28"/>
        </w:rPr>
      </w:pPr>
    </w:p>
    <w:p w:rsidR="008F0E82" w:rsidRDefault="008F0E82" w:rsidP="008F0E82">
      <w:pPr>
        <w:ind w:firstLine="709"/>
        <w:jc w:val="both"/>
        <w:rPr>
          <w:sz w:val="28"/>
          <w:szCs w:val="28"/>
        </w:rPr>
      </w:pPr>
    </w:p>
    <w:p w:rsidR="008F0E82" w:rsidRPr="008F0E82" w:rsidRDefault="008F0E82" w:rsidP="008F0E82">
      <w:pPr>
        <w:ind w:firstLine="709"/>
        <w:jc w:val="both"/>
        <w:rPr>
          <w:sz w:val="28"/>
          <w:szCs w:val="28"/>
        </w:rPr>
      </w:pPr>
    </w:p>
    <w:p w:rsidR="008F0E82" w:rsidRPr="008F0E82" w:rsidRDefault="008F0E82" w:rsidP="008F0E82">
      <w:pPr>
        <w:jc w:val="both"/>
        <w:rPr>
          <w:sz w:val="28"/>
          <w:szCs w:val="28"/>
        </w:rPr>
      </w:pPr>
      <w:r w:rsidRPr="008F0E82">
        <w:rPr>
          <w:sz w:val="28"/>
          <w:szCs w:val="28"/>
        </w:rPr>
        <w:t xml:space="preserve">Глава муниципального  образования </w:t>
      </w:r>
    </w:p>
    <w:p w:rsidR="008F0E82" w:rsidRPr="008F0E82" w:rsidRDefault="008F0E82" w:rsidP="008F0E82">
      <w:pPr>
        <w:jc w:val="both"/>
        <w:rPr>
          <w:sz w:val="28"/>
          <w:szCs w:val="28"/>
        </w:rPr>
      </w:pPr>
      <w:r w:rsidRPr="008F0E82">
        <w:rPr>
          <w:sz w:val="28"/>
          <w:szCs w:val="28"/>
        </w:rPr>
        <w:t>«</w:t>
      </w:r>
      <w:proofErr w:type="spellStart"/>
      <w:r w:rsidRPr="008F0E82">
        <w:rPr>
          <w:sz w:val="28"/>
          <w:szCs w:val="28"/>
        </w:rPr>
        <w:t>Шумячский</w:t>
      </w:r>
      <w:proofErr w:type="spellEnd"/>
      <w:r w:rsidRPr="008F0E82">
        <w:rPr>
          <w:sz w:val="28"/>
          <w:szCs w:val="28"/>
        </w:rPr>
        <w:t xml:space="preserve"> район»  Смоленской области                                              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8F0E82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53" w:rsidRDefault="00CB7453">
      <w:r>
        <w:separator/>
      </w:r>
    </w:p>
  </w:endnote>
  <w:endnote w:type="continuationSeparator" w:id="0">
    <w:p w:rsidR="00CB7453" w:rsidRDefault="00C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53" w:rsidRDefault="00CB7453">
      <w:r>
        <w:separator/>
      </w:r>
    </w:p>
  </w:footnote>
  <w:footnote w:type="continuationSeparator" w:id="0">
    <w:p w:rsidR="00CB7453" w:rsidRDefault="00CB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041213"/>
      <w:docPartObj>
        <w:docPartGallery w:val="Page Numbers (Top of Page)"/>
        <w:docPartUnique/>
      </w:docPartObj>
    </w:sdtPr>
    <w:sdtEndPr/>
    <w:sdtContent>
      <w:p w:rsidR="008F0E82" w:rsidRDefault="008F0E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E82" w:rsidRDefault="008F0E82">
    <w:pPr>
      <w:pStyle w:val="a5"/>
      <w:jc w:val="center"/>
    </w:pPr>
  </w:p>
  <w:p w:rsidR="008F0E82" w:rsidRDefault="008F0E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3C75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002F"/>
    <w:rsid w:val="008F0E82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4C7E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B7453"/>
    <w:rsid w:val="00CC17B2"/>
    <w:rsid w:val="00CC1A22"/>
    <w:rsid w:val="00CC2747"/>
    <w:rsid w:val="00CD1040"/>
    <w:rsid w:val="00CD6C63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3374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539EC"/>
  <w15:chartTrackingRefBased/>
  <w15:docId w15:val="{B2CBAC79-EE31-4C14-9B86-4CD6C8DB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17">
    <w:name w:val="Знак1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2131-8B7D-478E-AF1D-AEB73733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2024-03-25T14:34:00Z</cp:lastPrinted>
  <dcterms:created xsi:type="dcterms:W3CDTF">2024-06-18T08:19:00Z</dcterms:created>
  <dcterms:modified xsi:type="dcterms:W3CDTF">2024-06-18T08:19:00Z</dcterms:modified>
</cp:coreProperties>
</file>