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D41BE">
        <w:rPr>
          <w:sz w:val="28"/>
          <w:szCs w:val="28"/>
          <w:u w:val="single"/>
        </w:rPr>
        <w:t>13.06.2024г.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D41BE">
        <w:rPr>
          <w:sz w:val="28"/>
          <w:szCs w:val="28"/>
        </w:rPr>
        <w:t xml:space="preserve"> 299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393"/>
      </w:tblGrid>
      <w:tr w:rsidR="000F2AFE" w:rsidRPr="000F2AFE" w:rsidTr="00D956B2">
        <w:trPr>
          <w:trHeight w:val="1605"/>
        </w:trPr>
        <w:tc>
          <w:tcPr>
            <w:tcW w:w="4536" w:type="dxa"/>
            <w:hideMark/>
          </w:tcPr>
          <w:p w:rsidR="000F2AFE" w:rsidRPr="000F2AFE" w:rsidRDefault="000F2AFE" w:rsidP="000F2AFE">
            <w:pPr>
              <w:overflowPunct/>
              <w:autoSpaceDE/>
              <w:autoSpaceDN/>
              <w:adjustRightInd/>
              <w:ind w:left="-105" w:right="-108"/>
              <w:jc w:val="both"/>
              <w:textAlignment w:val="auto"/>
              <w:rPr>
                <w:sz w:val="28"/>
                <w:szCs w:val="28"/>
              </w:rPr>
            </w:pPr>
            <w:r w:rsidRPr="000F2AF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F2AFE">
              <w:rPr>
                <w:sz w:val="28"/>
                <w:szCs w:val="28"/>
              </w:rPr>
              <w:t>Шумячский</w:t>
            </w:r>
            <w:proofErr w:type="spellEnd"/>
            <w:r w:rsidRPr="000F2AFE">
              <w:rPr>
                <w:sz w:val="28"/>
                <w:szCs w:val="28"/>
              </w:rPr>
              <w:t xml:space="preserve"> район» Смоленской области от 01.03.2024 г. № 102</w:t>
            </w:r>
          </w:p>
        </w:tc>
        <w:tc>
          <w:tcPr>
            <w:tcW w:w="4393" w:type="dxa"/>
          </w:tcPr>
          <w:p w:rsidR="000F2AFE" w:rsidRPr="000F2AFE" w:rsidRDefault="000F2AFE" w:rsidP="000F2AFE">
            <w:pPr>
              <w:overflowPunct/>
              <w:autoSpaceDE/>
              <w:autoSpaceDN/>
              <w:adjustRightInd/>
              <w:ind w:right="-1079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0F2AFE" w:rsidRPr="000F2AFE" w:rsidRDefault="000F2AFE" w:rsidP="000F2AF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ab/>
      </w:r>
    </w:p>
    <w:p w:rsidR="000F2AFE" w:rsidRPr="000F2AFE" w:rsidRDefault="000F2AFE" w:rsidP="000F2AF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widowControl w:val="0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>В целях формирования единого подхода к осуществлению закупок товаров, работ, услуг для обеспечения муниципальных нужд с использованием модуля «Малые закупки» автоматизированной информационной системы государственных закупок Смоленской области, в соответствии с Федеральным законом от 05.04.2013 № 44-ФЗ «О контрактной системе в сфере закупок, товаров, работ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 </w:t>
      </w:r>
    </w:p>
    <w:p w:rsidR="000F2AFE" w:rsidRPr="000F2AFE" w:rsidRDefault="000F2AFE" w:rsidP="000F2AF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>Администрация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</w:t>
      </w:r>
    </w:p>
    <w:p w:rsidR="000F2AFE" w:rsidRPr="000F2AFE" w:rsidRDefault="000F2AFE" w:rsidP="000F2AF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ab/>
        <w:t>П О С Т А Н О В Л Я Е Т:</w:t>
      </w:r>
    </w:p>
    <w:p w:rsidR="000F2AFE" w:rsidRPr="000F2AFE" w:rsidRDefault="000F2AFE" w:rsidP="000F2AF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F2AFE">
        <w:rPr>
          <w:sz w:val="28"/>
          <w:szCs w:val="28"/>
        </w:rPr>
        <w:t xml:space="preserve">1. Внести в </w:t>
      </w:r>
      <w:hyperlink w:anchor="P43">
        <w:r w:rsidRPr="000F2AFE">
          <w:rPr>
            <w:color w:val="000000"/>
            <w:sz w:val="28"/>
            <w:szCs w:val="28"/>
          </w:rPr>
          <w:t>Регламент</w:t>
        </w:r>
      </w:hyperlink>
      <w:r w:rsidRPr="000F2AFE">
        <w:rPr>
          <w:sz w:val="28"/>
          <w:szCs w:val="28"/>
        </w:rPr>
        <w:t xml:space="preserve"> работы заказчиков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области, утвержденный постановлением Администрации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 от 01</w:t>
      </w:r>
      <w:r w:rsidRPr="000F2AFE">
        <w:rPr>
          <w:color w:val="000000"/>
          <w:sz w:val="28"/>
          <w:szCs w:val="28"/>
        </w:rPr>
        <w:t>.03.2024г. № 102 «Об утверждении Регламента работы заказчиков муниципального образования «</w:t>
      </w:r>
      <w:proofErr w:type="spellStart"/>
      <w:r w:rsidRPr="000F2AFE">
        <w:rPr>
          <w:color w:val="000000"/>
          <w:sz w:val="28"/>
          <w:szCs w:val="28"/>
        </w:rPr>
        <w:t>Шумячский</w:t>
      </w:r>
      <w:proofErr w:type="spellEnd"/>
      <w:r w:rsidRPr="000F2AFE">
        <w:rPr>
          <w:color w:val="000000"/>
          <w:sz w:val="28"/>
          <w:szCs w:val="28"/>
        </w:rPr>
        <w:t xml:space="preserve"> район» Смоленской области (в редакции от 07.03.2024г. № 124, от 22.03.2024г. №149, от 17.04.2024г. №195)  с использованием модуля «Малые закупки» следующие изменения:</w:t>
      </w:r>
    </w:p>
    <w:p w:rsidR="000F2AFE" w:rsidRPr="000F2AFE" w:rsidRDefault="000F2AFE" w:rsidP="000F2AF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F2AFE">
        <w:rPr>
          <w:color w:val="000000"/>
          <w:sz w:val="28"/>
          <w:szCs w:val="28"/>
        </w:rPr>
        <w:lastRenderedPageBreak/>
        <w:t xml:space="preserve">1.1. Внести изменения в приложения к Регламенту </w:t>
      </w:r>
      <w:r w:rsidRPr="000F2AFE">
        <w:rPr>
          <w:sz w:val="28"/>
          <w:szCs w:val="28"/>
        </w:rPr>
        <w:t>работы заказчиков муниципального образования 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 (далее приложение к Регламенту)</w:t>
      </w:r>
      <w:r w:rsidRPr="000F2AFE">
        <w:rPr>
          <w:color w:val="000000"/>
          <w:sz w:val="28"/>
          <w:szCs w:val="28"/>
        </w:rPr>
        <w:t xml:space="preserve"> дополнить пунктом 58, пунктом 59  следующего содержания:</w:t>
      </w:r>
    </w:p>
    <w:p w:rsidR="000F2AFE" w:rsidRPr="000F2AFE" w:rsidRDefault="000F2AFE" w:rsidP="000F2AF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F2AFE">
        <w:rPr>
          <w:color w:val="000000"/>
          <w:sz w:val="28"/>
          <w:szCs w:val="28"/>
        </w:rPr>
        <w:t>- «58. Закупка дров смешанных пород деревьев для нужд учреждений муниципального образования «</w:t>
      </w:r>
      <w:proofErr w:type="spellStart"/>
      <w:r w:rsidRPr="000F2AFE">
        <w:rPr>
          <w:color w:val="000000"/>
          <w:sz w:val="28"/>
          <w:szCs w:val="28"/>
        </w:rPr>
        <w:t>Шумячский</w:t>
      </w:r>
      <w:proofErr w:type="spellEnd"/>
      <w:r w:rsidRPr="000F2AFE">
        <w:rPr>
          <w:color w:val="000000"/>
          <w:sz w:val="28"/>
          <w:szCs w:val="28"/>
        </w:rPr>
        <w:t xml:space="preserve"> район» Смоленской области к отопительному сезону»;</w:t>
      </w:r>
    </w:p>
    <w:p w:rsidR="000F2AFE" w:rsidRPr="000F2AFE" w:rsidRDefault="000F2AFE" w:rsidP="000F2AF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F2AFE">
        <w:rPr>
          <w:color w:val="000000"/>
          <w:sz w:val="28"/>
          <w:szCs w:val="28"/>
        </w:rPr>
        <w:t>-  «59. Техническое обслуживание, текущий (капитальный) ремонт транспортных средств связанных с перевозкой детей в образовательных организациях.</w:t>
      </w:r>
    </w:p>
    <w:p w:rsidR="000F2AFE" w:rsidRPr="000F2AFE" w:rsidRDefault="000F2AFE" w:rsidP="000F2AF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F2AFE">
        <w:rPr>
          <w:color w:val="000000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0F2AFE" w:rsidRPr="000F2AFE" w:rsidRDefault="000F2AFE" w:rsidP="000F2AF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>Глава муниципального образования</w:t>
      </w:r>
    </w:p>
    <w:p w:rsidR="000F2AFE" w:rsidRPr="000F2AFE" w:rsidRDefault="000F2AFE" w:rsidP="000F2AF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F2AFE">
        <w:rPr>
          <w:sz w:val="28"/>
          <w:szCs w:val="28"/>
        </w:rPr>
        <w:t>«</w:t>
      </w:r>
      <w:proofErr w:type="spellStart"/>
      <w:r w:rsidRPr="000F2AFE">
        <w:rPr>
          <w:sz w:val="28"/>
          <w:szCs w:val="28"/>
        </w:rPr>
        <w:t>Шумячский</w:t>
      </w:r>
      <w:proofErr w:type="spellEnd"/>
      <w:r w:rsidRPr="000F2AFE">
        <w:rPr>
          <w:sz w:val="28"/>
          <w:szCs w:val="28"/>
        </w:rPr>
        <w:t xml:space="preserve"> район» Смоленской области</w:t>
      </w:r>
      <w:r w:rsidRPr="000F2AFE">
        <w:rPr>
          <w:sz w:val="28"/>
          <w:szCs w:val="28"/>
        </w:rPr>
        <w:tab/>
        <w:t xml:space="preserve">                                 Д.А. Каменев</w:t>
      </w: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bookmarkStart w:id="0" w:name="_GoBack"/>
      <w:bookmarkEnd w:id="0"/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F2AFE" w:rsidRPr="000F2AFE" w:rsidRDefault="000F2AFE" w:rsidP="000F2AFE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7761A" w:rsidRDefault="0017761A" w:rsidP="00277307"/>
    <w:p w:rsidR="0017761A" w:rsidRDefault="0017761A" w:rsidP="00277307"/>
    <w:p w:rsidR="0017761A" w:rsidRDefault="0017761A" w:rsidP="00277307"/>
    <w:sectPr w:rsidR="0017761A" w:rsidSect="000F2AFE">
      <w:headerReference w:type="even" r:id="rId9"/>
      <w:headerReference w:type="default" r:id="rId10"/>
      <w:headerReference w:type="first" r:id="rId11"/>
      <w:pgSz w:w="11907" w:h="16840" w:code="9"/>
      <w:pgMar w:top="993" w:right="567" w:bottom="426" w:left="1560" w:header="146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88" w:rsidRDefault="00822A88">
      <w:r>
        <w:separator/>
      </w:r>
    </w:p>
  </w:endnote>
  <w:endnote w:type="continuationSeparator" w:id="0">
    <w:p w:rsidR="00822A88" w:rsidRDefault="008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88" w:rsidRDefault="00822A88">
      <w:r>
        <w:separator/>
      </w:r>
    </w:p>
  </w:footnote>
  <w:footnote w:type="continuationSeparator" w:id="0">
    <w:p w:rsidR="00822A88" w:rsidRDefault="0082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328324"/>
      <w:docPartObj>
        <w:docPartGallery w:val="Page Numbers (Top of Page)"/>
        <w:docPartUnique/>
      </w:docPartObj>
    </w:sdtPr>
    <w:sdtEndPr/>
    <w:sdtContent>
      <w:p w:rsidR="000F2AFE" w:rsidRDefault="000F2AFE">
        <w:pPr>
          <w:pStyle w:val="a7"/>
          <w:jc w:val="center"/>
        </w:pPr>
      </w:p>
      <w:p w:rsidR="009E2C65" w:rsidRDefault="009E2C65">
        <w:pPr>
          <w:pStyle w:val="a7"/>
          <w:jc w:val="center"/>
        </w:pPr>
      </w:p>
      <w:p w:rsidR="000F2AFE" w:rsidRDefault="000F2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AFE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7761A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3C6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57F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56D8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671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59F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0FB9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692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2A88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0C1F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2C65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2AE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43E3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4E8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08F9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14BB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AA8"/>
    <w:rsid w:val="00EB2F9C"/>
    <w:rsid w:val="00EB3A82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41BE"/>
    <w:rsid w:val="00ED65DF"/>
    <w:rsid w:val="00EE4E19"/>
    <w:rsid w:val="00EE5B5B"/>
    <w:rsid w:val="00EE67AA"/>
    <w:rsid w:val="00EE6AA3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565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3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892D-377E-4C01-A5F1-2793B182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2024-06-06T14:08:00Z</cp:lastPrinted>
  <dcterms:created xsi:type="dcterms:W3CDTF">2024-06-14T11:33:00Z</dcterms:created>
  <dcterms:modified xsi:type="dcterms:W3CDTF">2024-06-14T11:33:00Z</dcterms:modified>
</cp:coreProperties>
</file>