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5DAB1" w14:textId="4E59DFD9" w:rsidR="00B9336D" w:rsidRPr="00B9336D" w:rsidRDefault="00B9336D" w:rsidP="00B9336D">
      <w:pPr>
        <w:jc w:val="center"/>
      </w:pPr>
      <w:bookmarkStart w:id="0" w:name="_GoBack"/>
      <w:bookmarkEnd w:id="0"/>
      <w:r w:rsidRPr="00B9336D">
        <w:rPr>
          <w:b/>
          <w:noProof/>
          <w:sz w:val="28"/>
        </w:rPr>
        <w:drawing>
          <wp:inline distT="0" distB="0" distL="0" distR="0" wp14:anchorId="5A435FF0" wp14:editId="65C45706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369AF" w14:textId="77777777" w:rsidR="00B9336D" w:rsidRPr="00B9336D" w:rsidRDefault="00B9336D" w:rsidP="00B9336D">
      <w:pPr>
        <w:jc w:val="center"/>
        <w:rPr>
          <w:sz w:val="28"/>
          <w:szCs w:val="28"/>
        </w:rPr>
      </w:pPr>
    </w:p>
    <w:p w14:paraId="0C1A0697" w14:textId="77777777" w:rsidR="00B9336D" w:rsidRPr="00B9336D" w:rsidRDefault="00B9336D" w:rsidP="00B9336D">
      <w:pPr>
        <w:keepNext/>
        <w:jc w:val="center"/>
        <w:outlineLvl w:val="3"/>
        <w:rPr>
          <w:b/>
          <w:sz w:val="28"/>
        </w:rPr>
      </w:pPr>
      <w:r w:rsidRPr="00B9336D">
        <w:rPr>
          <w:b/>
          <w:sz w:val="28"/>
        </w:rPr>
        <w:t xml:space="preserve">АДМИНИСТРАЦИЯ  МУНИЦИПАЛЬНОГО  ОБРАЗОВАНИЯ </w:t>
      </w:r>
    </w:p>
    <w:p w14:paraId="5D7B822E" w14:textId="77777777" w:rsidR="00B9336D" w:rsidRPr="00B9336D" w:rsidRDefault="00B9336D" w:rsidP="00B9336D">
      <w:pPr>
        <w:jc w:val="center"/>
        <w:rPr>
          <w:b/>
          <w:sz w:val="28"/>
        </w:rPr>
      </w:pPr>
      <w:r w:rsidRPr="00B9336D">
        <w:rPr>
          <w:b/>
          <w:sz w:val="28"/>
        </w:rPr>
        <w:t xml:space="preserve">«ШУМЯЧСКИЙ  МУНИЦИПАЛЬНЫЙ ОКРУГ» </w:t>
      </w:r>
    </w:p>
    <w:p w14:paraId="663E08CF" w14:textId="77777777" w:rsidR="00B9336D" w:rsidRPr="00B9336D" w:rsidRDefault="00B9336D" w:rsidP="00B9336D">
      <w:pPr>
        <w:jc w:val="center"/>
        <w:rPr>
          <w:b/>
          <w:sz w:val="28"/>
        </w:rPr>
      </w:pPr>
      <w:r w:rsidRPr="00B9336D">
        <w:rPr>
          <w:b/>
          <w:sz w:val="28"/>
        </w:rPr>
        <w:t>СМОЛЕНСКОЙ  ОБЛАСТИ</w:t>
      </w:r>
    </w:p>
    <w:p w14:paraId="74E4CED4" w14:textId="77777777" w:rsidR="00B9336D" w:rsidRPr="00B9336D" w:rsidRDefault="00B9336D" w:rsidP="00B9336D">
      <w:pPr>
        <w:jc w:val="center"/>
        <w:rPr>
          <w:b/>
          <w:sz w:val="28"/>
          <w:szCs w:val="28"/>
        </w:rPr>
      </w:pPr>
    </w:p>
    <w:p w14:paraId="08DF8EDC" w14:textId="77777777" w:rsidR="00B9336D" w:rsidRPr="00B9336D" w:rsidRDefault="00B9336D" w:rsidP="00B9336D">
      <w:pPr>
        <w:keepNext/>
        <w:jc w:val="center"/>
        <w:outlineLvl w:val="0"/>
        <w:rPr>
          <w:b/>
          <w:sz w:val="28"/>
        </w:rPr>
      </w:pPr>
      <w:r w:rsidRPr="00B9336D">
        <w:rPr>
          <w:b/>
          <w:sz w:val="28"/>
        </w:rPr>
        <w:t>П О С Т А Н О В Л Е Н И Е</w:t>
      </w:r>
    </w:p>
    <w:p w14:paraId="03783A82" w14:textId="77777777" w:rsidR="00B9336D" w:rsidRPr="00B9336D" w:rsidRDefault="00B9336D" w:rsidP="00B9336D">
      <w:pPr>
        <w:rPr>
          <w:sz w:val="28"/>
          <w:szCs w:val="28"/>
        </w:rPr>
      </w:pPr>
    </w:p>
    <w:p w14:paraId="366943A0" w14:textId="47ECA065" w:rsidR="00B9336D" w:rsidRPr="00B9336D" w:rsidRDefault="00B9336D" w:rsidP="00B9336D">
      <w:pPr>
        <w:rPr>
          <w:sz w:val="28"/>
          <w:szCs w:val="28"/>
          <w:u w:val="single"/>
        </w:rPr>
      </w:pPr>
      <w:r w:rsidRPr="00B9336D">
        <w:rPr>
          <w:sz w:val="28"/>
          <w:szCs w:val="28"/>
        </w:rPr>
        <w:t>от</w:t>
      </w:r>
      <w:r w:rsidRPr="00B9336D">
        <w:rPr>
          <w:sz w:val="28"/>
          <w:szCs w:val="28"/>
          <w:u w:val="single"/>
        </w:rPr>
        <w:t xml:space="preserve"> </w:t>
      </w:r>
      <w:r w:rsidR="00E240D7">
        <w:rPr>
          <w:sz w:val="28"/>
          <w:szCs w:val="28"/>
          <w:u w:val="single"/>
        </w:rPr>
        <w:t>01.04.2026г.</w:t>
      </w:r>
      <w:r w:rsidRPr="00B9336D">
        <w:rPr>
          <w:sz w:val="28"/>
          <w:szCs w:val="28"/>
          <w:u w:val="single"/>
        </w:rPr>
        <w:t xml:space="preserve"> </w:t>
      </w:r>
      <w:r w:rsidRPr="00B9336D">
        <w:rPr>
          <w:sz w:val="28"/>
          <w:szCs w:val="28"/>
        </w:rPr>
        <w:t>№</w:t>
      </w:r>
      <w:r w:rsidR="00E240D7">
        <w:rPr>
          <w:sz w:val="28"/>
          <w:szCs w:val="28"/>
        </w:rPr>
        <w:t xml:space="preserve"> 273</w:t>
      </w:r>
    </w:p>
    <w:p w14:paraId="7F542604" w14:textId="77777777" w:rsidR="00B9336D" w:rsidRPr="00B9336D" w:rsidRDefault="00B9336D" w:rsidP="00B9336D">
      <w:pPr>
        <w:jc w:val="both"/>
        <w:rPr>
          <w:sz w:val="28"/>
          <w:szCs w:val="28"/>
        </w:rPr>
      </w:pPr>
      <w:r w:rsidRPr="00B9336D">
        <w:rPr>
          <w:sz w:val="28"/>
          <w:szCs w:val="28"/>
        </w:rPr>
        <w:t xml:space="preserve">           </w:t>
      </w:r>
      <w:proofErr w:type="spellStart"/>
      <w:r w:rsidRPr="00B9336D">
        <w:rPr>
          <w:sz w:val="28"/>
        </w:rPr>
        <w:t>пгт</w:t>
      </w:r>
      <w:proofErr w:type="spellEnd"/>
      <w:r w:rsidRPr="00B9336D">
        <w:rPr>
          <w:sz w:val="28"/>
        </w:rPr>
        <w:t>.</w:t>
      </w:r>
      <w:r w:rsidRPr="00B9336D">
        <w:rPr>
          <w:sz w:val="28"/>
          <w:szCs w:val="28"/>
        </w:rPr>
        <w:t xml:space="preserve"> Шумячи</w:t>
      </w:r>
    </w:p>
    <w:p w14:paraId="70453175" w14:textId="1307604B" w:rsidR="00F30DF3" w:rsidRDefault="00F30DF3" w:rsidP="00B9336D">
      <w:pPr>
        <w:pStyle w:val="a4"/>
        <w:tabs>
          <w:tab w:val="clear" w:pos="4536"/>
          <w:tab w:val="clear" w:pos="9072"/>
          <w:tab w:val="left" w:pos="7655"/>
        </w:tabs>
        <w:rPr>
          <w:szCs w:val="24"/>
        </w:rPr>
      </w:pPr>
    </w:p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4951"/>
        <w:gridCol w:w="4687"/>
      </w:tblGrid>
      <w:tr w:rsidR="00951935" w:rsidRPr="00951935" w14:paraId="773BF376" w14:textId="77777777" w:rsidTr="00B9336D">
        <w:trPr>
          <w:trHeight w:val="1268"/>
        </w:trPr>
        <w:tc>
          <w:tcPr>
            <w:tcW w:w="4951" w:type="dxa"/>
          </w:tcPr>
          <w:p w14:paraId="5DD672E2" w14:textId="7E1EEA79" w:rsidR="00951935" w:rsidRPr="00951935" w:rsidRDefault="00951935" w:rsidP="008E43CC">
            <w:pPr>
              <w:shd w:val="clear" w:color="auto" w:fill="FFFFFF"/>
              <w:ind w:left="38" w:right="449"/>
              <w:jc w:val="both"/>
              <w:rPr>
                <w:color w:val="000000"/>
                <w:sz w:val="28"/>
                <w:szCs w:val="28"/>
              </w:rPr>
            </w:pPr>
            <w:r w:rsidRPr="00951935">
              <w:rPr>
                <w:color w:val="000000"/>
                <w:sz w:val="28"/>
                <w:szCs w:val="28"/>
              </w:rPr>
              <w:t>О внесении изменений в постановление Администрации муниципального образования «Шумячский муниципальный округ» Смоленской области от 15.05.2025г. №432 «Об утверждении</w:t>
            </w:r>
            <w:r w:rsidR="008E43CC">
              <w:rPr>
                <w:color w:val="000000"/>
                <w:sz w:val="28"/>
                <w:szCs w:val="28"/>
              </w:rPr>
              <w:t xml:space="preserve"> </w:t>
            </w:r>
            <w:r w:rsidRPr="00951935">
              <w:rPr>
                <w:color w:val="000000"/>
                <w:sz w:val="28"/>
                <w:szCs w:val="28"/>
              </w:rPr>
              <w:t>схемы</w:t>
            </w:r>
            <w:r w:rsidRPr="00951935">
              <w:rPr>
                <w:bCs/>
                <w:color w:val="000000"/>
                <w:sz w:val="28"/>
                <w:szCs w:val="28"/>
              </w:rPr>
              <w:t xml:space="preserve"> теплоснабжения</w:t>
            </w:r>
            <w:r w:rsidRPr="00951935">
              <w:t xml:space="preserve"> </w:t>
            </w:r>
            <w:r w:rsidRPr="00951935">
              <w:rPr>
                <w:bCs/>
                <w:color w:val="000000"/>
                <w:sz w:val="28"/>
                <w:szCs w:val="28"/>
              </w:rPr>
              <w:t>муниципального образования «Шумячский муниципальный округ»</w:t>
            </w:r>
            <w:r w:rsidRPr="00951935">
              <w:t xml:space="preserve"> </w:t>
            </w:r>
            <w:r w:rsidRPr="00951935">
              <w:rPr>
                <w:bCs/>
                <w:color w:val="000000"/>
                <w:sz w:val="28"/>
                <w:szCs w:val="28"/>
              </w:rPr>
              <w:t xml:space="preserve">Смоленской области </w:t>
            </w:r>
            <w:r w:rsidRPr="00951935">
              <w:rPr>
                <w:color w:val="000000"/>
                <w:sz w:val="28"/>
                <w:szCs w:val="28"/>
              </w:rPr>
              <w:t>на 2025 год</w:t>
            </w:r>
          </w:p>
        </w:tc>
        <w:tc>
          <w:tcPr>
            <w:tcW w:w="4687" w:type="dxa"/>
          </w:tcPr>
          <w:p w14:paraId="07021DC0" w14:textId="77777777" w:rsidR="00951935" w:rsidRPr="00951935" w:rsidRDefault="00951935" w:rsidP="00951935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51F7F638" w14:textId="77777777" w:rsidR="00951935" w:rsidRPr="00951935" w:rsidRDefault="00951935" w:rsidP="0095193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14:paraId="30ADA207" w14:textId="77777777" w:rsidR="00951935" w:rsidRPr="00951935" w:rsidRDefault="00951935" w:rsidP="0095193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14:paraId="102DBEA9" w14:textId="593CDC35" w:rsidR="00951935" w:rsidRPr="00951935" w:rsidRDefault="00951935" w:rsidP="00B9336D">
      <w:pPr>
        <w:autoSpaceDE w:val="0"/>
        <w:autoSpaceDN w:val="0"/>
        <w:adjustRightInd w:val="0"/>
        <w:ind w:left="-142" w:firstLine="708"/>
        <w:jc w:val="both"/>
        <w:rPr>
          <w:color w:val="000000"/>
          <w:sz w:val="28"/>
          <w:szCs w:val="28"/>
        </w:rPr>
      </w:pPr>
      <w:r w:rsidRPr="00951935">
        <w:rPr>
          <w:color w:val="000000"/>
          <w:sz w:val="28"/>
          <w:szCs w:val="28"/>
        </w:rPr>
        <w:t xml:space="preserve">В соответствии с федеральными законами от </w:t>
      </w:r>
      <w:r w:rsidR="00F968B5">
        <w:rPr>
          <w:color w:val="000000"/>
          <w:sz w:val="28"/>
          <w:szCs w:val="28"/>
        </w:rPr>
        <w:t>0</w:t>
      </w:r>
      <w:r w:rsidRPr="00951935">
        <w:rPr>
          <w:color w:val="000000"/>
          <w:sz w:val="28"/>
          <w:szCs w:val="28"/>
        </w:rPr>
        <w:t>7.12.2011 г. № 190-ФЗ «О водоснабжении и водоотведении», от 06.10.2003г. № 131-ФЗ «Об общих принципах организации местного самоуправления в Российской Федерации», постановлением Правительства РФ от 22.02.2012г. № 154 «О требованиях к схемам теплоснабжения, порядку их разработки и утверждения»</w:t>
      </w:r>
    </w:p>
    <w:p w14:paraId="45F8243F" w14:textId="77777777" w:rsidR="00951935" w:rsidRPr="00951935" w:rsidRDefault="00951935" w:rsidP="00B9336D">
      <w:pPr>
        <w:ind w:left="-142" w:firstLine="708"/>
        <w:jc w:val="both"/>
        <w:rPr>
          <w:color w:val="000000"/>
          <w:sz w:val="28"/>
          <w:szCs w:val="28"/>
        </w:rPr>
      </w:pPr>
      <w:r w:rsidRPr="00951935">
        <w:rPr>
          <w:color w:val="000000"/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</w:p>
    <w:p w14:paraId="5B937055" w14:textId="77777777" w:rsidR="00951935" w:rsidRPr="00951935" w:rsidRDefault="00951935" w:rsidP="00951935">
      <w:pPr>
        <w:ind w:firstLine="709"/>
        <w:jc w:val="both"/>
        <w:rPr>
          <w:color w:val="000000"/>
          <w:sz w:val="28"/>
          <w:szCs w:val="28"/>
        </w:rPr>
      </w:pPr>
    </w:p>
    <w:p w14:paraId="424958DA" w14:textId="77777777" w:rsidR="00951935" w:rsidRPr="00951935" w:rsidRDefault="00951935" w:rsidP="008E43CC">
      <w:pPr>
        <w:ind w:firstLine="567"/>
        <w:jc w:val="both"/>
        <w:rPr>
          <w:color w:val="000000"/>
          <w:sz w:val="28"/>
          <w:szCs w:val="28"/>
        </w:rPr>
      </w:pPr>
      <w:r w:rsidRPr="00951935">
        <w:rPr>
          <w:color w:val="000000"/>
          <w:sz w:val="28"/>
          <w:szCs w:val="28"/>
        </w:rPr>
        <w:t>П О С Т А Н О В Л Я Е Т:</w:t>
      </w:r>
    </w:p>
    <w:p w14:paraId="12E27339" w14:textId="77777777" w:rsidR="00951935" w:rsidRPr="00951935" w:rsidRDefault="00951935" w:rsidP="00951935">
      <w:pPr>
        <w:ind w:firstLine="709"/>
        <w:jc w:val="both"/>
        <w:rPr>
          <w:color w:val="000000"/>
          <w:sz w:val="28"/>
          <w:szCs w:val="28"/>
        </w:rPr>
      </w:pPr>
    </w:p>
    <w:p w14:paraId="146B04E3" w14:textId="2D55E18A" w:rsidR="00951935" w:rsidRPr="00951935" w:rsidRDefault="00951935" w:rsidP="008E43CC">
      <w:pPr>
        <w:shd w:val="clear" w:color="auto" w:fill="FFFFFF"/>
        <w:spacing w:line="234" w:lineRule="atLeast"/>
        <w:ind w:left="-142" w:firstLine="708"/>
        <w:jc w:val="both"/>
        <w:rPr>
          <w:color w:val="000000"/>
          <w:sz w:val="28"/>
          <w:szCs w:val="28"/>
        </w:rPr>
      </w:pPr>
      <w:r w:rsidRPr="00951935">
        <w:rPr>
          <w:color w:val="000000"/>
          <w:sz w:val="28"/>
          <w:szCs w:val="28"/>
        </w:rPr>
        <w:t xml:space="preserve">1. Внести в постановление Администрации муниципального образования «Шумячский муниципальный округ» Смоленской области от 15.05.2025г. №432 «Об утверждении схемы теплоснабжения муниципального образования «Шумячский муниципальный округ» Смоленской области на 2025 год» </w:t>
      </w:r>
      <w:r w:rsidR="00F968B5" w:rsidRPr="00F968B5">
        <w:rPr>
          <w:color w:val="000000"/>
          <w:sz w:val="28"/>
          <w:szCs w:val="28"/>
        </w:rPr>
        <w:t xml:space="preserve">(в редакции Постановлений Администрации от </w:t>
      </w:r>
      <w:r w:rsidR="00F968B5">
        <w:rPr>
          <w:color w:val="000000"/>
          <w:sz w:val="28"/>
          <w:szCs w:val="28"/>
        </w:rPr>
        <w:t>05</w:t>
      </w:r>
      <w:r w:rsidR="00F968B5" w:rsidRPr="00F968B5">
        <w:rPr>
          <w:color w:val="000000"/>
          <w:sz w:val="28"/>
          <w:szCs w:val="28"/>
        </w:rPr>
        <w:t>.1</w:t>
      </w:r>
      <w:r w:rsidR="00F968B5">
        <w:rPr>
          <w:color w:val="000000"/>
          <w:sz w:val="28"/>
          <w:szCs w:val="28"/>
        </w:rPr>
        <w:t>2</w:t>
      </w:r>
      <w:r w:rsidR="00F968B5" w:rsidRPr="00F968B5">
        <w:rPr>
          <w:color w:val="000000"/>
          <w:sz w:val="28"/>
          <w:szCs w:val="28"/>
        </w:rPr>
        <w:t>.202</w:t>
      </w:r>
      <w:r w:rsidR="00F968B5">
        <w:rPr>
          <w:color w:val="000000"/>
          <w:sz w:val="28"/>
          <w:szCs w:val="28"/>
        </w:rPr>
        <w:t>5</w:t>
      </w:r>
      <w:r w:rsidR="00F968B5" w:rsidRPr="00F968B5">
        <w:rPr>
          <w:color w:val="000000"/>
          <w:sz w:val="28"/>
          <w:szCs w:val="28"/>
        </w:rPr>
        <w:t xml:space="preserve">г. № </w:t>
      </w:r>
      <w:r w:rsidR="00F968B5">
        <w:rPr>
          <w:color w:val="000000"/>
          <w:sz w:val="28"/>
          <w:szCs w:val="28"/>
        </w:rPr>
        <w:t>972</w:t>
      </w:r>
      <w:r w:rsidR="00F968B5" w:rsidRPr="00F968B5">
        <w:rPr>
          <w:color w:val="000000"/>
          <w:sz w:val="28"/>
          <w:szCs w:val="28"/>
        </w:rPr>
        <w:t>)</w:t>
      </w:r>
      <w:r w:rsidR="002C240F" w:rsidRPr="002C240F">
        <w:t xml:space="preserve"> </w:t>
      </w:r>
      <w:r w:rsidR="002C240F" w:rsidRPr="002C240F">
        <w:rPr>
          <w:color w:val="000000"/>
          <w:sz w:val="28"/>
          <w:szCs w:val="28"/>
        </w:rPr>
        <w:t>следующие изменения</w:t>
      </w:r>
      <w:r w:rsidR="002C240F">
        <w:rPr>
          <w:color w:val="000000"/>
          <w:sz w:val="28"/>
          <w:szCs w:val="28"/>
        </w:rPr>
        <w:t xml:space="preserve"> </w:t>
      </w:r>
      <w:r w:rsidRPr="00951935">
        <w:rPr>
          <w:color w:val="000000"/>
          <w:sz w:val="28"/>
          <w:szCs w:val="28"/>
        </w:rPr>
        <w:t>:</w:t>
      </w:r>
    </w:p>
    <w:p w14:paraId="6742E75D" w14:textId="0696EA94" w:rsidR="00677F53" w:rsidRDefault="006863FA" w:rsidP="008E43CC">
      <w:pPr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E43CC">
        <w:rPr>
          <w:color w:val="000000"/>
          <w:sz w:val="28"/>
          <w:szCs w:val="28"/>
        </w:rPr>
        <w:t xml:space="preserve">  </w:t>
      </w:r>
      <w:r w:rsidR="009C5974">
        <w:rPr>
          <w:color w:val="000000"/>
          <w:sz w:val="28"/>
          <w:szCs w:val="28"/>
        </w:rPr>
        <w:t xml:space="preserve">1.1 Пункт </w:t>
      </w:r>
      <w:r w:rsidR="00951935" w:rsidRPr="0095193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 w:rsidR="00951935" w:rsidRPr="00951935">
        <w:rPr>
          <w:color w:val="000000"/>
          <w:sz w:val="28"/>
          <w:szCs w:val="28"/>
        </w:rPr>
        <w:t xml:space="preserve"> </w:t>
      </w:r>
      <w:r w:rsidRPr="006863FA">
        <w:rPr>
          <w:color w:val="000000"/>
          <w:sz w:val="28"/>
          <w:szCs w:val="28"/>
        </w:rPr>
        <w:t xml:space="preserve">Объемы потребления тепловой энергии (мощности), теплоносителя и приросты потребления тепловой энергии (мощности), </w:t>
      </w:r>
      <w:r w:rsidRPr="006863FA">
        <w:rPr>
          <w:color w:val="000000"/>
          <w:sz w:val="28"/>
          <w:szCs w:val="28"/>
        </w:rPr>
        <w:lastRenderedPageBreak/>
        <w:t>теплоносителя с разделением по видам теплопотребления</w:t>
      </w:r>
      <w:r>
        <w:rPr>
          <w:color w:val="000000"/>
          <w:sz w:val="28"/>
          <w:szCs w:val="28"/>
        </w:rPr>
        <w:t xml:space="preserve"> «</w:t>
      </w:r>
      <w:r w:rsidR="00DC59A2">
        <w:rPr>
          <w:color w:val="000000"/>
          <w:sz w:val="28"/>
          <w:szCs w:val="28"/>
        </w:rPr>
        <w:t>С</w:t>
      </w:r>
      <w:r w:rsidR="00951935" w:rsidRPr="00951935">
        <w:rPr>
          <w:color w:val="000000"/>
          <w:sz w:val="28"/>
          <w:szCs w:val="28"/>
        </w:rPr>
        <w:t>хемы теплоснабжения</w:t>
      </w:r>
      <w:r w:rsidR="00DC59A2">
        <w:rPr>
          <w:color w:val="000000"/>
          <w:sz w:val="28"/>
          <w:szCs w:val="28"/>
        </w:rPr>
        <w:t xml:space="preserve"> котельных Шумячского муниципального округа</w:t>
      </w:r>
      <w:r w:rsidR="00951935">
        <w:rPr>
          <w:color w:val="000000"/>
          <w:sz w:val="28"/>
          <w:szCs w:val="28"/>
        </w:rPr>
        <w:t>»</w:t>
      </w:r>
      <w:r w:rsidR="00951935" w:rsidRPr="00951935">
        <w:rPr>
          <w:color w:val="000000"/>
          <w:sz w:val="28"/>
          <w:szCs w:val="28"/>
        </w:rPr>
        <w:t xml:space="preserve"> изложить в новой редакции</w:t>
      </w:r>
      <w:r w:rsidR="00951935">
        <w:rPr>
          <w:color w:val="000000"/>
          <w:sz w:val="28"/>
          <w:szCs w:val="28"/>
        </w:rPr>
        <w:t xml:space="preserve"> (прилагается).</w:t>
      </w:r>
      <w:r w:rsidR="00951935" w:rsidRPr="00951935">
        <w:rPr>
          <w:color w:val="000000"/>
          <w:sz w:val="28"/>
          <w:szCs w:val="28"/>
        </w:rPr>
        <w:t xml:space="preserve"> </w:t>
      </w:r>
    </w:p>
    <w:p w14:paraId="3B9F9C58" w14:textId="7A08C397" w:rsidR="009C5974" w:rsidRPr="006863FA" w:rsidRDefault="009C5974" w:rsidP="008E43CC">
      <w:pPr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8E43CC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1.2 В </w:t>
      </w:r>
      <w:r w:rsidR="00B9336D">
        <w:rPr>
          <w:color w:val="000000"/>
          <w:sz w:val="28"/>
          <w:szCs w:val="28"/>
        </w:rPr>
        <w:t>пункте</w:t>
      </w:r>
      <w:r w:rsidRPr="009C5974">
        <w:rPr>
          <w:color w:val="000000"/>
          <w:sz w:val="28"/>
          <w:szCs w:val="28"/>
        </w:rPr>
        <w:t xml:space="preserve"> 4.</w:t>
      </w:r>
      <w:r w:rsidR="00B9336D">
        <w:rPr>
          <w:color w:val="000000"/>
          <w:sz w:val="28"/>
          <w:szCs w:val="28"/>
        </w:rPr>
        <w:t>4</w:t>
      </w:r>
      <w:r w:rsidRPr="009C5974">
        <w:rPr>
          <w:color w:val="000000"/>
          <w:sz w:val="28"/>
          <w:szCs w:val="28"/>
        </w:rPr>
        <w:t xml:space="preserve"> </w:t>
      </w:r>
      <w:r w:rsidR="00B9336D">
        <w:rPr>
          <w:color w:val="000000"/>
          <w:sz w:val="28"/>
          <w:szCs w:val="28"/>
        </w:rPr>
        <w:t>раздела</w:t>
      </w:r>
      <w:r>
        <w:rPr>
          <w:color w:val="000000"/>
          <w:sz w:val="28"/>
          <w:szCs w:val="28"/>
        </w:rPr>
        <w:t xml:space="preserve"> </w:t>
      </w:r>
      <w:r w:rsidRPr="009C5974">
        <w:rPr>
          <w:color w:val="000000"/>
          <w:sz w:val="28"/>
          <w:szCs w:val="28"/>
        </w:rPr>
        <w:t>4</w:t>
      </w:r>
      <w:r w:rsidR="00B9336D">
        <w:rPr>
          <w:color w:val="000000"/>
          <w:sz w:val="28"/>
          <w:szCs w:val="28"/>
        </w:rPr>
        <w:t>.</w:t>
      </w:r>
      <w:r w:rsidRPr="009C5974">
        <w:rPr>
          <w:color w:val="000000"/>
          <w:sz w:val="28"/>
          <w:szCs w:val="28"/>
        </w:rPr>
        <w:t xml:space="preserve"> Предложения по новому строительству и реконструкции тепловых сетей для обеспечения нормативной надежности безопасности теплоснабжения</w:t>
      </w:r>
      <w:r w:rsidRPr="009C5974">
        <w:t xml:space="preserve"> </w:t>
      </w:r>
      <w:r w:rsidRPr="009C5974">
        <w:rPr>
          <w:color w:val="000000"/>
          <w:sz w:val="28"/>
          <w:szCs w:val="28"/>
        </w:rPr>
        <w:t>изложить в новой редакции (прилагается).</w:t>
      </w:r>
    </w:p>
    <w:p w14:paraId="0CB2C08B" w14:textId="3D447A28" w:rsidR="00677F53" w:rsidRPr="00951935" w:rsidRDefault="006863FA" w:rsidP="008E43CC">
      <w:pPr>
        <w:shd w:val="clear" w:color="auto" w:fill="FFFFFF"/>
        <w:spacing w:line="234" w:lineRule="atLeast"/>
        <w:ind w:left="-14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77F53" w:rsidRPr="00951935">
        <w:rPr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40913B3C" w14:textId="66B1D90D" w:rsidR="00677F53" w:rsidRPr="00951935" w:rsidRDefault="008E43CC" w:rsidP="008E43CC">
      <w:pPr>
        <w:tabs>
          <w:tab w:val="left" w:pos="709"/>
        </w:tabs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6863FA">
        <w:rPr>
          <w:color w:val="000000"/>
          <w:sz w:val="28"/>
          <w:szCs w:val="28"/>
        </w:rPr>
        <w:t>3</w:t>
      </w:r>
      <w:r w:rsidR="00677F53" w:rsidRPr="00951935">
        <w:rPr>
          <w:color w:val="000000"/>
          <w:sz w:val="28"/>
          <w:szCs w:val="28"/>
        </w:rPr>
        <w:t>. Настоящее постановление разместить на официальном сайте муниципального образования «Шумячский муниципальный округ» Смоленской области в информационно - телекоммуникационной сети Интернет.</w:t>
      </w:r>
    </w:p>
    <w:p w14:paraId="1E9A431E" w14:textId="77777777" w:rsidR="00677F53" w:rsidRPr="00951935" w:rsidRDefault="00677F53" w:rsidP="00B9336D">
      <w:pPr>
        <w:ind w:left="-284"/>
        <w:jc w:val="both"/>
        <w:rPr>
          <w:color w:val="000000"/>
          <w:sz w:val="28"/>
          <w:szCs w:val="28"/>
        </w:rPr>
      </w:pPr>
    </w:p>
    <w:p w14:paraId="1F0D92F8" w14:textId="663C07BC" w:rsidR="00677F53" w:rsidRDefault="00677F53" w:rsidP="00B9336D">
      <w:pPr>
        <w:ind w:left="-284"/>
        <w:jc w:val="both"/>
        <w:rPr>
          <w:color w:val="000000"/>
          <w:sz w:val="28"/>
          <w:szCs w:val="28"/>
        </w:rPr>
      </w:pPr>
    </w:p>
    <w:p w14:paraId="280192A3" w14:textId="77777777" w:rsidR="00913777" w:rsidRPr="00951935" w:rsidRDefault="00913777" w:rsidP="00B9336D">
      <w:pPr>
        <w:ind w:left="-284"/>
        <w:jc w:val="both"/>
        <w:rPr>
          <w:color w:val="000000"/>
          <w:sz w:val="28"/>
          <w:szCs w:val="28"/>
        </w:rPr>
      </w:pPr>
    </w:p>
    <w:tbl>
      <w:tblPr>
        <w:tblW w:w="10456" w:type="dxa"/>
        <w:tblInd w:w="-284" w:type="dxa"/>
        <w:tblLook w:val="01E0" w:firstRow="1" w:lastRow="1" w:firstColumn="1" w:lastColumn="1" w:noHBand="0" w:noVBand="0"/>
      </w:tblPr>
      <w:tblGrid>
        <w:gridCol w:w="5211"/>
        <w:gridCol w:w="5245"/>
      </w:tblGrid>
      <w:tr w:rsidR="00677F53" w:rsidRPr="00951935" w14:paraId="650C046D" w14:textId="77777777" w:rsidTr="008E43CC">
        <w:tc>
          <w:tcPr>
            <w:tcW w:w="5211" w:type="dxa"/>
            <w:hideMark/>
          </w:tcPr>
          <w:p w14:paraId="66CBE8FE" w14:textId="77777777" w:rsidR="00677F53" w:rsidRPr="00951935" w:rsidRDefault="00677F53" w:rsidP="008E43CC">
            <w:pPr>
              <w:ind w:left="37"/>
              <w:rPr>
                <w:sz w:val="28"/>
                <w:szCs w:val="28"/>
              </w:rPr>
            </w:pPr>
            <w:r w:rsidRPr="00951935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951935">
              <w:rPr>
                <w:sz w:val="28"/>
                <w:szCs w:val="28"/>
              </w:rPr>
              <w:t>Шумячский</w:t>
            </w:r>
            <w:proofErr w:type="spellEnd"/>
            <w:r w:rsidRPr="00951935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245" w:type="dxa"/>
            <w:vAlign w:val="bottom"/>
            <w:hideMark/>
          </w:tcPr>
          <w:p w14:paraId="37B63B41" w14:textId="797500BF" w:rsidR="00677F53" w:rsidRPr="00951935" w:rsidRDefault="00677F53" w:rsidP="00B9336D">
            <w:pPr>
              <w:ind w:left="-284"/>
              <w:jc w:val="both"/>
              <w:rPr>
                <w:sz w:val="28"/>
                <w:szCs w:val="28"/>
              </w:rPr>
            </w:pPr>
            <w:r w:rsidRPr="00951935">
              <w:rPr>
                <w:sz w:val="28"/>
                <w:szCs w:val="28"/>
              </w:rPr>
              <w:t xml:space="preserve">                            </w:t>
            </w:r>
            <w:r w:rsidR="008E43CC">
              <w:rPr>
                <w:sz w:val="28"/>
                <w:szCs w:val="28"/>
              </w:rPr>
              <w:t xml:space="preserve">      </w:t>
            </w:r>
            <w:r w:rsidRPr="00951935">
              <w:rPr>
                <w:sz w:val="28"/>
                <w:szCs w:val="28"/>
              </w:rPr>
              <w:t xml:space="preserve">  </w:t>
            </w:r>
            <w:r w:rsidR="008E43CC">
              <w:rPr>
                <w:sz w:val="28"/>
                <w:szCs w:val="28"/>
              </w:rPr>
              <w:t xml:space="preserve">     </w:t>
            </w:r>
            <w:r w:rsidRPr="00951935">
              <w:rPr>
                <w:sz w:val="28"/>
                <w:szCs w:val="28"/>
              </w:rPr>
              <w:t xml:space="preserve">     Д.А. Каменев</w:t>
            </w:r>
          </w:p>
        </w:tc>
      </w:tr>
    </w:tbl>
    <w:p w14:paraId="5794B937" w14:textId="1D038665" w:rsidR="00951935" w:rsidRDefault="00951935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2B478871" w14:textId="724A1E4E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20798C93" w14:textId="7212AF27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51D65D82" w14:textId="27CE2543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2A78376F" w14:textId="60F36AB9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75522D65" w14:textId="6CA474FF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7C295DD5" w14:textId="5A01B6AE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0ECA0642" w14:textId="775ECBAB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0AB85A15" w14:textId="5D648DF3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75A69790" w14:textId="13116BEC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1E65F2E9" w14:textId="482494A2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3E66E956" w14:textId="0D1263F5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15916E12" w14:textId="073867A2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19EC6315" w14:textId="1CA1DD12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08AAB71C" w14:textId="183F7029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54BE9735" w14:textId="2EBB9C94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6E72A8D0" w14:textId="3FC3259B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3C867078" w14:textId="0C95782D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5D2FFBE3" w14:textId="14DF0D62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4C111AE1" w14:textId="4740FF02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2383BE54" w14:textId="102964C0" w:rsidR="00677F53" w:rsidRDefault="00677F53" w:rsidP="00951935">
      <w:pPr>
        <w:shd w:val="clear" w:color="auto" w:fill="FFFFFF"/>
        <w:spacing w:before="10"/>
        <w:ind w:right="-383" w:firstLine="709"/>
        <w:jc w:val="center"/>
        <w:rPr>
          <w:b/>
          <w:bCs/>
          <w:spacing w:val="1"/>
          <w:sz w:val="28"/>
          <w:szCs w:val="24"/>
        </w:rPr>
      </w:pPr>
    </w:p>
    <w:p w14:paraId="31A08A8A" w14:textId="77777777" w:rsidR="004C5F20" w:rsidRDefault="004C5F20" w:rsidP="00951935">
      <w:pPr>
        <w:autoSpaceDN w:val="0"/>
        <w:jc w:val="both"/>
        <w:rPr>
          <w:b/>
          <w:sz w:val="28"/>
          <w:szCs w:val="24"/>
        </w:rPr>
        <w:sectPr w:rsidR="004C5F20" w:rsidSect="008E43CC">
          <w:headerReference w:type="even" r:id="rId9"/>
          <w:headerReference w:type="default" r:id="rId10"/>
          <w:headerReference w:type="first" r:id="rId11"/>
          <w:pgSz w:w="11906" w:h="16838"/>
          <w:pgMar w:top="709" w:right="567" w:bottom="992" w:left="1701" w:header="709" w:footer="709" w:gutter="0"/>
          <w:cols w:space="708"/>
          <w:titlePg/>
          <w:docGrid w:linePitch="360"/>
        </w:sectPr>
      </w:pPr>
    </w:p>
    <w:p w14:paraId="73C24A37" w14:textId="57CEBFCA" w:rsidR="00C054E8" w:rsidRDefault="00C054E8" w:rsidP="00951935">
      <w:pPr>
        <w:autoSpaceDN w:val="0"/>
        <w:jc w:val="both"/>
        <w:rPr>
          <w:b/>
          <w:sz w:val="28"/>
          <w:szCs w:val="24"/>
        </w:rPr>
      </w:pPr>
    </w:p>
    <w:p w14:paraId="48F03F8B" w14:textId="2293EE64" w:rsidR="004C5F20" w:rsidRPr="008E43CC" w:rsidRDefault="00C15511" w:rsidP="008E43CC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«</w:t>
      </w:r>
      <w:r w:rsidR="004C5F20" w:rsidRPr="004C5F20">
        <w:rPr>
          <w:b/>
          <w:sz w:val="28"/>
          <w:szCs w:val="24"/>
        </w:rPr>
        <w:t>1.3. Объемы потребления тепловой энергии (мощности), теплоносителя и приросты потребления тепловой энергии (мощности), теплоносителя с разделением по видам теплопотребления.</w:t>
      </w:r>
    </w:p>
    <w:p w14:paraId="43D543B1" w14:textId="77777777" w:rsidR="009B1972" w:rsidRPr="004C5F20" w:rsidRDefault="009B1972" w:rsidP="004C5F20">
      <w:pPr>
        <w:tabs>
          <w:tab w:val="left" w:pos="8505"/>
        </w:tabs>
        <w:ind w:firstLine="708"/>
        <w:jc w:val="center"/>
        <w:rPr>
          <w:b/>
          <w:sz w:val="28"/>
          <w:szCs w:val="24"/>
        </w:rPr>
      </w:pPr>
    </w:p>
    <w:p w14:paraId="43C2898B" w14:textId="74C589CB" w:rsidR="004C5F20" w:rsidRDefault="004C5F20" w:rsidP="004C5F20">
      <w:pPr>
        <w:ind w:firstLine="708"/>
        <w:jc w:val="both"/>
        <w:rPr>
          <w:b/>
          <w:sz w:val="28"/>
          <w:szCs w:val="24"/>
        </w:rPr>
      </w:pPr>
    </w:p>
    <w:p w14:paraId="036BC78A" w14:textId="2BDF3AD0" w:rsidR="009B1972" w:rsidRPr="004C5F20" w:rsidRDefault="009B1972" w:rsidP="009B1972">
      <w:pPr>
        <w:ind w:firstLine="708"/>
        <w:jc w:val="center"/>
        <w:rPr>
          <w:b/>
          <w:szCs w:val="24"/>
        </w:rPr>
      </w:pPr>
      <w:r w:rsidRPr="009B1972">
        <w:rPr>
          <w:b/>
          <w:szCs w:val="24"/>
        </w:rPr>
        <w:t>Баланс тепловой энергии на котельных, находящихся в собственности/аренде ООО «Смоленскрегионтеплоэнерго» на 2027 год</w:t>
      </w:r>
    </w:p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459"/>
        <w:gridCol w:w="5136"/>
        <w:gridCol w:w="217"/>
        <w:gridCol w:w="314"/>
        <w:gridCol w:w="1988"/>
        <w:gridCol w:w="2324"/>
        <w:gridCol w:w="1500"/>
        <w:gridCol w:w="311"/>
        <w:gridCol w:w="1229"/>
        <w:gridCol w:w="1406"/>
      </w:tblGrid>
      <w:tr w:rsidR="004C5F20" w:rsidRPr="004C5F20" w14:paraId="24E9EAA2" w14:textId="77777777" w:rsidTr="00D607BA">
        <w:trPr>
          <w:trHeight w:val="300"/>
        </w:trPr>
        <w:tc>
          <w:tcPr>
            <w:tcW w:w="459" w:type="dxa"/>
            <w:noWrap/>
            <w:vAlign w:val="bottom"/>
            <w:hideMark/>
          </w:tcPr>
          <w:p w14:paraId="19236F5E" w14:textId="77777777" w:rsidR="004C5F20" w:rsidRPr="004C5F20" w:rsidRDefault="004C5F20" w:rsidP="004C5F20">
            <w:pPr>
              <w:ind w:firstLine="709"/>
              <w:jc w:val="both"/>
              <w:rPr>
                <w:color w:val="FF0000"/>
                <w:sz w:val="28"/>
                <w:szCs w:val="24"/>
              </w:rPr>
            </w:pPr>
          </w:p>
        </w:tc>
        <w:tc>
          <w:tcPr>
            <w:tcW w:w="5353" w:type="dxa"/>
            <w:gridSpan w:val="2"/>
            <w:noWrap/>
            <w:vAlign w:val="bottom"/>
            <w:hideMark/>
          </w:tcPr>
          <w:p w14:paraId="7F7422C4" w14:textId="77777777" w:rsidR="004C5F20" w:rsidRPr="004C5F20" w:rsidRDefault="004C5F20" w:rsidP="004C5F20">
            <w:pPr>
              <w:rPr>
                <w:sz w:val="20"/>
              </w:rPr>
            </w:pPr>
          </w:p>
        </w:tc>
        <w:tc>
          <w:tcPr>
            <w:tcW w:w="314" w:type="dxa"/>
          </w:tcPr>
          <w:p w14:paraId="2566AD32" w14:textId="77777777" w:rsidR="004C5F20" w:rsidRPr="004C5F20" w:rsidRDefault="004C5F20" w:rsidP="004C5F20">
            <w:pPr>
              <w:rPr>
                <w:sz w:val="20"/>
              </w:rPr>
            </w:pPr>
          </w:p>
        </w:tc>
        <w:tc>
          <w:tcPr>
            <w:tcW w:w="1988" w:type="dxa"/>
            <w:noWrap/>
            <w:vAlign w:val="bottom"/>
            <w:hideMark/>
          </w:tcPr>
          <w:p w14:paraId="6F0F1188" w14:textId="77777777" w:rsidR="004C5F20" w:rsidRPr="004C5F20" w:rsidRDefault="004C5F20" w:rsidP="004C5F20">
            <w:pPr>
              <w:ind w:firstLine="709"/>
              <w:jc w:val="both"/>
              <w:rPr>
                <w:sz w:val="20"/>
              </w:rPr>
            </w:pPr>
          </w:p>
        </w:tc>
        <w:tc>
          <w:tcPr>
            <w:tcW w:w="2324" w:type="dxa"/>
            <w:noWrap/>
            <w:vAlign w:val="bottom"/>
            <w:hideMark/>
          </w:tcPr>
          <w:p w14:paraId="30207B5A" w14:textId="77777777" w:rsidR="004C5F20" w:rsidRPr="004C5F20" w:rsidRDefault="004C5F20" w:rsidP="004C5F20">
            <w:pPr>
              <w:rPr>
                <w:sz w:val="20"/>
              </w:rPr>
            </w:pPr>
          </w:p>
        </w:tc>
        <w:tc>
          <w:tcPr>
            <w:tcW w:w="1500" w:type="dxa"/>
            <w:noWrap/>
            <w:vAlign w:val="bottom"/>
            <w:hideMark/>
          </w:tcPr>
          <w:p w14:paraId="692909BA" w14:textId="77777777" w:rsidR="004C5F20" w:rsidRPr="004C5F20" w:rsidRDefault="004C5F20" w:rsidP="004C5F20">
            <w:pPr>
              <w:rPr>
                <w:sz w:val="20"/>
              </w:rPr>
            </w:pPr>
          </w:p>
        </w:tc>
        <w:tc>
          <w:tcPr>
            <w:tcW w:w="1540" w:type="dxa"/>
            <w:gridSpan w:val="2"/>
            <w:noWrap/>
            <w:vAlign w:val="bottom"/>
            <w:hideMark/>
          </w:tcPr>
          <w:p w14:paraId="66672332" w14:textId="77777777" w:rsidR="004C5F20" w:rsidRPr="004C5F20" w:rsidRDefault="004C5F20" w:rsidP="004C5F20">
            <w:pPr>
              <w:rPr>
                <w:sz w:val="20"/>
              </w:rPr>
            </w:pPr>
          </w:p>
        </w:tc>
        <w:tc>
          <w:tcPr>
            <w:tcW w:w="1406" w:type="dxa"/>
            <w:noWrap/>
            <w:vAlign w:val="bottom"/>
            <w:hideMark/>
          </w:tcPr>
          <w:p w14:paraId="1DBE3452" w14:textId="77777777" w:rsidR="004C5F20" w:rsidRPr="004C5F20" w:rsidRDefault="004C5F20" w:rsidP="004C5F20">
            <w:pPr>
              <w:rPr>
                <w:sz w:val="20"/>
              </w:rPr>
            </w:pPr>
          </w:p>
        </w:tc>
      </w:tr>
      <w:tr w:rsidR="004C5F20" w:rsidRPr="004C5F20" w14:paraId="43F0BC57" w14:textId="77777777" w:rsidTr="009B1972">
        <w:trPr>
          <w:gridAfter w:val="2"/>
          <w:wAfter w:w="2635" w:type="dxa"/>
          <w:trHeight w:val="315"/>
        </w:trPr>
        <w:tc>
          <w:tcPr>
            <w:tcW w:w="459" w:type="dxa"/>
            <w:noWrap/>
            <w:vAlign w:val="bottom"/>
            <w:hideMark/>
          </w:tcPr>
          <w:p w14:paraId="3CDB0F36" w14:textId="77777777" w:rsidR="004C5F20" w:rsidRPr="004C5F20" w:rsidRDefault="004C5F20" w:rsidP="004C5F20">
            <w:pPr>
              <w:rPr>
                <w:sz w:val="20"/>
              </w:rPr>
            </w:pPr>
          </w:p>
        </w:tc>
        <w:tc>
          <w:tcPr>
            <w:tcW w:w="5136" w:type="dxa"/>
          </w:tcPr>
          <w:p w14:paraId="3AE35399" w14:textId="77777777" w:rsidR="004C5F20" w:rsidRPr="004C5F20" w:rsidRDefault="004C5F20" w:rsidP="004C5F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4" w:type="dxa"/>
            <w:gridSpan w:val="6"/>
            <w:vAlign w:val="bottom"/>
          </w:tcPr>
          <w:p w14:paraId="3E0AEB46" w14:textId="7A1862DB" w:rsidR="004C5F20" w:rsidRPr="004C5F20" w:rsidRDefault="004C5F20" w:rsidP="009B1972">
            <w:pPr>
              <w:tabs>
                <w:tab w:val="left" w:pos="90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C5F20" w:rsidRPr="004C5F20" w14:paraId="086F6616" w14:textId="77777777" w:rsidTr="00D607BA">
        <w:trPr>
          <w:trHeight w:val="300"/>
        </w:trPr>
        <w:tc>
          <w:tcPr>
            <w:tcW w:w="459" w:type="dxa"/>
            <w:noWrap/>
            <w:vAlign w:val="bottom"/>
            <w:hideMark/>
          </w:tcPr>
          <w:p w14:paraId="05761C44" w14:textId="55926F09" w:rsidR="004C5F20" w:rsidRPr="004C5F20" w:rsidRDefault="004C5F20" w:rsidP="004C5F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53" w:type="dxa"/>
            <w:gridSpan w:val="2"/>
            <w:noWrap/>
            <w:vAlign w:val="bottom"/>
            <w:hideMark/>
          </w:tcPr>
          <w:p w14:paraId="1F271B32" w14:textId="77777777" w:rsidR="004C5F20" w:rsidRPr="004C5F20" w:rsidRDefault="004C5F20" w:rsidP="009B197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dxa"/>
          </w:tcPr>
          <w:p w14:paraId="3A4B135F" w14:textId="77777777" w:rsidR="004C5F20" w:rsidRPr="004C5F20" w:rsidRDefault="004C5F20" w:rsidP="004C5F20">
            <w:pPr>
              <w:ind w:left="-142" w:firstLine="142"/>
              <w:rPr>
                <w:sz w:val="20"/>
              </w:rPr>
            </w:pPr>
          </w:p>
        </w:tc>
        <w:tc>
          <w:tcPr>
            <w:tcW w:w="1988" w:type="dxa"/>
            <w:noWrap/>
            <w:vAlign w:val="bottom"/>
            <w:hideMark/>
          </w:tcPr>
          <w:p w14:paraId="6D3304EB" w14:textId="77777777" w:rsidR="004C5F20" w:rsidRPr="004C5F20" w:rsidRDefault="004C5F20" w:rsidP="004C5F20">
            <w:pPr>
              <w:ind w:firstLine="709"/>
              <w:jc w:val="both"/>
              <w:rPr>
                <w:sz w:val="20"/>
              </w:rPr>
            </w:pPr>
          </w:p>
        </w:tc>
        <w:tc>
          <w:tcPr>
            <w:tcW w:w="2324" w:type="dxa"/>
            <w:noWrap/>
            <w:vAlign w:val="bottom"/>
            <w:hideMark/>
          </w:tcPr>
          <w:p w14:paraId="59508A4E" w14:textId="77777777" w:rsidR="004C5F20" w:rsidRPr="004C5F20" w:rsidRDefault="004C5F20" w:rsidP="004C5F20">
            <w:pPr>
              <w:rPr>
                <w:sz w:val="20"/>
              </w:rPr>
            </w:pPr>
          </w:p>
        </w:tc>
        <w:tc>
          <w:tcPr>
            <w:tcW w:w="1500" w:type="dxa"/>
            <w:noWrap/>
            <w:vAlign w:val="bottom"/>
            <w:hideMark/>
          </w:tcPr>
          <w:p w14:paraId="01D6B193" w14:textId="77777777" w:rsidR="004C5F20" w:rsidRPr="004C5F20" w:rsidRDefault="004C5F20" w:rsidP="004C5F20">
            <w:pPr>
              <w:rPr>
                <w:sz w:val="20"/>
              </w:rPr>
            </w:pPr>
          </w:p>
        </w:tc>
        <w:tc>
          <w:tcPr>
            <w:tcW w:w="1540" w:type="dxa"/>
            <w:gridSpan w:val="2"/>
            <w:noWrap/>
            <w:vAlign w:val="bottom"/>
            <w:hideMark/>
          </w:tcPr>
          <w:p w14:paraId="246702B6" w14:textId="77777777" w:rsidR="004C5F20" w:rsidRPr="004C5F20" w:rsidRDefault="004C5F20" w:rsidP="004C5F20">
            <w:pPr>
              <w:rPr>
                <w:sz w:val="20"/>
              </w:rPr>
            </w:pPr>
          </w:p>
        </w:tc>
        <w:tc>
          <w:tcPr>
            <w:tcW w:w="1406" w:type="dxa"/>
            <w:noWrap/>
            <w:vAlign w:val="bottom"/>
            <w:hideMark/>
          </w:tcPr>
          <w:p w14:paraId="1EDFBD57" w14:textId="77777777" w:rsidR="004C5F20" w:rsidRPr="004C5F20" w:rsidRDefault="004C5F20" w:rsidP="004C5F20">
            <w:pPr>
              <w:rPr>
                <w:sz w:val="20"/>
              </w:rPr>
            </w:pPr>
          </w:p>
        </w:tc>
      </w:tr>
      <w:tr w:rsidR="004C5F20" w:rsidRPr="004C5F20" w14:paraId="10C6A4EF" w14:textId="77777777" w:rsidTr="00D607BA">
        <w:trPr>
          <w:trHeight w:val="11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054D" w14:textId="3212F541" w:rsidR="004C5F20" w:rsidRPr="004C5F20" w:rsidRDefault="004C5F20" w:rsidP="004C5F20">
            <w:pPr>
              <w:ind w:left="-142"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345D" w14:textId="77777777" w:rsidR="004C5F20" w:rsidRPr="004C5F20" w:rsidRDefault="004C5F20" w:rsidP="004C5F20">
            <w:pPr>
              <w:ind w:left="-142" w:firstLine="142"/>
              <w:jc w:val="center"/>
              <w:rPr>
                <w:color w:val="000000"/>
                <w:sz w:val="22"/>
                <w:szCs w:val="22"/>
              </w:rPr>
            </w:pPr>
            <w:r w:rsidRPr="004C5F20">
              <w:rPr>
                <w:color w:val="000000"/>
                <w:sz w:val="22"/>
                <w:szCs w:val="22"/>
              </w:rPr>
              <w:t>Наименование источника тепловой энергии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9A203" w14:textId="77777777" w:rsidR="004C5F20" w:rsidRPr="004C5F20" w:rsidRDefault="004C5F20" w:rsidP="004C5F20">
            <w:pPr>
              <w:ind w:left="-142"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18D8" w14:textId="77777777" w:rsidR="004C5F20" w:rsidRPr="004C5F20" w:rsidRDefault="004C5F20" w:rsidP="004C5F20">
            <w:pPr>
              <w:ind w:left="-142" w:firstLine="142"/>
              <w:jc w:val="center"/>
              <w:rPr>
                <w:color w:val="000000"/>
                <w:sz w:val="22"/>
                <w:szCs w:val="22"/>
              </w:rPr>
            </w:pPr>
            <w:r w:rsidRPr="004C5F20">
              <w:rPr>
                <w:color w:val="000000"/>
                <w:sz w:val="22"/>
                <w:szCs w:val="22"/>
              </w:rPr>
              <w:t>Полезный отпуск тепловой энергии потребителям, Гкал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E272" w14:textId="1738C05F" w:rsidR="004C5F20" w:rsidRPr="004C5F20" w:rsidRDefault="004C5F20" w:rsidP="004C5F20">
            <w:pPr>
              <w:ind w:left="-142" w:firstLine="142"/>
              <w:jc w:val="center"/>
              <w:rPr>
                <w:color w:val="000000"/>
                <w:sz w:val="22"/>
                <w:szCs w:val="22"/>
              </w:rPr>
            </w:pPr>
            <w:r w:rsidRPr="004C5F20">
              <w:rPr>
                <w:color w:val="000000"/>
                <w:sz w:val="22"/>
                <w:szCs w:val="22"/>
              </w:rPr>
              <w:t>Нормативные технологические потери в тепловых сетях теплоснабжающей организации, Гкал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104C" w14:textId="77777777" w:rsidR="004C5F20" w:rsidRPr="004C5F20" w:rsidRDefault="004C5F20" w:rsidP="004C5F20">
            <w:pPr>
              <w:ind w:left="-142" w:firstLine="142"/>
              <w:jc w:val="center"/>
              <w:rPr>
                <w:color w:val="000000"/>
                <w:sz w:val="22"/>
                <w:szCs w:val="22"/>
              </w:rPr>
            </w:pPr>
            <w:r w:rsidRPr="004C5F20">
              <w:rPr>
                <w:color w:val="000000"/>
                <w:sz w:val="22"/>
                <w:szCs w:val="22"/>
              </w:rPr>
              <w:t>Отпуск тепловой энергии в сеть, Гкал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0821" w14:textId="77777777" w:rsidR="004C5F20" w:rsidRPr="004C5F20" w:rsidRDefault="004C5F20" w:rsidP="004C5F20">
            <w:pPr>
              <w:ind w:left="-142" w:firstLine="142"/>
              <w:jc w:val="center"/>
              <w:rPr>
                <w:color w:val="000000"/>
                <w:sz w:val="22"/>
                <w:szCs w:val="22"/>
              </w:rPr>
            </w:pPr>
            <w:r w:rsidRPr="004C5F20">
              <w:rPr>
                <w:color w:val="000000"/>
                <w:sz w:val="22"/>
                <w:szCs w:val="22"/>
              </w:rPr>
              <w:t>Расход тепловой энергии на собственные нужды, Гкал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AFA2" w14:textId="77777777" w:rsidR="004C5F20" w:rsidRPr="004C5F20" w:rsidRDefault="004C5F20" w:rsidP="004C5F20">
            <w:pPr>
              <w:ind w:left="-142" w:firstLine="142"/>
              <w:jc w:val="center"/>
              <w:rPr>
                <w:color w:val="000000"/>
                <w:sz w:val="22"/>
                <w:szCs w:val="22"/>
              </w:rPr>
            </w:pPr>
            <w:r w:rsidRPr="004C5F20">
              <w:rPr>
                <w:color w:val="000000"/>
                <w:sz w:val="22"/>
                <w:szCs w:val="22"/>
              </w:rPr>
              <w:t xml:space="preserve">Выработка тепловой энергии, Гкал </w:t>
            </w:r>
          </w:p>
        </w:tc>
      </w:tr>
      <w:tr w:rsidR="004C5F20" w:rsidRPr="004C5F20" w14:paraId="280EB065" w14:textId="77777777" w:rsidTr="00D607BA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21873" w14:textId="12F8B9B3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0D362" w14:textId="77777777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 w:rsidRPr="004C5F20">
              <w:rPr>
                <w:color w:val="000000"/>
                <w:sz w:val="22"/>
                <w:szCs w:val="22"/>
              </w:rPr>
              <w:t>Шумячи № 1, ул. Заводская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A4E1D" w14:textId="77777777" w:rsidR="004C5F20" w:rsidRPr="004C5F20" w:rsidRDefault="004C5F20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7D83" w14:textId="7A99C969" w:rsidR="004C5F20" w:rsidRPr="004C5F20" w:rsidRDefault="004C5F20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2</w:t>
            </w:r>
            <w:r w:rsidR="00D607BA">
              <w:rPr>
                <w:color w:val="000000"/>
                <w:sz w:val="28"/>
                <w:szCs w:val="28"/>
              </w:rPr>
              <w:t> </w:t>
            </w:r>
            <w:r w:rsidRPr="004C5F20">
              <w:rPr>
                <w:color w:val="000000"/>
                <w:sz w:val="28"/>
                <w:szCs w:val="28"/>
              </w:rPr>
              <w:t>312</w:t>
            </w:r>
            <w:r w:rsidR="00D607BA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CF4D" w14:textId="77777777" w:rsidR="004C5F20" w:rsidRPr="004C5F20" w:rsidRDefault="004C5F20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  <w:r w:rsidRPr="004C5F20">
              <w:rPr>
                <w:sz w:val="28"/>
                <w:szCs w:val="28"/>
              </w:rPr>
              <w:t>662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861A" w14:textId="77777777" w:rsidR="004C5F20" w:rsidRPr="004C5F20" w:rsidRDefault="004C5F20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  <w:r w:rsidRPr="004C5F20">
              <w:rPr>
                <w:sz w:val="28"/>
                <w:szCs w:val="28"/>
              </w:rPr>
              <w:t>2 974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7812" w14:textId="143D0448" w:rsidR="004C5F20" w:rsidRPr="004C5F20" w:rsidRDefault="004C5F20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  <w:r w:rsidRPr="004C5F20">
              <w:rPr>
                <w:sz w:val="28"/>
                <w:szCs w:val="28"/>
              </w:rPr>
              <w:t>5</w:t>
            </w:r>
            <w:r w:rsidR="003A24E5">
              <w:rPr>
                <w:sz w:val="28"/>
                <w:szCs w:val="28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48A5" w14:textId="04B39A87" w:rsidR="004C5F20" w:rsidRPr="004C5F20" w:rsidRDefault="004C5F20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  <w:r w:rsidRPr="004C5F20">
              <w:rPr>
                <w:sz w:val="28"/>
                <w:szCs w:val="28"/>
              </w:rPr>
              <w:t>3</w:t>
            </w:r>
            <w:r w:rsidR="003A24E5">
              <w:rPr>
                <w:sz w:val="28"/>
                <w:szCs w:val="28"/>
              </w:rPr>
              <w:t> </w:t>
            </w:r>
            <w:r w:rsidRPr="004C5F20">
              <w:rPr>
                <w:sz w:val="28"/>
                <w:szCs w:val="28"/>
              </w:rPr>
              <w:t>0</w:t>
            </w:r>
            <w:r w:rsidR="003A24E5">
              <w:rPr>
                <w:sz w:val="28"/>
                <w:szCs w:val="28"/>
              </w:rPr>
              <w:t>30,0</w:t>
            </w:r>
          </w:p>
        </w:tc>
      </w:tr>
      <w:tr w:rsidR="004C5F20" w:rsidRPr="004C5F20" w14:paraId="287DFD7A" w14:textId="77777777" w:rsidTr="00D607BA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1CCFC" w14:textId="6AF8D49A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C587" w14:textId="77777777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 w:rsidRPr="004C5F20">
              <w:rPr>
                <w:color w:val="000000"/>
                <w:sz w:val="22"/>
                <w:szCs w:val="22"/>
              </w:rPr>
              <w:t>Шумячи № 2, ул. Садовая, (Школа)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387AF" w14:textId="77777777" w:rsidR="004C5F20" w:rsidRPr="004C5F20" w:rsidRDefault="004C5F20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34E4" w14:textId="355A8332" w:rsidR="004C5F20" w:rsidRPr="004C5F20" w:rsidRDefault="00D607BA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571,8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F362" w14:textId="77777777" w:rsidR="004C5F20" w:rsidRPr="004C5F20" w:rsidRDefault="004C5F20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  <w:r w:rsidRPr="004C5F20">
              <w:rPr>
                <w:sz w:val="28"/>
                <w:szCs w:val="28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C772" w14:textId="36D7EED0" w:rsidR="004C5F20" w:rsidRPr="004C5F20" w:rsidRDefault="00D607BA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603F" w14:textId="77777777" w:rsidR="004C5F20" w:rsidRPr="004C5F20" w:rsidRDefault="004C5F20" w:rsidP="004C5F20">
            <w:pPr>
              <w:ind w:left="-142" w:firstLine="142"/>
              <w:jc w:val="right"/>
              <w:rPr>
                <w:sz w:val="28"/>
                <w:szCs w:val="28"/>
                <w:lang w:val="en-US"/>
              </w:rPr>
            </w:pPr>
            <w:r w:rsidRPr="004C5F20">
              <w:rPr>
                <w:sz w:val="28"/>
                <w:szCs w:val="28"/>
              </w:rPr>
              <w:t>1</w:t>
            </w:r>
            <w:r w:rsidRPr="004C5F2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FFB7" w14:textId="2824C13F" w:rsidR="004C5F20" w:rsidRPr="004C5F20" w:rsidRDefault="003A24E5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626,8</w:t>
            </w:r>
          </w:p>
        </w:tc>
      </w:tr>
      <w:tr w:rsidR="004C5F20" w:rsidRPr="004C5F20" w14:paraId="2A1DCD9A" w14:textId="77777777" w:rsidTr="00D607BA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1FDAD" w14:textId="67010A35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D8CD9" w14:textId="77777777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 w:rsidRPr="004C5F20">
              <w:rPr>
                <w:color w:val="000000"/>
                <w:sz w:val="22"/>
                <w:szCs w:val="22"/>
              </w:rPr>
              <w:t>Шумячи № 3, Санаторная школа (Интернат)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120C0" w14:textId="77777777" w:rsidR="004C5F20" w:rsidRPr="004C5F20" w:rsidRDefault="004C5F20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16E7" w14:textId="790C4A65" w:rsidR="004C5F20" w:rsidRPr="004C5F20" w:rsidRDefault="004C5F20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  <w:lang w:val="en-US"/>
              </w:rPr>
              <w:t>1</w:t>
            </w:r>
            <w:r w:rsidR="00D607BA">
              <w:rPr>
                <w:color w:val="000000"/>
                <w:sz w:val="28"/>
                <w:szCs w:val="28"/>
              </w:rPr>
              <w:t> 134,7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7BC0" w14:textId="77777777" w:rsidR="004C5F20" w:rsidRPr="004C5F20" w:rsidRDefault="004C5F20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  <w:r w:rsidRPr="004C5F20">
              <w:rPr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5ACD" w14:textId="63DB0850" w:rsidR="004C5F20" w:rsidRPr="004C5F20" w:rsidRDefault="004C5F20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  <w:r w:rsidRPr="004C5F20">
              <w:rPr>
                <w:sz w:val="28"/>
                <w:szCs w:val="28"/>
                <w:lang w:val="en-US"/>
              </w:rPr>
              <w:t>1</w:t>
            </w:r>
            <w:r w:rsidR="00D607BA">
              <w:rPr>
                <w:sz w:val="28"/>
                <w:szCs w:val="28"/>
              </w:rPr>
              <w:t> 134,7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5373" w14:textId="7D01FBB9" w:rsidR="004C5F20" w:rsidRPr="004C5F20" w:rsidRDefault="003A24E5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289C" w14:textId="25E93AF9" w:rsidR="004C5F20" w:rsidRPr="004C5F20" w:rsidRDefault="004C5F20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  <w:r w:rsidRPr="004C5F20">
              <w:rPr>
                <w:sz w:val="28"/>
                <w:szCs w:val="28"/>
                <w:lang w:val="en-US"/>
              </w:rPr>
              <w:t>1</w:t>
            </w:r>
            <w:r w:rsidR="003A24E5">
              <w:rPr>
                <w:sz w:val="28"/>
                <w:szCs w:val="28"/>
              </w:rPr>
              <w:t xml:space="preserve"> 158,7</w:t>
            </w:r>
          </w:p>
        </w:tc>
      </w:tr>
      <w:tr w:rsidR="004C5F20" w:rsidRPr="004C5F20" w14:paraId="0E174D01" w14:textId="77777777" w:rsidTr="00D607BA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5A1F" w14:textId="2DF1939C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F348C" w14:textId="12B5D4D2" w:rsidR="004C5F20" w:rsidRPr="004C5F20" w:rsidRDefault="00D607BA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 w:rsidRPr="00D607BA">
              <w:rPr>
                <w:color w:val="000000"/>
                <w:sz w:val="22"/>
                <w:szCs w:val="22"/>
              </w:rPr>
              <w:t>Котельная ул. Советская, д.76 (почта)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FBE2B" w14:textId="77777777" w:rsidR="004C5F20" w:rsidRPr="004C5F20" w:rsidRDefault="004C5F20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5343" w14:textId="2DCE204F" w:rsidR="004C5F20" w:rsidRPr="004C5F20" w:rsidRDefault="00D607BA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662,0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EA70" w14:textId="4AC28EC1" w:rsidR="004C5F20" w:rsidRPr="004C5F20" w:rsidRDefault="00D607BA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8DE7" w14:textId="7D6770A3" w:rsidR="004C5F20" w:rsidRPr="004C5F20" w:rsidRDefault="00D607BA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728,0</w:t>
            </w:r>
            <w:r w:rsidR="004C5F20" w:rsidRPr="004C5F2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87C6" w14:textId="67EFC23B" w:rsidR="004C5F20" w:rsidRPr="004C5F20" w:rsidRDefault="004C5F20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1</w:t>
            </w:r>
            <w:r w:rsidR="003A24E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7AE4" w14:textId="7D51A4A9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746,0</w:t>
            </w:r>
          </w:p>
        </w:tc>
      </w:tr>
      <w:tr w:rsidR="004C5F20" w:rsidRPr="004C5F20" w14:paraId="25D024D9" w14:textId="77777777" w:rsidTr="00D607BA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E07A" w14:textId="27B880EB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D7C3E" w14:textId="12E24292" w:rsidR="004C5F20" w:rsidRPr="004C5F20" w:rsidRDefault="00D607BA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 w:rsidRPr="00D607BA">
              <w:rPr>
                <w:color w:val="000000"/>
                <w:sz w:val="22"/>
                <w:szCs w:val="22"/>
              </w:rPr>
              <w:t>Котельная ул. Советская, д.94 (</w:t>
            </w:r>
            <w:proofErr w:type="spellStart"/>
            <w:r w:rsidRPr="00D607BA">
              <w:rPr>
                <w:color w:val="000000"/>
                <w:sz w:val="22"/>
                <w:szCs w:val="22"/>
              </w:rPr>
              <w:t>Нар.суд</w:t>
            </w:r>
            <w:proofErr w:type="spellEnd"/>
            <w:r w:rsidRPr="00D607B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41AC9" w14:textId="77777777" w:rsidR="004C5F20" w:rsidRPr="004C5F20" w:rsidRDefault="004C5F20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56B3" w14:textId="4D2C6DD6" w:rsidR="004C5F20" w:rsidRPr="004C5F20" w:rsidRDefault="00D607BA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572,0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0E61" w14:textId="295E4E76" w:rsidR="004C5F20" w:rsidRPr="004C5F20" w:rsidRDefault="00D607BA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9B05" w14:textId="67B12D2C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EB5B" w14:textId="24C27BCA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C20D" w14:textId="5558E5C5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684,0</w:t>
            </w:r>
          </w:p>
        </w:tc>
      </w:tr>
      <w:tr w:rsidR="004C5F20" w:rsidRPr="004C5F20" w14:paraId="4A88DB0E" w14:textId="77777777" w:rsidTr="00D607BA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4E2E" w14:textId="6C368884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2123" w14:textId="143F7998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 w:rsidRPr="004C5F20">
              <w:rPr>
                <w:color w:val="000000"/>
                <w:sz w:val="22"/>
                <w:szCs w:val="22"/>
              </w:rPr>
              <w:t>Котельная</w:t>
            </w:r>
            <w:r w:rsidR="00D607BA">
              <w:rPr>
                <w:color w:val="000000"/>
                <w:sz w:val="22"/>
                <w:szCs w:val="22"/>
              </w:rPr>
              <w:t xml:space="preserve"> ул. Сельхозтехника (СХТ)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A212A" w14:textId="77777777" w:rsidR="004C5F20" w:rsidRPr="004C5F20" w:rsidRDefault="004C5F20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4636" w14:textId="22BF434B" w:rsidR="004C5F20" w:rsidRPr="004C5F20" w:rsidRDefault="00D607BA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  <w:r w:rsidRPr="00D607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D607BA">
              <w:rPr>
                <w:sz w:val="28"/>
                <w:szCs w:val="28"/>
              </w:rPr>
              <w:t>218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6C6C" w14:textId="0A25B0F0" w:rsidR="004C5F20" w:rsidRPr="004C5F20" w:rsidRDefault="00D607BA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26CE" w14:textId="04B30593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6FD3" w14:textId="14717C06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B3F7" w14:textId="5020DA57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1 533,0</w:t>
            </w:r>
          </w:p>
        </w:tc>
      </w:tr>
      <w:tr w:rsidR="004C5F20" w:rsidRPr="004C5F20" w14:paraId="4891AFE5" w14:textId="77777777" w:rsidTr="00D607BA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7722" w14:textId="0320254B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F4565" w14:textId="69420CF0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 w:rsidRPr="004C5F20">
              <w:rPr>
                <w:color w:val="000000"/>
                <w:sz w:val="22"/>
                <w:szCs w:val="22"/>
              </w:rPr>
              <w:t xml:space="preserve">Котельная </w:t>
            </w:r>
            <w:r w:rsidR="00D607BA">
              <w:rPr>
                <w:color w:val="000000"/>
                <w:sz w:val="22"/>
                <w:szCs w:val="22"/>
              </w:rPr>
              <w:t xml:space="preserve">ул. </w:t>
            </w:r>
            <w:r w:rsidR="00D607BA" w:rsidRPr="00D607BA">
              <w:rPr>
                <w:color w:val="000000"/>
                <w:sz w:val="22"/>
                <w:szCs w:val="22"/>
              </w:rPr>
              <w:t>Пионерская (ЦРБ)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5F8D9" w14:textId="77777777" w:rsidR="004C5F20" w:rsidRPr="004C5F20" w:rsidRDefault="004C5F20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8FC5" w14:textId="5D694327" w:rsidR="004C5F20" w:rsidRPr="004C5F20" w:rsidRDefault="00D607BA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1 113,0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6AD5" w14:textId="7DC4DC54" w:rsidR="004C5F20" w:rsidRPr="004C5F20" w:rsidRDefault="00D607BA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474B" w14:textId="6618AE84" w:rsidR="004C5F20" w:rsidRPr="004C5F20" w:rsidRDefault="004C5F20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1</w:t>
            </w:r>
            <w:r w:rsidR="003A24E5">
              <w:rPr>
                <w:color w:val="000000"/>
                <w:sz w:val="28"/>
                <w:szCs w:val="28"/>
              </w:rPr>
              <w:t> 258,0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E0E3" w14:textId="2C1B3BFE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39BB" w14:textId="08A613DA" w:rsidR="004C5F20" w:rsidRPr="004C5F20" w:rsidRDefault="004C5F20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1</w:t>
            </w:r>
            <w:r w:rsidR="003A24E5">
              <w:rPr>
                <w:color w:val="000000"/>
                <w:sz w:val="28"/>
                <w:szCs w:val="28"/>
              </w:rPr>
              <w:t> 284,0</w:t>
            </w:r>
          </w:p>
        </w:tc>
      </w:tr>
      <w:tr w:rsidR="004C5F20" w:rsidRPr="004C5F20" w14:paraId="76FC21DC" w14:textId="77777777" w:rsidTr="00D607BA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D2DD" w14:textId="0343731C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726A1" w14:textId="2782CA61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 w:rsidRPr="004C5F20">
              <w:rPr>
                <w:color w:val="000000"/>
                <w:sz w:val="22"/>
                <w:szCs w:val="22"/>
              </w:rPr>
              <w:t xml:space="preserve">Котельная </w:t>
            </w:r>
            <w:r>
              <w:rPr>
                <w:color w:val="000000"/>
                <w:sz w:val="22"/>
                <w:szCs w:val="22"/>
              </w:rPr>
              <w:t>ул. Базарная,</w:t>
            </w:r>
            <w:r w:rsidR="00D607BA">
              <w:rPr>
                <w:color w:val="000000"/>
                <w:sz w:val="22"/>
                <w:szCs w:val="22"/>
              </w:rPr>
              <w:t xml:space="preserve"> д.52 </w:t>
            </w:r>
            <w:r w:rsidRPr="004C5F20">
              <w:rPr>
                <w:color w:val="000000"/>
                <w:sz w:val="22"/>
                <w:szCs w:val="22"/>
              </w:rPr>
              <w:t>МСО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1A6C2" w14:textId="77777777" w:rsidR="004C5F20" w:rsidRPr="004C5F20" w:rsidRDefault="004C5F20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74A20" w14:textId="44182F9D" w:rsidR="004C5F20" w:rsidRPr="004C5F20" w:rsidRDefault="004C5F20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  <w:r w:rsidRPr="004C5F20">
              <w:rPr>
                <w:sz w:val="28"/>
                <w:szCs w:val="28"/>
              </w:rPr>
              <w:t>788</w:t>
            </w:r>
            <w:r w:rsidR="00D607BA">
              <w:rPr>
                <w:sz w:val="28"/>
                <w:szCs w:val="28"/>
              </w:rPr>
              <w:t>,0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8BF6" w14:textId="29A76359" w:rsidR="004C5F20" w:rsidRPr="004C5F20" w:rsidRDefault="00D607BA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2A24" w14:textId="0F258AE9" w:rsidR="004C5F20" w:rsidRPr="004C5F20" w:rsidRDefault="004C5F20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8</w:t>
            </w:r>
            <w:r w:rsidR="003A24E5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95BF" w14:textId="51A531DC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A52A" w14:textId="4C305571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869,0</w:t>
            </w:r>
          </w:p>
        </w:tc>
      </w:tr>
      <w:tr w:rsidR="004C5F20" w:rsidRPr="004C5F20" w14:paraId="5953BE82" w14:textId="77777777" w:rsidTr="00D607BA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DA73" w14:textId="4DA3A9E1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84C69" w14:textId="0E4F2F4E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 w:rsidRPr="004C5F20">
              <w:rPr>
                <w:color w:val="000000"/>
                <w:sz w:val="22"/>
                <w:szCs w:val="22"/>
              </w:rPr>
              <w:t xml:space="preserve">Котельная </w:t>
            </w:r>
            <w:r>
              <w:rPr>
                <w:color w:val="000000"/>
                <w:sz w:val="22"/>
                <w:szCs w:val="22"/>
              </w:rPr>
              <w:t xml:space="preserve">ул. </w:t>
            </w:r>
            <w:r w:rsidR="00D607BA">
              <w:rPr>
                <w:color w:val="000000"/>
                <w:sz w:val="22"/>
                <w:szCs w:val="22"/>
              </w:rPr>
              <w:t>Маяковского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841CC" w14:textId="77777777" w:rsidR="004C5F20" w:rsidRPr="004C5F20" w:rsidRDefault="004C5F20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E714" w14:textId="2F8536FA" w:rsidR="004C5F20" w:rsidRPr="004C5F20" w:rsidRDefault="00D607BA" w:rsidP="004C5F20">
            <w:pPr>
              <w:ind w:left="-142"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723,0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DE68" w14:textId="1ACD7CA9" w:rsidR="004C5F20" w:rsidRPr="004C5F20" w:rsidRDefault="00D607BA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A1B17" w14:textId="4C58C9E1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962,0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1CFE" w14:textId="7AF00E96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1BBB" w14:textId="1680318E" w:rsidR="004C5F20" w:rsidRPr="004C5F20" w:rsidRDefault="004C5F20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 xml:space="preserve">1 </w:t>
            </w:r>
            <w:r w:rsidR="003A24E5">
              <w:rPr>
                <w:color w:val="000000"/>
                <w:sz w:val="28"/>
                <w:szCs w:val="28"/>
              </w:rPr>
              <w:t>002,0</w:t>
            </w:r>
          </w:p>
        </w:tc>
      </w:tr>
      <w:tr w:rsidR="004C5F20" w:rsidRPr="004C5F20" w14:paraId="607821D3" w14:textId="77777777" w:rsidTr="00D607BA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05871" w14:textId="42ECA58C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DD15F" w14:textId="4329CD0E" w:rsidR="004C5F20" w:rsidRPr="004C5F20" w:rsidRDefault="004C5F20" w:rsidP="004C5F20">
            <w:pPr>
              <w:ind w:left="-142" w:firstLine="142"/>
              <w:rPr>
                <w:sz w:val="22"/>
                <w:szCs w:val="22"/>
              </w:rPr>
            </w:pPr>
            <w:r w:rsidRPr="004C5F20">
              <w:rPr>
                <w:sz w:val="22"/>
                <w:szCs w:val="22"/>
              </w:rPr>
              <w:t xml:space="preserve">Котельная </w:t>
            </w:r>
            <w:r w:rsidR="00D607BA" w:rsidRPr="00D607BA">
              <w:rPr>
                <w:sz w:val="22"/>
                <w:szCs w:val="22"/>
              </w:rPr>
              <w:t>с. Первомайский ул. Никольская, д.60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6201F" w14:textId="77777777" w:rsidR="004C5F20" w:rsidRPr="004C5F20" w:rsidRDefault="004C5F20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33C7" w14:textId="40490613" w:rsidR="004C5F20" w:rsidRPr="004C5F20" w:rsidRDefault="00D607BA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1 731,0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567F" w14:textId="49F364C7" w:rsidR="004C5F20" w:rsidRPr="004C5F20" w:rsidRDefault="00D607BA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340E" w14:textId="7463C677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E8D6" w14:textId="75211E21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14DD" w14:textId="7B40B3D2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3 416,0</w:t>
            </w:r>
          </w:p>
        </w:tc>
      </w:tr>
      <w:tr w:rsidR="004C5F20" w:rsidRPr="004C5F20" w14:paraId="45B2D5BE" w14:textId="77777777" w:rsidTr="00D607BA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676B0" w14:textId="76E9D59F" w:rsidR="004C5F20" w:rsidRPr="004C5F20" w:rsidRDefault="004C5F20" w:rsidP="004C5F20">
            <w:pPr>
              <w:ind w:left="-142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A24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43261" w14:textId="084B38B4" w:rsidR="004C5F20" w:rsidRPr="004C5F20" w:rsidRDefault="004C5F20" w:rsidP="004C5F20">
            <w:pPr>
              <w:ind w:left="-142" w:firstLine="142"/>
              <w:rPr>
                <w:sz w:val="22"/>
                <w:szCs w:val="22"/>
              </w:rPr>
            </w:pPr>
            <w:r w:rsidRPr="004C5F20">
              <w:rPr>
                <w:sz w:val="22"/>
                <w:szCs w:val="22"/>
              </w:rPr>
              <w:t xml:space="preserve">Котельная </w:t>
            </w:r>
            <w:r w:rsidR="00D607BA">
              <w:rPr>
                <w:sz w:val="22"/>
                <w:szCs w:val="22"/>
              </w:rPr>
              <w:t xml:space="preserve">с. Первомайский </w:t>
            </w:r>
            <w:r w:rsidRPr="004C5F20">
              <w:rPr>
                <w:sz w:val="22"/>
                <w:szCs w:val="22"/>
              </w:rPr>
              <w:t xml:space="preserve">ул. </w:t>
            </w:r>
            <w:r w:rsidR="00D607BA">
              <w:rPr>
                <w:sz w:val="22"/>
                <w:szCs w:val="22"/>
              </w:rPr>
              <w:t>Советская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D7135" w14:textId="77777777" w:rsidR="004C5F20" w:rsidRPr="004C5F20" w:rsidRDefault="004C5F20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BA0C" w14:textId="0B795C63" w:rsidR="004C5F20" w:rsidRPr="004C5F20" w:rsidRDefault="00D607BA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3 877,0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3641" w14:textId="4F5F2A33" w:rsidR="004C5F20" w:rsidRPr="004C5F20" w:rsidRDefault="00D607BA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1190" w14:textId="7F5329E6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4 589,0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92C3" w14:textId="586708FB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0752" w14:textId="76B17F99" w:rsidR="004C5F20" w:rsidRPr="004C5F20" w:rsidRDefault="003A24E5" w:rsidP="004C5F20">
            <w:pPr>
              <w:ind w:left="-142" w:firstLine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4 642,0</w:t>
            </w:r>
          </w:p>
        </w:tc>
      </w:tr>
      <w:tr w:rsidR="003A24E5" w:rsidRPr="004C5F20" w14:paraId="648895DC" w14:textId="77777777" w:rsidTr="00C9300F">
        <w:trPr>
          <w:trHeight w:val="483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C7A3" w14:textId="77777777" w:rsidR="003A24E5" w:rsidRPr="004C5F20" w:rsidRDefault="003A24E5" w:rsidP="004C5F20">
            <w:pPr>
              <w:ind w:left="-142" w:firstLine="1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5F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4C25115" w14:textId="78D467C4" w:rsidR="003A24E5" w:rsidRPr="004C5F20" w:rsidRDefault="003A24E5" w:rsidP="004C5F20">
            <w:pPr>
              <w:ind w:left="-142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4C5F2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D607A" w14:textId="77777777" w:rsidR="003A24E5" w:rsidRPr="004C5F20" w:rsidRDefault="003A24E5" w:rsidP="004C5F20">
            <w:pPr>
              <w:ind w:left="-142" w:firstLine="142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1DF6" w14:textId="41C10086" w:rsidR="003A24E5" w:rsidRPr="004C5F20" w:rsidRDefault="003A24E5" w:rsidP="004C5F20">
            <w:pPr>
              <w:ind w:left="-142" w:firstLine="142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C5F20">
              <w:rPr>
                <w:b/>
                <w:bCs/>
                <w:color w:val="000000"/>
                <w:sz w:val="28"/>
                <w:szCs w:val="28"/>
              </w:rPr>
              <w:t>14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4C5F20">
              <w:rPr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  <w:r w:rsidRPr="004C5F20"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20BC" w14:textId="289DE0F7" w:rsidR="003A24E5" w:rsidRPr="004C5F20" w:rsidRDefault="003A24E5" w:rsidP="004C5F20">
            <w:pPr>
              <w:ind w:left="-142" w:firstLine="142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C5F20">
              <w:rPr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</w:rPr>
              <w:t> 897,0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B93D" w14:textId="2A1E87A7" w:rsidR="003A24E5" w:rsidRPr="004C5F20" w:rsidRDefault="003A24E5" w:rsidP="004C5F20">
            <w:pPr>
              <w:ind w:left="-142" w:firstLine="142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C5F20">
              <w:rPr>
                <w:b/>
                <w:bCs/>
                <w:color w:val="000000"/>
                <w:sz w:val="28"/>
                <w:szCs w:val="28"/>
              </w:rPr>
              <w:t>18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4C5F20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5D69" w14:textId="0E848DC0" w:rsidR="003A24E5" w:rsidRPr="004C5F20" w:rsidRDefault="003A24E5" w:rsidP="004C5F20">
            <w:pPr>
              <w:ind w:left="-142" w:firstLine="142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C5F20">
              <w:rPr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</w:rPr>
              <w:t>92,0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4F8D" w14:textId="21AEF190" w:rsidR="003A24E5" w:rsidRPr="004C5F20" w:rsidRDefault="003A24E5" w:rsidP="004C5F20">
            <w:pPr>
              <w:ind w:left="-142" w:firstLine="142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C5F20">
              <w:rPr>
                <w:b/>
                <w:bCs/>
                <w:color w:val="000000"/>
                <w:sz w:val="28"/>
                <w:szCs w:val="28"/>
              </w:rPr>
              <w:t>18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4C5F20">
              <w:rPr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b/>
                <w:bCs/>
                <w:color w:val="000000"/>
                <w:sz w:val="28"/>
                <w:szCs w:val="28"/>
              </w:rPr>
              <w:t>91,4</w:t>
            </w:r>
          </w:p>
        </w:tc>
      </w:tr>
    </w:tbl>
    <w:p w14:paraId="74DE8C31" w14:textId="74597C3B" w:rsidR="009B1972" w:rsidRDefault="00365564" w:rsidP="00365564">
      <w:pPr>
        <w:jc w:val="both"/>
        <w:rPr>
          <w:b/>
          <w:sz w:val="28"/>
          <w:szCs w:val="24"/>
        </w:rPr>
        <w:sectPr w:rsidR="009B1972" w:rsidSect="008E43CC">
          <w:pgSz w:w="16838" w:h="11906" w:orient="landscape"/>
          <w:pgMar w:top="567" w:right="992" w:bottom="1418" w:left="851" w:header="709" w:footer="709" w:gutter="0"/>
          <w:cols w:space="708"/>
          <w:titlePg/>
          <w:docGrid w:linePitch="360"/>
        </w:sectPr>
      </w:pPr>
      <w:r>
        <w:rPr>
          <w:b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»</w:t>
      </w:r>
    </w:p>
    <w:p w14:paraId="3063A123" w14:textId="77777777" w:rsidR="00D607BA" w:rsidRDefault="00D607BA" w:rsidP="004C5F20">
      <w:pPr>
        <w:ind w:firstLine="708"/>
        <w:jc w:val="center"/>
        <w:rPr>
          <w:b/>
          <w:sz w:val="28"/>
          <w:szCs w:val="24"/>
        </w:rPr>
      </w:pPr>
    </w:p>
    <w:p w14:paraId="7A4A2086" w14:textId="6412EDC9" w:rsidR="004C5F20" w:rsidRPr="004C5F20" w:rsidRDefault="00365564" w:rsidP="004C5F20">
      <w:pPr>
        <w:ind w:firstLine="708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« </w:t>
      </w:r>
      <w:r w:rsidR="004C5F20" w:rsidRPr="004C5F20">
        <w:rPr>
          <w:b/>
          <w:sz w:val="28"/>
          <w:szCs w:val="24"/>
        </w:rPr>
        <w:t>4.4. Предложения по новому строительству и реконструкции тепловых сетей для обеспечения нормативной надежности безопасности теплоснабжения</w:t>
      </w:r>
    </w:p>
    <w:p w14:paraId="08CEC0A6" w14:textId="77777777" w:rsidR="004C5F20" w:rsidRPr="004C5F20" w:rsidRDefault="004C5F20" w:rsidP="004C5F20">
      <w:pPr>
        <w:jc w:val="both"/>
        <w:rPr>
          <w:sz w:val="28"/>
          <w:szCs w:val="24"/>
        </w:rPr>
      </w:pPr>
      <w:r w:rsidRPr="004C5F20">
        <w:rPr>
          <w:sz w:val="28"/>
          <w:szCs w:val="24"/>
        </w:rPr>
        <w:t xml:space="preserve"> </w:t>
      </w:r>
    </w:p>
    <w:p w14:paraId="7EC15F77" w14:textId="77777777" w:rsidR="004C5F20" w:rsidRPr="004C5F20" w:rsidRDefault="004C5F20" w:rsidP="004C5F20">
      <w:pPr>
        <w:ind w:right="-5" w:firstLine="708"/>
        <w:jc w:val="both"/>
        <w:rPr>
          <w:sz w:val="28"/>
          <w:szCs w:val="24"/>
        </w:rPr>
      </w:pPr>
      <w:r w:rsidRPr="004C5F20">
        <w:rPr>
          <w:sz w:val="28"/>
          <w:szCs w:val="24"/>
        </w:rPr>
        <w:t>Предложения по реконструкции тепловых сетей для обеспечения нормативной надежности безопасности теплоснабжения (согласно утвержденной программы «Комплексного развития систем коммунальной инфраструктуры муниципального образования Шумячского муниципального округа на 2025-2028 годы»)</w:t>
      </w:r>
    </w:p>
    <w:p w14:paraId="5B785D27" w14:textId="77777777" w:rsidR="004C5F20" w:rsidRPr="004C5F20" w:rsidRDefault="004C5F20" w:rsidP="004C5F20">
      <w:pPr>
        <w:ind w:right="-5" w:firstLine="708"/>
        <w:jc w:val="both"/>
        <w:rPr>
          <w:sz w:val="28"/>
          <w:szCs w:val="24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623"/>
        <w:gridCol w:w="1587"/>
        <w:gridCol w:w="2777"/>
      </w:tblGrid>
      <w:tr w:rsidR="004743BE" w:rsidRPr="004C5F20" w14:paraId="15957D9D" w14:textId="77777777" w:rsidTr="008E43CC">
        <w:trPr>
          <w:trHeight w:val="85"/>
          <w:tblHeader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8400" w14:textId="77777777" w:rsidR="004C5F20" w:rsidRPr="004C5F20" w:rsidRDefault="004C5F20" w:rsidP="004743BE">
            <w:pPr>
              <w:rPr>
                <w:b/>
                <w:bCs/>
                <w:sz w:val="20"/>
              </w:rPr>
            </w:pPr>
            <w:r w:rsidRPr="004C5F20">
              <w:rPr>
                <w:b/>
                <w:bCs/>
                <w:sz w:val="20"/>
              </w:rPr>
              <w:t>№ п/п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BDE1" w14:textId="77777777" w:rsidR="004C5F20" w:rsidRPr="004C5F20" w:rsidRDefault="004C5F20" w:rsidP="004C5F20">
            <w:pPr>
              <w:ind w:firstLine="709"/>
              <w:jc w:val="center"/>
              <w:rPr>
                <w:b/>
                <w:bCs/>
                <w:sz w:val="20"/>
              </w:rPr>
            </w:pPr>
            <w:r w:rsidRPr="004C5F20">
              <w:rPr>
                <w:b/>
                <w:bCs/>
                <w:sz w:val="20"/>
              </w:rPr>
              <w:t>Технические мероприятия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3E52" w14:textId="77777777" w:rsidR="004C5F20" w:rsidRPr="004C5F20" w:rsidRDefault="004C5F20" w:rsidP="004C5F20">
            <w:pPr>
              <w:rPr>
                <w:b/>
                <w:bCs/>
                <w:sz w:val="20"/>
              </w:rPr>
            </w:pPr>
            <w:r w:rsidRPr="004C5F20">
              <w:rPr>
                <w:b/>
                <w:bCs/>
                <w:sz w:val="20"/>
              </w:rPr>
              <w:t>Наименование объектов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CAF9" w14:textId="77777777" w:rsidR="004C5F20" w:rsidRPr="004C5F20" w:rsidRDefault="004C5F20" w:rsidP="004C5F20">
            <w:pPr>
              <w:jc w:val="center"/>
              <w:rPr>
                <w:b/>
                <w:bCs/>
                <w:sz w:val="20"/>
              </w:rPr>
            </w:pPr>
            <w:r w:rsidRPr="004C5F20">
              <w:rPr>
                <w:b/>
                <w:bCs/>
                <w:sz w:val="20"/>
              </w:rPr>
              <w:t>Эффект от реализации проектов</w:t>
            </w:r>
          </w:p>
        </w:tc>
      </w:tr>
      <w:tr w:rsidR="004743BE" w:rsidRPr="004C5F20" w14:paraId="65336DB3" w14:textId="77777777" w:rsidTr="008E43CC">
        <w:trPr>
          <w:trHeight w:val="87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AAA2" w14:textId="77777777" w:rsidR="004C5F20" w:rsidRPr="004C5F20" w:rsidRDefault="004C5F20" w:rsidP="004C5F20">
            <w:pPr>
              <w:ind w:left="-70" w:right="-183" w:firstLine="70"/>
              <w:rPr>
                <w:bCs/>
                <w:sz w:val="28"/>
                <w:szCs w:val="24"/>
              </w:rPr>
            </w:pPr>
            <w:r w:rsidRPr="004C5F20">
              <w:rPr>
                <w:bCs/>
                <w:sz w:val="28"/>
                <w:szCs w:val="24"/>
              </w:rPr>
              <w:t>1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BDF9" w14:textId="03A809B0" w:rsidR="004C5F20" w:rsidRPr="004C5F20" w:rsidRDefault="004C5F20" w:rsidP="004C5F20">
            <w:pPr>
              <w:rPr>
                <w:color w:val="000000"/>
                <w:sz w:val="28"/>
                <w:szCs w:val="24"/>
              </w:rPr>
            </w:pPr>
            <w:r w:rsidRPr="004C5F20">
              <w:rPr>
                <w:color w:val="000000"/>
                <w:sz w:val="28"/>
                <w:szCs w:val="24"/>
              </w:rPr>
              <w:t xml:space="preserve">Поквартирное отопление 11 многоквартирных жилых домов п. Шумячи отапливаемых от котельных №3 ул. </w:t>
            </w:r>
            <w:proofErr w:type="spellStart"/>
            <w:r w:rsidRPr="004C5F20">
              <w:rPr>
                <w:color w:val="000000"/>
                <w:sz w:val="28"/>
                <w:szCs w:val="24"/>
              </w:rPr>
              <w:t>Понятовская</w:t>
            </w:r>
            <w:proofErr w:type="spellEnd"/>
            <w:r w:rsidRPr="004C5F20">
              <w:rPr>
                <w:color w:val="000000"/>
                <w:sz w:val="28"/>
                <w:szCs w:val="24"/>
              </w:rPr>
              <w:t>, №6 ул. Базарная 52, №7 п. Шумячи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F158" w14:textId="77777777" w:rsidR="004C5F20" w:rsidRPr="004C5F20" w:rsidRDefault="004C5F20" w:rsidP="004C5F20">
            <w:pPr>
              <w:rPr>
                <w:color w:val="000000"/>
                <w:sz w:val="28"/>
                <w:szCs w:val="24"/>
              </w:rPr>
            </w:pPr>
            <w:r w:rsidRPr="004C5F20">
              <w:rPr>
                <w:color w:val="000000"/>
                <w:sz w:val="28"/>
                <w:szCs w:val="24"/>
              </w:rPr>
              <w:t>п. Шумячи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886C" w14:textId="77777777" w:rsidR="004C5F20" w:rsidRPr="004C5F20" w:rsidRDefault="004C5F20" w:rsidP="004C5F20">
            <w:pPr>
              <w:rPr>
                <w:color w:val="000000"/>
                <w:sz w:val="28"/>
                <w:szCs w:val="24"/>
              </w:rPr>
            </w:pPr>
            <w:r w:rsidRPr="004C5F20">
              <w:rPr>
                <w:color w:val="000000"/>
                <w:sz w:val="28"/>
                <w:szCs w:val="24"/>
              </w:rPr>
              <w:t>Закрытие котельной на твердом топливе; Повышение уровня благоустройства домов, обеспечение горячим водоснабжением; Сокращение ежегодных затрат консолидированного бюджета.</w:t>
            </w:r>
          </w:p>
        </w:tc>
      </w:tr>
      <w:tr w:rsidR="004743BE" w:rsidRPr="004C5F20" w14:paraId="4AAF10F5" w14:textId="77777777" w:rsidTr="008E43CC">
        <w:trPr>
          <w:trHeight w:val="87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5D66" w14:textId="77777777" w:rsidR="004C5F20" w:rsidRPr="004C5F20" w:rsidRDefault="004C5F20" w:rsidP="004C5F20">
            <w:pPr>
              <w:ind w:left="-70" w:right="-183" w:firstLine="70"/>
              <w:rPr>
                <w:bCs/>
                <w:sz w:val="28"/>
                <w:szCs w:val="24"/>
              </w:rPr>
            </w:pPr>
            <w:r w:rsidRPr="004C5F20">
              <w:rPr>
                <w:bCs/>
                <w:sz w:val="28"/>
                <w:szCs w:val="24"/>
              </w:rPr>
              <w:t>2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BEB7" w14:textId="77777777" w:rsidR="004C5F20" w:rsidRPr="004C5F20" w:rsidRDefault="004C5F20" w:rsidP="004C5F20">
            <w:pPr>
              <w:ind w:firstLine="25"/>
              <w:rPr>
                <w:color w:val="000000"/>
                <w:sz w:val="28"/>
                <w:szCs w:val="24"/>
              </w:rPr>
            </w:pPr>
            <w:r w:rsidRPr="004C5F20">
              <w:rPr>
                <w:color w:val="000000"/>
                <w:sz w:val="28"/>
                <w:szCs w:val="24"/>
              </w:rPr>
              <w:t xml:space="preserve">Реконструкция тепловых сетей в п. Шумячи с заменой существующих изношенных теплосетей  на </w:t>
            </w:r>
            <w:proofErr w:type="spellStart"/>
            <w:r w:rsidRPr="004C5F20">
              <w:rPr>
                <w:color w:val="000000"/>
                <w:sz w:val="28"/>
                <w:szCs w:val="24"/>
              </w:rPr>
              <w:t>предизолированные</w:t>
            </w:r>
            <w:proofErr w:type="spellEnd"/>
            <w:r w:rsidRPr="004C5F20">
              <w:rPr>
                <w:color w:val="000000"/>
                <w:sz w:val="28"/>
                <w:szCs w:val="24"/>
              </w:rPr>
              <w:t xml:space="preserve"> трубы с системой сигнального аварийного оповещения протяженностью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2FDA" w14:textId="0603978A" w:rsidR="004C5F20" w:rsidRPr="004C5F20" w:rsidRDefault="004C5F20" w:rsidP="002823C7">
            <w:pPr>
              <w:rPr>
                <w:color w:val="000000"/>
                <w:sz w:val="28"/>
                <w:szCs w:val="24"/>
              </w:rPr>
            </w:pPr>
            <w:r w:rsidRPr="004C5F20">
              <w:rPr>
                <w:color w:val="000000"/>
                <w:sz w:val="28"/>
                <w:szCs w:val="24"/>
              </w:rPr>
              <w:t>п.</w:t>
            </w:r>
            <w:r w:rsidR="002823C7">
              <w:rPr>
                <w:color w:val="000000"/>
                <w:sz w:val="28"/>
                <w:szCs w:val="24"/>
              </w:rPr>
              <w:t xml:space="preserve"> </w:t>
            </w:r>
            <w:r w:rsidRPr="004C5F20">
              <w:rPr>
                <w:color w:val="000000"/>
                <w:sz w:val="28"/>
                <w:szCs w:val="24"/>
              </w:rPr>
              <w:t>Шумячи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41B" w14:textId="77777777" w:rsidR="004C5F20" w:rsidRPr="004C5F20" w:rsidRDefault="004C5F20" w:rsidP="004C5F20">
            <w:pPr>
              <w:ind w:hanging="108"/>
              <w:rPr>
                <w:color w:val="000000"/>
                <w:sz w:val="28"/>
                <w:szCs w:val="24"/>
              </w:rPr>
            </w:pPr>
            <w:r w:rsidRPr="004C5F20">
              <w:rPr>
                <w:color w:val="000000"/>
                <w:sz w:val="28"/>
                <w:szCs w:val="24"/>
              </w:rPr>
              <w:t>Улучшение качества и повышение надежности теплоснабжения потребителей.</w:t>
            </w:r>
          </w:p>
        </w:tc>
      </w:tr>
      <w:tr w:rsidR="009B1972" w:rsidRPr="004C5F20" w14:paraId="6811A0B9" w14:textId="77777777" w:rsidTr="008E43CC">
        <w:trPr>
          <w:trHeight w:val="87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7C95" w14:textId="074FCC60" w:rsidR="009B1972" w:rsidRPr="004C5F20" w:rsidRDefault="009B1972" w:rsidP="004C5F20">
            <w:pPr>
              <w:ind w:left="-70" w:right="-183" w:firstLine="70"/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3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4701" w14:textId="383F71EE" w:rsidR="009B1972" w:rsidRPr="004C5F20" w:rsidRDefault="004743BE" w:rsidP="002823C7">
            <w:pPr>
              <w:ind w:firstLine="25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Реконструкция </w:t>
            </w:r>
            <w:r w:rsidR="002823C7" w:rsidRPr="002823C7">
              <w:rPr>
                <w:color w:val="000000"/>
                <w:sz w:val="28"/>
                <w:szCs w:val="24"/>
              </w:rPr>
              <w:t>Котельн</w:t>
            </w:r>
            <w:r w:rsidR="002823C7">
              <w:rPr>
                <w:color w:val="000000"/>
                <w:sz w:val="28"/>
                <w:szCs w:val="24"/>
              </w:rPr>
              <w:t>ой</w:t>
            </w:r>
            <w:r w:rsidR="002823C7" w:rsidRPr="002823C7">
              <w:rPr>
                <w:color w:val="000000"/>
                <w:sz w:val="28"/>
                <w:szCs w:val="24"/>
              </w:rPr>
              <w:t xml:space="preserve"> № 4, по адресу п.</w:t>
            </w:r>
            <w:r w:rsidR="006863FA">
              <w:rPr>
                <w:color w:val="000000"/>
                <w:sz w:val="28"/>
                <w:szCs w:val="24"/>
              </w:rPr>
              <w:t xml:space="preserve"> </w:t>
            </w:r>
            <w:r w:rsidR="002823C7" w:rsidRPr="002823C7">
              <w:rPr>
                <w:color w:val="000000"/>
                <w:sz w:val="28"/>
                <w:szCs w:val="24"/>
              </w:rPr>
              <w:t>Шумячи</w:t>
            </w:r>
            <w:r w:rsidR="002823C7">
              <w:rPr>
                <w:color w:val="000000"/>
                <w:sz w:val="28"/>
                <w:szCs w:val="24"/>
              </w:rPr>
              <w:t xml:space="preserve">, </w:t>
            </w:r>
            <w:r w:rsidR="002823C7" w:rsidRPr="002823C7">
              <w:rPr>
                <w:color w:val="000000"/>
                <w:sz w:val="28"/>
                <w:szCs w:val="24"/>
              </w:rPr>
              <w:t>ул</w:t>
            </w:r>
            <w:r w:rsidR="006863FA">
              <w:rPr>
                <w:color w:val="000000"/>
                <w:sz w:val="28"/>
                <w:szCs w:val="24"/>
              </w:rPr>
              <w:t>.</w:t>
            </w:r>
            <w:r w:rsidR="002823C7" w:rsidRPr="002823C7">
              <w:rPr>
                <w:color w:val="000000"/>
                <w:sz w:val="28"/>
                <w:szCs w:val="24"/>
              </w:rPr>
              <w:t xml:space="preserve"> Советская д. 76</w:t>
            </w:r>
            <w:r w:rsidR="002823C7">
              <w:rPr>
                <w:color w:val="000000"/>
                <w:sz w:val="28"/>
                <w:szCs w:val="24"/>
              </w:rPr>
              <w:t xml:space="preserve"> </w:t>
            </w:r>
            <w:r w:rsidR="002823C7" w:rsidRPr="002823C7">
              <w:rPr>
                <w:color w:val="000000"/>
                <w:sz w:val="28"/>
                <w:szCs w:val="24"/>
              </w:rPr>
              <w:t>- замена сетевого насоса №1(срок реализации2026г.)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DA44" w14:textId="52D94A3F" w:rsidR="009B1972" w:rsidRPr="004C5F20" w:rsidRDefault="009B1972" w:rsidP="002823C7">
            <w:pPr>
              <w:rPr>
                <w:color w:val="000000"/>
                <w:sz w:val="28"/>
                <w:szCs w:val="24"/>
              </w:rPr>
            </w:pPr>
            <w:r w:rsidRPr="009B1972">
              <w:rPr>
                <w:color w:val="000000"/>
                <w:sz w:val="28"/>
                <w:szCs w:val="24"/>
              </w:rPr>
              <w:t>п.</w:t>
            </w:r>
            <w:r w:rsidR="002823C7">
              <w:rPr>
                <w:color w:val="000000"/>
                <w:sz w:val="28"/>
                <w:szCs w:val="24"/>
              </w:rPr>
              <w:t xml:space="preserve"> </w:t>
            </w:r>
            <w:r w:rsidRPr="009B1972">
              <w:rPr>
                <w:color w:val="000000"/>
                <w:sz w:val="28"/>
                <w:szCs w:val="24"/>
              </w:rPr>
              <w:t>Шумячи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2191" w14:textId="6E624DE0" w:rsidR="009B1972" w:rsidRPr="004C5F20" w:rsidRDefault="004743BE" w:rsidP="004C5F20">
            <w:pPr>
              <w:ind w:hanging="108"/>
              <w:rPr>
                <w:color w:val="000000"/>
                <w:sz w:val="28"/>
                <w:szCs w:val="24"/>
              </w:rPr>
            </w:pPr>
            <w:r w:rsidRPr="004743BE">
              <w:rPr>
                <w:color w:val="000000"/>
                <w:sz w:val="28"/>
                <w:szCs w:val="24"/>
              </w:rPr>
              <w:t>Улучшение качества и повышение надежности теплоснабжения потребителей.</w:t>
            </w:r>
          </w:p>
        </w:tc>
      </w:tr>
      <w:tr w:rsidR="009B1972" w:rsidRPr="004C5F20" w14:paraId="7F56441C" w14:textId="77777777" w:rsidTr="008E43CC">
        <w:trPr>
          <w:trHeight w:val="87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DD7D" w14:textId="3EFD0AE7" w:rsidR="009B1972" w:rsidRDefault="009B1972" w:rsidP="004C5F20">
            <w:pPr>
              <w:ind w:left="-70" w:right="-183" w:firstLine="70"/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4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F8A0" w14:textId="4F638704" w:rsidR="009B1972" w:rsidRPr="004C5F20" w:rsidRDefault="004743BE" w:rsidP="004C5F20">
            <w:pPr>
              <w:ind w:firstLine="25"/>
              <w:rPr>
                <w:color w:val="000000"/>
                <w:sz w:val="28"/>
                <w:szCs w:val="24"/>
              </w:rPr>
            </w:pPr>
            <w:r w:rsidRPr="004743BE">
              <w:rPr>
                <w:color w:val="000000"/>
                <w:sz w:val="28"/>
                <w:szCs w:val="24"/>
              </w:rPr>
              <w:t>Реконструкция котельной п. Шум</w:t>
            </w:r>
            <w:r w:rsidR="006863FA">
              <w:rPr>
                <w:color w:val="000000"/>
                <w:sz w:val="28"/>
                <w:szCs w:val="24"/>
              </w:rPr>
              <w:t>я</w:t>
            </w:r>
            <w:r w:rsidRPr="004743BE">
              <w:rPr>
                <w:color w:val="000000"/>
                <w:sz w:val="28"/>
                <w:szCs w:val="24"/>
              </w:rPr>
              <w:t xml:space="preserve">чи, ул. </w:t>
            </w:r>
            <w:r>
              <w:rPr>
                <w:color w:val="000000"/>
                <w:sz w:val="28"/>
                <w:szCs w:val="24"/>
              </w:rPr>
              <w:t>Советска д.94</w:t>
            </w:r>
            <w:r w:rsidRPr="004743BE">
              <w:rPr>
                <w:color w:val="000000"/>
                <w:sz w:val="28"/>
                <w:szCs w:val="24"/>
              </w:rPr>
              <w:t xml:space="preserve"> - замена сетевого насоса №1(срок реализации</w:t>
            </w:r>
            <w:r w:rsidR="006863FA">
              <w:rPr>
                <w:color w:val="000000"/>
                <w:sz w:val="28"/>
                <w:szCs w:val="24"/>
              </w:rPr>
              <w:t xml:space="preserve"> </w:t>
            </w:r>
            <w:r w:rsidRPr="004743BE">
              <w:rPr>
                <w:color w:val="000000"/>
                <w:sz w:val="28"/>
                <w:szCs w:val="24"/>
              </w:rPr>
              <w:t>2026г.)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E17A" w14:textId="6A972CD0" w:rsidR="009B1972" w:rsidRPr="004C5F20" w:rsidRDefault="009B1972" w:rsidP="002823C7">
            <w:pPr>
              <w:rPr>
                <w:color w:val="000000"/>
                <w:sz w:val="28"/>
                <w:szCs w:val="24"/>
              </w:rPr>
            </w:pPr>
            <w:r w:rsidRPr="009B1972">
              <w:rPr>
                <w:color w:val="000000"/>
                <w:sz w:val="28"/>
                <w:szCs w:val="24"/>
              </w:rPr>
              <w:t>п. Шумячи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683" w14:textId="7EBCA92A" w:rsidR="009B1972" w:rsidRPr="004C5F20" w:rsidRDefault="004743BE" w:rsidP="004C5F20">
            <w:pPr>
              <w:ind w:hanging="108"/>
              <w:rPr>
                <w:color w:val="000000"/>
                <w:sz w:val="28"/>
                <w:szCs w:val="24"/>
              </w:rPr>
            </w:pPr>
            <w:r w:rsidRPr="004743BE">
              <w:rPr>
                <w:color w:val="000000"/>
                <w:sz w:val="28"/>
                <w:szCs w:val="24"/>
              </w:rPr>
              <w:t>Улучшение качества и повышение надежности теплоснабжения потребителей.</w:t>
            </w:r>
          </w:p>
        </w:tc>
      </w:tr>
      <w:tr w:rsidR="009B1972" w:rsidRPr="004C5F20" w14:paraId="4AABE1AA" w14:textId="77777777" w:rsidTr="008E43CC">
        <w:trPr>
          <w:trHeight w:val="87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7D10" w14:textId="0C981916" w:rsidR="009B1972" w:rsidRDefault="009B1972" w:rsidP="004C5F20">
            <w:pPr>
              <w:ind w:left="-70" w:right="-183" w:firstLine="70"/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3B1A" w14:textId="77777777" w:rsidR="002823C7" w:rsidRDefault="002823C7" w:rsidP="004C5F20">
            <w:pPr>
              <w:ind w:firstLine="25"/>
              <w:rPr>
                <w:color w:val="000000"/>
                <w:sz w:val="28"/>
                <w:szCs w:val="24"/>
              </w:rPr>
            </w:pPr>
            <w:r w:rsidRPr="002823C7">
              <w:rPr>
                <w:color w:val="000000"/>
                <w:sz w:val="28"/>
                <w:szCs w:val="24"/>
              </w:rPr>
              <w:t xml:space="preserve">Реконструкция </w:t>
            </w:r>
            <w:r>
              <w:rPr>
                <w:color w:val="000000"/>
                <w:sz w:val="28"/>
                <w:szCs w:val="24"/>
              </w:rPr>
              <w:t>к</w:t>
            </w:r>
            <w:r w:rsidRPr="002823C7">
              <w:rPr>
                <w:color w:val="000000"/>
                <w:sz w:val="28"/>
                <w:szCs w:val="24"/>
              </w:rPr>
              <w:t xml:space="preserve">отельная № 6, по адресу п. Шумячи, </w:t>
            </w:r>
          </w:p>
          <w:p w14:paraId="42CD9DDD" w14:textId="32F1E466" w:rsidR="009B1972" w:rsidRPr="004C5F20" w:rsidRDefault="002823C7" w:rsidP="004C5F20">
            <w:pPr>
              <w:ind w:firstLine="25"/>
              <w:rPr>
                <w:color w:val="000000"/>
                <w:sz w:val="28"/>
                <w:szCs w:val="24"/>
              </w:rPr>
            </w:pPr>
            <w:r w:rsidRPr="002823C7">
              <w:rPr>
                <w:color w:val="000000"/>
                <w:sz w:val="28"/>
                <w:szCs w:val="24"/>
              </w:rPr>
              <w:t>ул</w:t>
            </w:r>
            <w:r>
              <w:rPr>
                <w:color w:val="000000"/>
                <w:sz w:val="28"/>
                <w:szCs w:val="24"/>
              </w:rPr>
              <w:t>.</w:t>
            </w:r>
            <w:r w:rsidRPr="002823C7">
              <w:rPr>
                <w:color w:val="000000"/>
                <w:sz w:val="28"/>
                <w:szCs w:val="24"/>
              </w:rPr>
              <w:t xml:space="preserve"> Сельхозтехника- замена сетевого насоса №1(срок реализации</w:t>
            </w:r>
            <w:r w:rsidR="006863FA">
              <w:rPr>
                <w:color w:val="000000"/>
                <w:sz w:val="28"/>
                <w:szCs w:val="24"/>
              </w:rPr>
              <w:t xml:space="preserve"> </w:t>
            </w:r>
            <w:r w:rsidRPr="002823C7">
              <w:rPr>
                <w:color w:val="000000"/>
                <w:sz w:val="28"/>
                <w:szCs w:val="24"/>
              </w:rPr>
              <w:t>2026г.)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F2F6" w14:textId="63EFC33E" w:rsidR="009B1972" w:rsidRPr="004C5F20" w:rsidRDefault="009B1972" w:rsidP="002823C7">
            <w:pPr>
              <w:rPr>
                <w:color w:val="000000"/>
                <w:sz w:val="28"/>
                <w:szCs w:val="24"/>
              </w:rPr>
            </w:pPr>
            <w:r w:rsidRPr="009B1972">
              <w:rPr>
                <w:color w:val="000000"/>
                <w:sz w:val="28"/>
                <w:szCs w:val="24"/>
              </w:rPr>
              <w:t>п. Шумячи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B2BE" w14:textId="3973E71D" w:rsidR="009B1972" w:rsidRPr="004C5F20" w:rsidRDefault="004743BE" w:rsidP="004C5F20">
            <w:pPr>
              <w:ind w:hanging="108"/>
              <w:rPr>
                <w:color w:val="000000"/>
                <w:sz w:val="28"/>
                <w:szCs w:val="24"/>
              </w:rPr>
            </w:pPr>
            <w:r w:rsidRPr="004743BE">
              <w:rPr>
                <w:color w:val="000000"/>
                <w:sz w:val="28"/>
                <w:szCs w:val="24"/>
              </w:rPr>
              <w:t>Улучшение качества и повышение надежности теплоснабжения потребителей.</w:t>
            </w:r>
          </w:p>
        </w:tc>
      </w:tr>
      <w:tr w:rsidR="009B1972" w:rsidRPr="004C5F20" w14:paraId="07303201" w14:textId="77777777" w:rsidTr="008E43CC">
        <w:trPr>
          <w:trHeight w:val="87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3081" w14:textId="42071A50" w:rsidR="009B1972" w:rsidRDefault="009B1972" w:rsidP="004C5F20">
            <w:pPr>
              <w:ind w:left="-70" w:right="-183" w:firstLine="70"/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lastRenderedPageBreak/>
              <w:t>6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6F0" w14:textId="46B889AD" w:rsidR="009B1972" w:rsidRPr="004C5F20" w:rsidRDefault="002823C7" w:rsidP="004C5F20">
            <w:pPr>
              <w:ind w:firstLine="25"/>
              <w:rPr>
                <w:color w:val="000000"/>
                <w:sz w:val="28"/>
                <w:szCs w:val="24"/>
              </w:rPr>
            </w:pPr>
            <w:r w:rsidRPr="002823C7">
              <w:rPr>
                <w:color w:val="000000"/>
                <w:sz w:val="28"/>
                <w:szCs w:val="24"/>
              </w:rPr>
              <w:t xml:space="preserve">Реконструкция котельной п. </w:t>
            </w:r>
            <w:proofErr w:type="spellStart"/>
            <w:r w:rsidRPr="002823C7">
              <w:rPr>
                <w:color w:val="000000"/>
                <w:sz w:val="28"/>
                <w:szCs w:val="24"/>
              </w:rPr>
              <w:t>Шумчи</w:t>
            </w:r>
            <w:proofErr w:type="spellEnd"/>
            <w:r w:rsidRPr="002823C7">
              <w:rPr>
                <w:color w:val="000000"/>
                <w:sz w:val="28"/>
                <w:szCs w:val="24"/>
              </w:rPr>
              <w:t>, ул. Маяковского - замена сетевого насоса №1(срок реализации</w:t>
            </w:r>
            <w:r w:rsidR="006863FA">
              <w:rPr>
                <w:color w:val="000000"/>
                <w:sz w:val="28"/>
                <w:szCs w:val="24"/>
              </w:rPr>
              <w:t xml:space="preserve"> </w:t>
            </w:r>
            <w:r w:rsidRPr="002823C7">
              <w:rPr>
                <w:color w:val="000000"/>
                <w:sz w:val="28"/>
                <w:szCs w:val="24"/>
              </w:rPr>
              <w:t>2026г.)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CB9E" w14:textId="5BB7185B" w:rsidR="009B1972" w:rsidRPr="004C5F20" w:rsidRDefault="009B1972" w:rsidP="002823C7">
            <w:pPr>
              <w:rPr>
                <w:color w:val="000000"/>
                <w:sz w:val="28"/>
                <w:szCs w:val="24"/>
              </w:rPr>
            </w:pPr>
            <w:r w:rsidRPr="009B1972">
              <w:rPr>
                <w:color w:val="000000"/>
                <w:sz w:val="28"/>
                <w:szCs w:val="24"/>
              </w:rPr>
              <w:t>п. Шумячи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2B7E" w14:textId="2AE5219B" w:rsidR="009B1972" w:rsidRPr="004C5F20" w:rsidRDefault="002823C7" w:rsidP="004C5F20">
            <w:pPr>
              <w:ind w:hanging="108"/>
              <w:rPr>
                <w:color w:val="000000"/>
                <w:sz w:val="28"/>
                <w:szCs w:val="24"/>
              </w:rPr>
            </w:pPr>
            <w:r w:rsidRPr="002823C7">
              <w:rPr>
                <w:color w:val="000000"/>
                <w:sz w:val="28"/>
                <w:szCs w:val="24"/>
              </w:rPr>
              <w:t>Улучшение качества и повышение надежности теплоснабжения потребителей.</w:t>
            </w:r>
          </w:p>
        </w:tc>
      </w:tr>
    </w:tbl>
    <w:p w14:paraId="277F0AEA" w14:textId="77777777" w:rsidR="004C5F20" w:rsidRPr="004C5F20" w:rsidRDefault="004C5F20" w:rsidP="004C5F20">
      <w:pPr>
        <w:jc w:val="both"/>
        <w:rPr>
          <w:b/>
          <w:sz w:val="28"/>
          <w:szCs w:val="24"/>
        </w:rPr>
      </w:pPr>
    </w:p>
    <w:p w14:paraId="4FD26F1A" w14:textId="5A158F87" w:rsidR="004C5F20" w:rsidRPr="004C5F20" w:rsidRDefault="004C5F20" w:rsidP="004C5F20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C5F20">
        <w:rPr>
          <w:color w:val="000000"/>
          <w:sz w:val="28"/>
          <w:szCs w:val="28"/>
        </w:rPr>
        <w:tab/>
        <w:t>Учитывая, что Генеральным планом с. Первомайск</w:t>
      </w:r>
      <w:r w:rsidR="009B1972">
        <w:rPr>
          <w:color w:val="000000"/>
          <w:sz w:val="28"/>
          <w:szCs w:val="28"/>
        </w:rPr>
        <w:t>ий</w:t>
      </w:r>
      <w:r w:rsidRPr="004C5F20">
        <w:rPr>
          <w:color w:val="000000"/>
          <w:sz w:val="28"/>
          <w:szCs w:val="28"/>
        </w:rPr>
        <w:t xml:space="preserve"> Шумячского муниципального округа Смоленской области не предусмотрено изменение схемы теплоснабжения поселения, поэтому новое строительство тепловых сетей не планируется. </w:t>
      </w:r>
    </w:p>
    <w:p w14:paraId="56FD05D8" w14:textId="77777777" w:rsidR="004C5F20" w:rsidRPr="004C5F20" w:rsidRDefault="004C5F20" w:rsidP="004C5F20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4C5F20">
        <w:rPr>
          <w:color w:val="000000"/>
          <w:sz w:val="28"/>
          <w:szCs w:val="28"/>
        </w:rPr>
        <w:t xml:space="preserve">     </w:t>
      </w:r>
      <w:r w:rsidRPr="004C5F20">
        <w:rPr>
          <w:color w:val="000000"/>
          <w:sz w:val="28"/>
          <w:szCs w:val="28"/>
        </w:rPr>
        <w:tab/>
        <w:t>Перевод многоквартирных жилых домов с. Первомайский на индивидуальное газовое отопление разрешается в случае перевода всех квартир дома на индивидуальное отопление.</w:t>
      </w:r>
    </w:p>
    <w:p w14:paraId="43D621A9" w14:textId="3AD7EEB6" w:rsidR="004C5F20" w:rsidRPr="004C5F20" w:rsidRDefault="004C5F20" w:rsidP="004C5F20">
      <w:pPr>
        <w:jc w:val="both"/>
        <w:rPr>
          <w:color w:val="000000"/>
          <w:sz w:val="28"/>
          <w:szCs w:val="28"/>
        </w:rPr>
      </w:pPr>
      <w:r w:rsidRPr="004C5F20">
        <w:rPr>
          <w:color w:val="000000"/>
          <w:sz w:val="28"/>
          <w:szCs w:val="28"/>
        </w:rPr>
        <w:t xml:space="preserve">     </w:t>
      </w:r>
      <w:r w:rsidRPr="004C5F20">
        <w:rPr>
          <w:color w:val="000000"/>
          <w:sz w:val="28"/>
          <w:szCs w:val="28"/>
        </w:rPr>
        <w:tab/>
        <w:t xml:space="preserve">Предложения по реконструкции тепловых сетей для обеспечения нормативной надежности безопасности теплоснабжения (согласно утвержденной программы «Комплексного развития систем коммунальной инфраструктуры </w:t>
      </w:r>
      <w:r w:rsidR="009B1972">
        <w:rPr>
          <w:color w:val="000000"/>
          <w:sz w:val="28"/>
          <w:szCs w:val="28"/>
        </w:rPr>
        <w:t xml:space="preserve">с. </w:t>
      </w:r>
      <w:r w:rsidRPr="004C5F20">
        <w:rPr>
          <w:color w:val="000000"/>
          <w:sz w:val="28"/>
          <w:szCs w:val="28"/>
        </w:rPr>
        <w:t>Первомайск</w:t>
      </w:r>
      <w:r w:rsidR="009B1972">
        <w:rPr>
          <w:color w:val="000000"/>
          <w:sz w:val="28"/>
          <w:szCs w:val="28"/>
        </w:rPr>
        <w:t xml:space="preserve">ий </w:t>
      </w:r>
      <w:r w:rsidRPr="004C5F20">
        <w:rPr>
          <w:color w:val="000000"/>
          <w:sz w:val="28"/>
          <w:szCs w:val="28"/>
        </w:rPr>
        <w:t xml:space="preserve">Шумячского </w:t>
      </w:r>
      <w:r w:rsidR="009B1972">
        <w:rPr>
          <w:color w:val="000000"/>
          <w:sz w:val="28"/>
          <w:szCs w:val="28"/>
        </w:rPr>
        <w:t xml:space="preserve">муниципального округа </w:t>
      </w:r>
      <w:r w:rsidRPr="004C5F20">
        <w:rPr>
          <w:color w:val="000000"/>
          <w:sz w:val="28"/>
          <w:szCs w:val="28"/>
        </w:rPr>
        <w:t>Смоленской области на 20</w:t>
      </w:r>
      <w:r w:rsidR="009B1972">
        <w:rPr>
          <w:color w:val="000000"/>
          <w:sz w:val="28"/>
          <w:szCs w:val="28"/>
        </w:rPr>
        <w:t>25</w:t>
      </w:r>
      <w:r w:rsidRPr="004C5F20">
        <w:rPr>
          <w:color w:val="000000"/>
          <w:sz w:val="28"/>
          <w:szCs w:val="28"/>
        </w:rPr>
        <w:t>-202</w:t>
      </w:r>
      <w:r w:rsidR="009B1972">
        <w:rPr>
          <w:color w:val="000000"/>
          <w:sz w:val="28"/>
          <w:szCs w:val="28"/>
        </w:rPr>
        <w:t>8</w:t>
      </w:r>
      <w:r w:rsidRPr="004C5F20">
        <w:rPr>
          <w:color w:val="000000"/>
          <w:sz w:val="28"/>
          <w:szCs w:val="28"/>
        </w:rPr>
        <w:t xml:space="preserve"> годы»)</w:t>
      </w:r>
    </w:p>
    <w:p w14:paraId="08D62358" w14:textId="77777777" w:rsidR="004C5F20" w:rsidRPr="004C5F20" w:rsidRDefault="004C5F20" w:rsidP="004C5F20">
      <w:pPr>
        <w:jc w:val="both"/>
        <w:rPr>
          <w:rFonts w:ascii="Arial" w:hAnsi="Arial" w:cs="Arial"/>
          <w:color w:val="000000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544"/>
        <w:gridCol w:w="4451"/>
      </w:tblGrid>
      <w:tr w:rsidR="004C5F20" w:rsidRPr="004C5F20" w14:paraId="25DD87BD" w14:textId="77777777" w:rsidTr="008E43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9D5F" w14:textId="77777777" w:rsidR="004C5F20" w:rsidRPr="004C5F20" w:rsidRDefault="004C5F20" w:rsidP="004C5F20">
            <w:pPr>
              <w:spacing w:before="100" w:beforeAutospacing="1" w:after="240"/>
              <w:jc w:val="center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F40A" w14:textId="77777777" w:rsidR="004C5F20" w:rsidRPr="004C5F20" w:rsidRDefault="004C5F20" w:rsidP="004C5F2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Мероприятия, планируемые работы на 2025-2028г.г.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1C1E" w14:textId="77777777" w:rsidR="004C5F20" w:rsidRPr="004C5F20" w:rsidRDefault="004C5F20" w:rsidP="004C5F20">
            <w:pPr>
              <w:spacing w:before="100" w:beforeAutospacing="1" w:after="240"/>
              <w:jc w:val="center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Цели реализации мероприятия</w:t>
            </w:r>
          </w:p>
        </w:tc>
      </w:tr>
      <w:tr w:rsidR="004C5F20" w:rsidRPr="004C5F20" w14:paraId="61D75EC2" w14:textId="77777777" w:rsidTr="008E43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1329" w14:textId="77777777" w:rsidR="004C5F20" w:rsidRPr="004C5F20" w:rsidRDefault="004C5F20" w:rsidP="004C5F20">
            <w:pPr>
              <w:spacing w:before="100" w:beforeAutospacing="1" w:after="240"/>
              <w:jc w:val="both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D9E6" w14:textId="77777777" w:rsidR="004C5F20" w:rsidRPr="004C5F20" w:rsidRDefault="004C5F20" w:rsidP="004C5F20">
            <w:pPr>
              <w:spacing w:before="100" w:beforeAutospacing="1" w:after="240"/>
              <w:jc w:val="both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Провести энергетическое обследование жилых домов с составлением энергетических паспортов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0366" w14:textId="77777777" w:rsidR="004C5F20" w:rsidRPr="004C5F20" w:rsidRDefault="004C5F20" w:rsidP="004C5F20">
            <w:pPr>
              <w:spacing w:before="100" w:beforeAutospacing="1" w:after="240"/>
              <w:jc w:val="both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Повышение надежности и качества жизни людей, снижение энергопотребления</w:t>
            </w:r>
          </w:p>
        </w:tc>
      </w:tr>
      <w:tr w:rsidR="004C5F20" w:rsidRPr="004C5F20" w14:paraId="00DFEF68" w14:textId="77777777" w:rsidTr="008E43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1850" w14:textId="77777777" w:rsidR="004C5F20" w:rsidRPr="004C5F20" w:rsidRDefault="004C5F20" w:rsidP="004C5F20">
            <w:pPr>
              <w:spacing w:before="100" w:beforeAutospacing="1" w:after="240"/>
              <w:jc w:val="both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74C1" w14:textId="77777777" w:rsidR="004C5F20" w:rsidRPr="004C5F20" w:rsidRDefault="004C5F20" w:rsidP="004C5F20">
            <w:pPr>
              <w:spacing w:before="100" w:beforeAutospacing="1" w:after="240"/>
              <w:jc w:val="both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Изоляция теплотрассы из пенополиуретана</w:t>
            </w:r>
          </w:p>
        </w:tc>
        <w:tc>
          <w:tcPr>
            <w:tcW w:w="4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D2BA" w14:textId="77777777" w:rsidR="004C5F20" w:rsidRPr="004C5F20" w:rsidRDefault="004C5F20" w:rsidP="004C5F20">
            <w:pPr>
              <w:spacing w:before="100" w:beforeAutospacing="1" w:after="240"/>
              <w:jc w:val="both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Обеспечение установленной мощности, а также увеличение мощности котельной с гарантированной выработкой тепловой энергии, снижением эксплуатационных затрат, повышением эксплуатационной надежности оборудования, снижение удельных норм расхода газа</w:t>
            </w:r>
          </w:p>
        </w:tc>
      </w:tr>
      <w:tr w:rsidR="004C5F20" w:rsidRPr="004C5F20" w14:paraId="0A2EF32A" w14:textId="77777777" w:rsidTr="008E43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2759" w14:textId="77777777" w:rsidR="004C5F20" w:rsidRPr="004C5F20" w:rsidRDefault="004C5F20" w:rsidP="004C5F20">
            <w:pPr>
              <w:spacing w:before="100" w:beforeAutospacing="1" w:after="240"/>
              <w:jc w:val="both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4E82" w14:textId="77777777" w:rsidR="004C5F20" w:rsidRPr="004C5F20" w:rsidRDefault="004C5F20" w:rsidP="004C5F20">
            <w:pPr>
              <w:spacing w:before="100" w:beforeAutospacing="1" w:after="240"/>
              <w:jc w:val="both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Ремонт теплотрассы</w:t>
            </w:r>
          </w:p>
        </w:tc>
        <w:tc>
          <w:tcPr>
            <w:tcW w:w="4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BA04" w14:textId="77777777" w:rsidR="004C5F20" w:rsidRPr="004C5F20" w:rsidRDefault="004C5F20" w:rsidP="004C5F20">
            <w:pPr>
              <w:rPr>
                <w:color w:val="000000"/>
                <w:sz w:val="28"/>
                <w:szCs w:val="28"/>
              </w:rPr>
            </w:pPr>
          </w:p>
        </w:tc>
      </w:tr>
      <w:tr w:rsidR="004C5F20" w:rsidRPr="004C5F20" w14:paraId="6EAD36A1" w14:textId="77777777" w:rsidTr="008E43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3F37" w14:textId="77777777" w:rsidR="004C5F20" w:rsidRPr="004C5F20" w:rsidRDefault="004C5F20" w:rsidP="004C5F20">
            <w:pPr>
              <w:spacing w:before="100" w:beforeAutospacing="1" w:after="240"/>
              <w:jc w:val="both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FA39" w14:textId="77777777" w:rsidR="004C5F20" w:rsidRPr="004C5F20" w:rsidRDefault="004C5F20" w:rsidP="004C5F20">
            <w:pPr>
              <w:spacing w:before="100" w:beforeAutospacing="1" w:after="240"/>
              <w:jc w:val="both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Замена изношенных магистральных сетей теплоснабжения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1D00" w14:textId="77777777" w:rsidR="004C5F20" w:rsidRPr="004C5F20" w:rsidRDefault="004C5F20" w:rsidP="004C5F20">
            <w:pPr>
              <w:spacing w:before="100" w:beforeAutospacing="1" w:after="240"/>
              <w:jc w:val="both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Повышение надежности и качества услуг, снижение энергопотребления</w:t>
            </w:r>
          </w:p>
        </w:tc>
      </w:tr>
      <w:tr w:rsidR="004C5F20" w:rsidRPr="004C5F20" w14:paraId="66562584" w14:textId="77777777" w:rsidTr="008E43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B015" w14:textId="77777777" w:rsidR="004C5F20" w:rsidRPr="004C5F20" w:rsidRDefault="004C5F20" w:rsidP="004C5F20">
            <w:pPr>
              <w:spacing w:before="100" w:beforeAutospacing="1" w:after="240"/>
              <w:jc w:val="both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D732" w14:textId="77777777" w:rsidR="004C5F20" w:rsidRPr="004C5F20" w:rsidRDefault="004C5F20" w:rsidP="004C5F20">
            <w:pPr>
              <w:spacing w:before="100" w:beforeAutospacing="1" w:after="240"/>
              <w:jc w:val="both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Установка приборов учета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4A2A" w14:textId="77777777" w:rsidR="004C5F20" w:rsidRPr="004C5F20" w:rsidRDefault="004C5F20" w:rsidP="004C5F20">
            <w:pPr>
              <w:spacing w:before="100" w:beforeAutospacing="1" w:after="240"/>
              <w:jc w:val="both"/>
              <w:rPr>
                <w:color w:val="000000"/>
                <w:sz w:val="28"/>
                <w:szCs w:val="28"/>
              </w:rPr>
            </w:pPr>
            <w:r w:rsidRPr="004C5F20">
              <w:rPr>
                <w:color w:val="000000"/>
                <w:sz w:val="28"/>
                <w:szCs w:val="28"/>
              </w:rPr>
              <w:t>Повышение надежности и качества услуг, снижение энергопотребления</w:t>
            </w:r>
          </w:p>
        </w:tc>
      </w:tr>
    </w:tbl>
    <w:p w14:paraId="11EA2740" w14:textId="77777777" w:rsidR="004C5F20" w:rsidRPr="004C5F20" w:rsidRDefault="004C5F20" w:rsidP="004C5F20">
      <w:pPr>
        <w:jc w:val="both"/>
        <w:rPr>
          <w:b/>
          <w:sz w:val="28"/>
          <w:szCs w:val="24"/>
        </w:rPr>
      </w:pPr>
    </w:p>
    <w:p w14:paraId="38BF6CC1" w14:textId="483A2D49" w:rsidR="004C5F20" w:rsidRPr="004C5F20" w:rsidRDefault="00365564" w:rsidP="004C5F20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                                                                                         »</w:t>
      </w:r>
    </w:p>
    <w:p w14:paraId="1AF89E64" w14:textId="4EE123BD" w:rsidR="00B66838" w:rsidRDefault="00B66838" w:rsidP="00DD7FF1">
      <w:pPr>
        <w:jc w:val="both"/>
        <w:rPr>
          <w:sz w:val="28"/>
          <w:szCs w:val="28"/>
        </w:rPr>
      </w:pPr>
    </w:p>
    <w:p w14:paraId="2E24F974" w14:textId="5B82B147" w:rsidR="00B66838" w:rsidRDefault="00B66838" w:rsidP="00DD7FF1">
      <w:pPr>
        <w:jc w:val="both"/>
        <w:rPr>
          <w:sz w:val="28"/>
          <w:szCs w:val="28"/>
        </w:rPr>
      </w:pPr>
    </w:p>
    <w:p w14:paraId="3FD7DE57" w14:textId="57797882" w:rsidR="00B66838" w:rsidRDefault="00B66838" w:rsidP="00DD7FF1">
      <w:pPr>
        <w:jc w:val="both"/>
        <w:rPr>
          <w:sz w:val="28"/>
          <w:szCs w:val="28"/>
        </w:rPr>
      </w:pPr>
    </w:p>
    <w:p w14:paraId="6A110950" w14:textId="2A9F2618" w:rsidR="00B66838" w:rsidRDefault="00B66838" w:rsidP="00DD7FF1">
      <w:pPr>
        <w:jc w:val="both"/>
        <w:rPr>
          <w:sz w:val="28"/>
          <w:szCs w:val="28"/>
        </w:rPr>
      </w:pPr>
    </w:p>
    <w:p w14:paraId="36852D01" w14:textId="2E1C4160" w:rsidR="00B66838" w:rsidRDefault="00B66838" w:rsidP="00DD7FF1">
      <w:pPr>
        <w:jc w:val="both"/>
        <w:rPr>
          <w:sz w:val="28"/>
          <w:szCs w:val="28"/>
        </w:rPr>
      </w:pPr>
    </w:p>
    <w:p w14:paraId="0D04DAB1" w14:textId="0E467179" w:rsidR="00B66838" w:rsidRDefault="00B66838" w:rsidP="00DD7FF1">
      <w:pPr>
        <w:jc w:val="both"/>
        <w:rPr>
          <w:sz w:val="28"/>
          <w:szCs w:val="28"/>
        </w:rPr>
      </w:pPr>
    </w:p>
    <w:p w14:paraId="3F7BF923" w14:textId="121186D0" w:rsidR="00B66838" w:rsidRDefault="00B66838" w:rsidP="00DD7FF1">
      <w:pPr>
        <w:jc w:val="both"/>
        <w:rPr>
          <w:sz w:val="28"/>
          <w:szCs w:val="28"/>
        </w:rPr>
      </w:pPr>
    </w:p>
    <w:p w14:paraId="456D9DE6" w14:textId="194F4D36" w:rsidR="00B66838" w:rsidRDefault="00B66838" w:rsidP="00DD7FF1">
      <w:pPr>
        <w:jc w:val="both"/>
        <w:rPr>
          <w:sz w:val="28"/>
          <w:szCs w:val="28"/>
        </w:rPr>
      </w:pPr>
    </w:p>
    <w:p w14:paraId="1251BD21" w14:textId="64D14A6A" w:rsidR="00B66838" w:rsidRDefault="00B66838" w:rsidP="00DD7FF1">
      <w:pPr>
        <w:jc w:val="both"/>
        <w:rPr>
          <w:sz w:val="28"/>
          <w:szCs w:val="28"/>
        </w:rPr>
      </w:pPr>
    </w:p>
    <w:p w14:paraId="4C20C3E3" w14:textId="2007AD37" w:rsidR="00B66838" w:rsidRDefault="00B66838" w:rsidP="00DD7FF1">
      <w:pPr>
        <w:jc w:val="both"/>
        <w:rPr>
          <w:sz w:val="28"/>
          <w:szCs w:val="28"/>
        </w:rPr>
      </w:pPr>
    </w:p>
    <w:p w14:paraId="618CD0F9" w14:textId="7239D0EC" w:rsidR="00B66838" w:rsidRDefault="00B66838" w:rsidP="00DD7FF1">
      <w:pPr>
        <w:jc w:val="both"/>
        <w:rPr>
          <w:sz w:val="28"/>
          <w:szCs w:val="28"/>
        </w:rPr>
      </w:pPr>
    </w:p>
    <w:p w14:paraId="2F10E03A" w14:textId="3576D987" w:rsidR="00B66838" w:rsidRDefault="00B66838" w:rsidP="00DD7FF1">
      <w:pPr>
        <w:jc w:val="both"/>
        <w:rPr>
          <w:sz w:val="28"/>
          <w:szCs w:val="28"/>
        </w:rPr>
      </w:pPr>
    </w:p>
    <w:p w14:paraId="2B83DC52" w14:textId="7CA80C2E" w:rsidR="00B66838" w:rsidRDefault="00B66838" w:rsidP="00DD7FF1">
      <w:pPr>
        <w:jc w:val="both"/>
        <w:rPr>
          <w:sz w:val="28"/>
          <w:szCs w:val="28"/>
        </w:rPr>
      </w:pPr>
    </w:p>
    <w:p w14:paraId="55E82B1C" w14:textId="46CAA850" w:rsidR="00B66838" w:rsidRDefault="00B66838" w:rsidP="00DD7FF1">
      <w:pPr>
        <w:jc w:val="both"/>
        <w:rPr>
          <w:sz w:val="28"/>
          <w:szCs w:val="28"/>
        </w:rPr>
      </w:pPr>
    </w:p>
    <w:p w14:paraId="67A7E86A" w14:textId="2F8C252B" w:rsidR="00B66838" w:rsidRDefault="00B66838" w:rsidP="00DD7FF1">
      <w:pPr>
        <w:jc w:val="both"/>
        <w:rPr>
          <w:sz w:val="28"/>
          <w:szCs w:val="28"/>
        </w:rPr>
      </w:pPr>
    </w:p>
    <w:p w14:paraId="2E7AA35C" w14:textId="31D9D7DD" w:rsidR="00B66838" w:rsidRDefault="00B66838" w:rsidP="00DD7FF1">
      <w:pPr>
        <w:jc w:val="both"/>
        <w:rPr>
          <w:sz w:val="28"/>
          <w:szCs w:val="28"/>
        </w:rPr>
      </w:pPr>
    </w:p>
    <w:p w14:paraId="0D3B1227" w14:textId="2E3425FB" w:rsidR="00B66838" w:rsidRDefault="00B66838" w:rsidP="00DD7FF1">
      <w:pPr>
        <w:jc w:val="both"/>
        <w:rPr>
          <w:sz w:val="28"/>
          <w:szCs w:val="28"/>
        </w:rPr>
      </w:pPr>
    </w:p>
    <w:p w14:paraId="21A1D06C" w14:textId="57C58897" w:rsidR="00B66838" w:rsidRDefault="00B66838" w:rsidP="00DD7FF1">
      <w:pPr>
        <w:jc w:val="both"/>
        <w:rPr>
          <w:sz w:val="28"/>
          <w:szCs w:val="28"/>
        </w:rPr>
      </w:pPr>
    </w:p>
    <w:p w14:paraId="5015DC06" w14:textId="71A6C3D8" w:rsidR="00B66838" w:rsidRDefault="00B66838" w:rsidP="00DD7FF1">
      <w:pPr>
        <w:jc w:val="both"/>
        <w:rPr>
          <w:sz w:val="28"/>
          <w:szCs w:val="28"/>
        </w:rPr>
      </w:pPr>
    </w:p>
    <w:p w14:paraId="25B4245D" w14:textId="0AE3D709" w:rsidR="00B66838" w:rsidRDefault="00B66838" w:rsidP="00DD7FF1">
      <w:pPr>
        <w:jc w:val="both"/>
        <w:rPr>
          <w:sz w:val="28"/>
          <w:szCs w:val="28"/>
        </w:rPr>
      </w:pPr>
    </w:p>
    <w:p w14:paraId="61BD202D" w14:textId="2F88491F" w:rsidR="00B66838" w:rsidRDefault="00B66838" w:rsidP="00DD7FF1">
      <w:pPr>
        <w:jc w:val="both"/>
        <w:rPr>
          <w:sz w:val="28"/>
          <w:szCs w:val="28"/>
        </w:rPr>
      </w:pPr>
    </w:p>
    <w:sectPr w:rsidR="00B66838" w:rsidSect="009B1972">
      <w:pgSz w:w="11906" w:h="16838"/>
      <w:pgMar w:top="851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C30CE" w14:textId="77777777" w:rsidR="009A2D5C" w:rsidRDefault="009A2D5C" w:rsidP="00FC6C01">
      <w:r>
        <w:separator/>
      </w:r>
    </w:p>
  </w:endnote>
  <w:endnote w:type="continuationSeparator" w:id="0">
    <w:p w14:paraId="71DA2128" w14:textId="77777777" w:rsidR="009A2D5C" w:rsidRDefault="009A2D5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32F56" w14:textId="77777777" w:rsidR="009A2D5C" w:rsidRDefault="009A2D5C" w:rsidP="00FC6C01">
      <w:r>
        <w:separator/>
      </w:r>
    </w:p>
  </w:footnote>
  <w:footnote w:type="continuationSeparator" w:id="0">
    <w:p w14:paraId="3692B4F0" w14:textId="77777777" w:rsidR="009A2D5C" w:rsidRDefault="009A2D5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295550"/>
      <w:docPartObj>
        <w:docPartGallery w:val="Page Numbers (Top of Page)"/>
        <w:docPartUnique/>
      </w:docPartObj>
    </w:sdtPr>
    <w:sdtEndPr/>
    <w:sdtContent>
      <w:p w14:paraId="1F9B4FC9" w14:textId="44BB95A8" w:rsidR="003445BA" w:rsidRDefault="003445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54B2C" w14:textId="12672F1B" w:rsidR="000302A5" w:rsidRDefault="000302A5">
    <w:pPr>
      <w:pStyle w:val="a4"/>
      <w:jc w:val="center"/>
    </w:pPr>
  </w:p>
  <w:p w14:paraId="2ED9B37F" w14:textId="77777777" w:rsidR="008E43CC" w:rsidRDefault="008E43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7430DE"/>
    <w:multiLevelType w:val="multilevel"/>
    <w:tmpl w:val="07E89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02A5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2537"/>
    <w:rsid w:val="00064ED2"/>
    <w:rsid w:val="000658CC"/>
    <w:rsid w:val="000727BE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3391"/>
    <w:rsid w:val="000C44E0"/>
    <w:rsid w:val="000C4756"/>
    <w:rsid w:val="000C630E"/>
    <w:rsid w:val="000D53F1"/>
    <w:rsid w:val="000D5942"/>
    <w:rsid w:val="000D6D85"/>
    <w:rsid w:val="000D6E43"/>
    <w:rsid w:val="000D76C9"/>
    <w:rsid w:val="000E4943"/>
    <w:rsid w:val="000E6396"/>
    <w:rsid w:val="000E7152"/>
    <w:rsid w:val="000F12DE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2676A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57A57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23C7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953"/>
    <w:rsid w:val="002B3FC6"/>
    <w:rsid w:val="002B5142"/>
    <w:rsid w:val="002B7509"/>
    <w:rsid w:val="002C060F"/>
    <w:rsid w:val="002C0FC7"/>
    <w:rsid w:val="002C240F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0FF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5BA"/>
    <w:rsid w:val="00344EEF"/>
    <w:rsid w:val="00354E42"/>
    <w:rsid w:val="003631E3"/>
    <w:rsid w:val="00365564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E5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2094"/>
    <w:rsid w:val="003C439D"/>
    <w:rsid w:val="003C49EC"/>
    <w:rsid w:val="003C65C6"/>
    <w:rsid w:val="003D1C50"/>
    <w:rsid w:val="003D1DB6"/>
    <w:rsid w:val="003D39F7"/>
    <w:rsid w:val="003D6139"/>
    <w:rsid w:val="003D7FD9"/>
    <w:rsid w:val="003E29F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6AB7"/>
    <w:rsid w:val="00467C32"/>
    <w:rsid w:val="00472218"/>
    <w:rsid w:val="004725C1"/>
    <w:rsid w:val="004743BE"/>
    <w:rsid w:val="00475F5C"/>
    <w:rsid w:val="00476038"/>
    <w:rsid w:val="004850BC"/>
    <w:rsid w:val="004854C6"/>
    <w:rsid w:val="00485F53"/>
    <w:rsid w:val="0048717E"/>
    <w:rsid w:val="00491A5E"/>
    <w:rsid w:val="00495135"/>
    <w:rsid w:val="004A0572"/>
    <w:rsid w:val="004A3AEC"/>
    <w:rsid w:val="004B2A0A"/>
    <w:rsid w:val="004B2C22"/>
    <w:rsid w:val="004B3019"/>
    <w:rsid w:val="004B324E"/>
    <w:rsid w:val="004B49D7"/>
    <w:rsid w:val="004B7E3C"/>
    <w:rsid w:val="004C0321"/>
    <w:rsid w:val="004C1295"/>
    <w:rsid w:val="004C1EC7"/>
    <w:rsid w:val="004C278F"/>
    <w:rsid w:val="004C5F20"/>
    <w:rsid w:val="004C60AD"/>
    <w:rsid w:val="004C71E8"/>
    <w:rsid w:val="004D0AF2"/>
    <w:rsid w:val="004D227E"/>
    <w:rsid w:val="004D3E0F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3617"/>
    <w:rsid w:val="00524D16"/>
    <w:rsid w:val="00524EE8"/>
    <w:rsid w:val="0052549F"/>
    <w:rsid w:val="00525DB0"/>
    <w:rsid w:val="00526C7A"/>
    <w:rsid w:val="00526EC6"/>
    <w:rsid w:val="00531399"/>
    <w:rsid w:val="0053304A"/>
    <w:rsid w:val="005359B4"/>
    <w:rsid w:val="00535E11"/>
    <w:rsid w:val="00535E67"/>
    <w:rsid w:val="005366EA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5D5"/>
    <w:rsid w:val="005619FF"/>
    <w:rsid w:val="00572219"/>
    <w:rsid w:val="00574E92"/>
    <w:rsid w:val="00576C16"/>
    <w:rsid w:val="00577001"/>
    <w:rsid w:val="0058046E"/>
    <w:rsid w:val="00580B56"/>
    <w:rsid w:val="005819AE"/>
    <w:rsid w:val="00583B1B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11D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7F53"/>
    <w:rsid w:val="00681134"/>
    <w:rsid w:val="00683321"/>
    <w:rsid w:val="006863FA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07C8B"/>
    <w:rsid w:val="00710C9F"/>
    <w:rsid w:val="007125BB"/>
    <w:rsid w:val="00712A93"/>
    <w:rsid w:val="00713FF7"/>
    <w:rsid w:val="00717869"/>
    <w:rsid w:val="0072055A"/>
    <w:rsid w:val="00720B58"/>
    <w:rsid w:val="00720EE3"/>
    <w:rsid w:val="00721A9E"/>
    <w:rsid w:val="00721D1A"/>
    <w:rsid w:val="00722E2C"/>
    <w:rsid w:val="007276A3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3A2A"/>
    <w:rsid w:val="007A404E"/>
    <w:rsid w:val="007A4D87"/>
    <w:rsid w:val="007B538B"/>
    <w:rsid w:val="007B614D"/>
    <w:rsid w:val="007B7523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4AF3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17638"/>
    <w:rsid w:val="008258ED"/>
    <w:rsid w:val="008270FA"/>
    <w:rsid w:val="00837F4A"/>
    <w:rsid w:val="00840775"/>
    <w:rsid w:val="008409D7"/>
    <w:rsid w:val="008461CC"/>
    <w:rsid w:val="00847C12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3CCA"/>
    <w:rsid w:val="008B5687"/>
    <w:rsid w:val="008B7835"/>
    <w:rsid w:val="008C1D27"/>
    <w:rsid w:val="008D04FB"/>
    <w:rsid w:val="008D2C67"/>
    <w:rsid w:val="008D2DE7"/>
    <w:rsid w:val="008E0B63"/>
    <w:rsid w:val="008E3B8B"/>
    <w:rsid w:val="008E43CC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3777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1935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11BF"/>
    <w:rsid w:val="009941A3"/>
    <w:rsid w:val="009963F1"/>
    <w:rsid w:val="00996C66"/>
    <w:rsid w:val="009976D9"/>
    <w:rsid w:val="009A1083"/>
    <w:rsid w:val="009A2D5C"/>
    <w:rsid w:val="009A3CB1"/>
    <w:rsid w:val="009A42C0"/>
    <w:rsid w:val="009A63D2"/>
    <w:rsid w:val="009B1972"/>
    <w:rsid w:val="009B2316"/>
    <w:rsid w:val="009B3383"/>
    <w:rsid w:val="009B3861"/>
    <w:rsid w:val="009B3DC7"/>
    <w:rsid w:val="009B3DF7"/>
    <w:rsid w:val="009B5B53"/>
    <w:rsid w:val="009C0EC6"/>
    <w:rsid w:val="009C247B"/>
    <w:rsid w:val="009C3441"/>
    <w:rsid w:val="009C4488"/>
    <w:rsid w:val="009C4C1D"/>
    <w:rsid w:val="009C5974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0D4"/>
    <w:rsid w:val="009E5D27"/>
    <w:rsid w:val="009F5514"/>
    <w:rsid w:val="009F591A"/>
    <w:rsid w:val="00A01A3C"/>
    <w:rsid w:val="00A01CC2"/>
    <w:rsid w:val="00A01CD3"/>
    <w:rsid w:val="00A03A5F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56F3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336D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3C5"/>
    <w:rsid w:val="00BC7420"/>
    <w:rsid w:val="00BC78BF"/>
    <w:rsid w:val="00BD06E5"/>
    <w:rsid w:val="00BD3689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4871"/>
    <w:rsid w:val="00C054E8"/>
    <w:rsid w:val="00C061F2"/>
    <w:rsid w:val="00C06E59"/>
    <w:rsid w:val="00C14DB3"/>
    <w:rsid w:val="00C15511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67410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A2B3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7BA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C59A2"/>
    <w:rsid w:val="00DD15EC"/>
    <w:rsid w:val="00DD1E86"/>
    <w:rsid w:val="00DD26A1"/>
    <w:rsid w:val="00DD2E05"/>
    <w:rsid w:val="00DD4980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4BAC"/>
    <w:rsid w:val="00E0799C"/>
    <w:rsid w:val="00E11099"/>
    <w:rsid w:val="00E2379B"/>
    <w:rsid w:val="00E240D7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33AF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0F13"/>
    <w:rsid w:val="00F2130B"/>
    <w:rsid w:val="00F22AC7"/>
    <w:rsid w:val="00F250DC"/>
    <w:rsid w:val="00F27CCD"/>
    <w:rsid w:val="00F30D3F"/>
    <w:rsid w:val="00F30DF3"/>
    <w:rsid w:val="00F3190B"/>
    <w:rsid w:val="00F34943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0B2C"/>
    <w:rsid w:val="00F92A04"/>
    <w:rsid w:val="00F968B5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145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404BB-0D9C-4943-BB62-B7966813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2026-04-01T08:26:00Z</cp:lastPrinted>
  <dcterms:created xsi:type="dcterms:W3CDTF">2026-04-09T12:31:00Z</dcterms:created>
  <dcterms:modified xsi:type="dcterms:W3CDTF">2026-04-09T12:31:00Z</dcterms:modified>
</cp:coreProperties>
</file>