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302CD">
        <w:rPr>
          <w:sz w:val="28"/>
          <w:szCs w:val="28"/>
          <w:u w:val="single"/>
        </w:rPr>
        <w:t>20.03.2026г.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302CD">
        <w:rPr>
          <w:sz w:val="28"/>
          <w:szCs w:val="28"/>
        </w:rPr>
        <w:t xml:space="preserve"> 241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41919" w:rsidRPr="00941919" w:rsidTr="008E7835">
        <w:tc>
          <w:tcPr>
            <w:tcW w:w="4786" w:type="dxa"/>
          </w:tcPr>
          <w:p w:rsidR="00941919" w:rsidRPr="00941919" w:rsidRDefault="00941919" w:rsidP="00941919">
            <w:pPr>
              <w:ind w:left="-105" w:right="427"/>
              <w:jc w:val="both"/>
              <w:rPr>
                <w:sz w:val="28"/>
                <w:szCs w:val="28"/>
              </w:rPr>
            </w:pPr>
            <w:r w:rsidRPr="00941919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941919">
              <w:rPr>
                <w:sz w:val="28"/>
                <w:szCs w:val="28"/>
              </w:rPr>
              <w:t xml:space="preserve">земельных участков, находящихся в муниципальной собственности, на новый срок </w:t>
            </w:r>
          </w:p>
          <w:p w:rsidR="00941919" w:rsidRDefault="00941919" w:rsidP="00941919">
            <w:pPr>
              <w:jc w:val="both"/>
              <w:rPr>
                <w:sz w:val="28"/>
                <w:szCs w:val="28"/>
              </w:rPr>
            </w:pPr>
          </w:p>
          <w:p w:rsidR="00941919" w:rsidRPr="00941919" w:rsidRDefault="00941919" w:rsidP="00941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41919" w:rsidRPr="00941919" w:rsidRDefault="00941919" w:rsidP="00941919">
            <w:pPr>
              <w:jc w:val="both"/>
              <w:rPr>
                <w:sz w:val="26"/>
                <w:szCs w:val="26"/>
              </w:rPr>
            </w:pPr>
          </w:p>
        </w:tc>
      </w:tr>
    </w:tbl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  <w:r w:rsidRPr="00941919">
        <w:rPr>
          <w:sz w:val="28"/>
          <w:szCs w:val="28"/>
        </w:rPr>
        <w:t>В соответствии с Земельным кодексом Российской Федерации, на основании заявлений   СПК «Русское» от 11.03.2026г. № 7009593358, от 11.03.2026 № 7009799544</w:t>
      </w:r>
    </w:p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  <w:r w:rsidRPr="00941919">
        <w:rPr>
          <w:sz w:val="28"/>
          <w:szCs w:val="28"/>
        </w:rPr>
        <w:t>Администрация муниципального образования «</w:t>
      </w:r>
      <w:proofErr w:type="spellStart"/>
      <w:r w:rsidRPr="00941919">
        <w:rPr>
          <w:sz w:val="28"/>
          <w:szCs w:val="28"/>
        </w:rPr>
        <w:t>Шумячский</w:t>
      </w:r>
      <w:proofErr w:type="spellEnd"/>
      <w:r w:rsidRPr="00941919">
        <w:rPr>
          <w:sz w:val="28"/>
          <w:szCs w:val="28"/>
        </w:rPr>
        <w:t xml:space="preserve"> муниципальный округ» Смоленской области</w:t>
      </w:r>
    </w:p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</w:p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  <w:r w:rsidRPr="00941919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941919">
        <w:rPr>
          <w:sz w:val="28"/>
          <w:szCs w:val="28"/>
        </w:rPr>
        <w:t xml:space="preserve">Т:                 </w:t>
      </w:r>
    </w:p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</w:p>
    <w:p w:rsidR="00941919" w:rsidRPr="00941919" w:rsidRDefault="00941919" w:rsidP="00941919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941919">
        <w:rPr>
          <w:sz w:val="28"/>
          <w:szCs w:val="28"/>
        </w:rPr>
        <w:t>Предоставить в аренду на новый срок 5 (пять) лет сельскохозяйственному</w:t>
      </w:r>
      <w:r>
        <w:rPr>
          <w:sz w:val="28"/>
          <w:szCs w:val="28"/>
        </w:rPr>
        <w:t xml:space="preserve"> </w:t>
      </w:r>
      <w:r w:rsidRPr="00941919">
        <w:rPr>
          <w:sz w:val="28"/>
          <w:szCs w:val="28"/>
        </w:rPr>
        <w:t>производственному кооперативу «Русское»:</w:t>
      </w:r>
    </w:p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  <w:r w:rsidRPr="00941919">
        <w:rPr>
          <w:sz w:val="28"/>
          <w:szCs w:val="28"/>
        </w:rPr>
        <w:t xml:space="preserve">1.1. Земельный участок из земель сельскохозяйственного назначения с кадастровым номером 67:24:0010104:81, находящийся по адресу: Смоленская область, р-н </w:t>
      </w:r>
      <w:proofErr w:type="spellStart"/>
      <w:r w:rsidRPr="00941919">
        <w:rPr>
          <w:sz w:val="28"/>
          <w:szCs w:val="28"/>
        </w:rPr>
        <w:t>Шумячский</w:t>
      </w:r>
      <w:proofErr w:type="spellEnd"/>
      <w:r w:rsidRPr="00941919">
        <w:rPr>
          <w:sz w:val="28"/>
          <w:szCs w:val="28"/>
        </w:rPr>
        <w:t xml:space="preserve">, южная часть КК 67:24:0010104  (далее – Участок), для  использования в целях –  для сельскохозяйственного производства,  площадью 157600 (сто пятьдесят семь тысяч шестьсот) </w:t>
      </w:r>
      <w:proofErr w:type="spellStart"/>
      <w:r w:rsidRPr="00941919">
        <w:rPr>
          <w:sz w:val="28"/>
          <w:szCs w:val="28"/>
        </w:rPr>
        <w:t>кв.м</w:t>
      </w:r>
      <w:proofErr w:type="spellEnd"/>
      <w:r w:rsidRPr="00941919">
        <w:rPr>
          <w:sz w:val="28"/>
          <w:szCs w:val="28"/>
        </w:rPr>
        <w:t>.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 w:rsidRPr="00941919">
        <w:rPr>
          <w:sz w:val="28"/>
          <w:szCs w:val="28"/>
        </w:rPr>
        <w:t>Ограничения использования или обременения Участка:</w:t>
      </w:r>
    </w:p>
    <w:p w:rsidR="00941919" w:rsidRPr="00941919" w:rsidRDefault="003146EB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1919" w:rsidRPr="00941919">
        <w:rPr>
          <w:sz w:val="28"/>
          <w:szCs w:val="28"/>
        </w:rPr>
        <w:t xml:space="preserve">- граница земельного участка состоит из 2 контуров. Учетные номера контуров и их площади: 1 142600.37 </w:t>
      </w:r>
      <w:proofErr w:type="spellStart"/>
      <w:r w:rsidR="00941919" w:rsidRPr="00941919">
        <w:rPr>
          <w:sz w:val="28"/>
          <w:szCs w:val="28"/>
        </w:rPr>
        <w:t>кв.м</w:t>
      </w:r>
      <w:proofErr w:type="spellEnd"/>
      <w:r w:rsidR="00941919" w:rsidRPr="00941919">
        <w:rPr>
          <w:sz w:val="28"/>
          <w:szCs w:val="28"/>
        </w:rPr>
        <w:t xml:space="preserve">, 2 - 15000.36 </w:t>
      </w:r>
      <w:proofErr w:type="spellStart"/>
      <w:r w:rsidR="00941919" w:rsidRPr="00941919">
        <w:rPr>
          <w:sz w:val="28"/>
          <w:szCs w:val="28"/>
        </w:rPr>
        <w:t>кв.м</w:t>
      </w:r>
      <w:proofErr w:type="spellEnd"/>
      <w:r w:rsidR="00941919" w:rsidRPr="00941919">
        <w:rPr>
          <w:sz w:val="28"/>
          <w:szCs w:val="28"/>
        </w:rPr>
        <w:t>.;</w:t>
      </w:r>
    </w:p>
    <w:p w:rsidR="00941919" w:rsidRPr="00941919" w:rsidRDefault="00941919" w:rsidP="003146EB">
      <w:pPr>
        <w:ind w:firstLine="709"/>
        <w:jc w:val="both"/>
        <w:rPr>
          <w:sz w:val="28"/>
          <w:szCs w:val="28"/>
        </w:rPr>
      </w:pPr>
      <w:r w:rsidRPr="0094191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08.12.2016;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13.02.2017; реквизиты документа-основания: карта (план) от 21.10.2016 № б/н выдан: ООО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СЗПИП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КИ Ермакова Ольга Дмитриевна. вид </w:t>
      </w:r>
      <w:r w:rsidRPr="00941919">
        <w:rPr>
          <w:sz w:val="28"/>
          <w:szCs w:val="28"/>
        </w:rPr>
        <w:lastRenderedPageBreak/>
        <w:t xml:space="preserve">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03.04.2018; реквизиты документа-основания: доверенность от 02.10.2017 № Д-СМ/01/263 выдан: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Межрегиональная распределительная сетевая компания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(ПАО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МРСК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04.04.2018; реквизиты документа-основания: доверенность от 02.10.2017 № Д-СМ/01/263 выдан: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Межрегиональная распределительная сетевая компания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(ПАО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МРСК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11.08.2021; реквизиты документа-основания: карта (план) от 21.10.2016 № б/н выдан: ООО "СЗПИП" КИ Ермакова Ольга Дмитриевна; акт приемки законченного строительством объекта от 11.01.2016 № № 17Ю-00108/15-856P выдан: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Ростелеком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Смоленский филиал; постановление Правительства Российской Федерации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Об утверждении Правил охраны линий и сооружений связи Российской Федерации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от 09.06.1955 № 578 выдан: Правительство РФ ; федеральный закон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 связи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от 07.07.2003 № 126-ФЗ;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>-</w:t>
      </w:r>
      <w:r w:rsidRPr="00941919">
        <w:t xml:space="preserve"> </w:t>
      </w:r>
      <w:r w:rsidRPr="00941919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21.10.2016 № б/н выдан: ООО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СЗПИП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КИ Ермакова Ольга Дмитриевна; Содержание ограничения (обременения): Содержание ограничений использование земельных участков, входящих в границы охранной зоны объекта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Устранение цифрового неравенства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для нужд Смоленского филиала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Ростелеком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установлены в соответствии с пунктами 48,49 постановления N 578 от 9 июня 1995 г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об утверждении правил охраны линий и сооружений связи Российской Федерации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: пункт 48.В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Pr="00941919">
        <w:rPr>
          <w:sz w:val="28"/>
          <w:szCs w:val="28"/>
        </w:rPr>
        <w:t>шурфованием</w:t>
      </w:r>
      <w:proofErr w:type="spellEnd"/>
      <w:r w:rsidRPr="00941919">
        <w:rPr>
          <w:sz w:val="28"/>
          <w:szCs w:val="28"/>
        </w:rP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</w:t>
      </w:r>
      <w:r w:rsidRPr="00941919">
        <w:rPr>
          <w:sz w:val="28"/>
          <w:szCs w:val="28"/>
        </w:rPr>
        <w:lastRenderedPageBreak/>
        <w:t>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пункт 49. Юридическим и физическим лицам запрещается производить всякого рода действия, которые могут нарушить 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д) самовольно подключаться к абонентской телефонной линии и линии радиофикации в целях пользования услугами связи; 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другое).; Реестровый номер границы: 67.24.2.34;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02.10.2017 № Д-СМ/01/263 выдан: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Межрегиональная распределительная сетевая компания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(ПАО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МРСК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);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941919">
        <w:rPr>
          <w:sz w:val="28"/>
          <w:szCs w:val="28"/>
        </w:rPr>
        <w:t>п.п</w:t>
      </w:r>
      <w:proofErr w:type="spellEnd"/>
      <w:r w:rsidRPr="00941919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>; Реестровый номер границы: 67.24.2.102;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41919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</w:t>
      </w:r>
      <w:r w:rsidRPr="00941919">
        <w:t xml:space="preserve"> </w:t>
      </w:r>
      <w:r w:rsidRPr="00941919">
        <w:rPr>
          <w:sz w:val="28"/>
          <w:szCs w:val="28"/>
        </w:rPr>
        <w:t xml:space="preserve">реквизиты документа-основания: доверенность от 02.10.2017 № Д-СМ/01/263 выдан: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Межрегиональная распределительная сетевая компания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(ПАО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МРСК Центра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);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941919">
        <w:rPr>
          <w:sz w:val="28"/>
          <w:szCs w:val="28"/>
        </w:rPr>
        <w:t>п.п</w:t>
      </w:r>
      <w:proofErr w:type="spellEnd"/>
      <w:r w:rsidRPr="00941919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>; Реестровый номер границы: 67.24.2.107;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21.10.2016 № б/н выдан: ООО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СЗПИП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КИ Ермакова Ольга Дмитриевна; акт приемки законченного строительством объекта от 11.01.2016 № № 17Ю-00108/15-856P выдан: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Ростелеком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Смоленский филиал; постановление Правительства Российской Федерации "Об утверждении Правил охраны линий и сооружений связи Российской Федерации" от 09.06.1955 № 578 выдан: Правительство РФ; федеральный закон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 связи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от 07.07.2003 № 126-ФЗ; Содержание ограничения (обременения): Содержание ограничений использование земельных участков, входящих в границы охранной зоны объекта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Устранение цифрового неравенства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для нужд Смоленского филиала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Ростелеком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установлены в соответствии с пунктами 48,49 постановления N 578 от 9 июня 1995 г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об утверждении правил охраны линий и сооружений связи Российской Федерации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: пункт 48.В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Pr="00941919">
        <w:rPr>
          <w:sz w:val="28"/>
          <w:szCs w:val="28"/>
        </w:rPr>
        <w:t>шурфованием</w:t>
      </w:r>
      <w:proofErr w:type="spellEnd"/>
      <w:r w:rsidRPr="00941919">
        <w:rPr>
          <w:sz w:val="28"/>
          <w:szCs w:val="28"/>
        </w:rP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</w:t>
      </w:r>
      <w:r w:rsidRPr="00941919">
        <w:rPr>
          <w:sz w:val="28"/>
          <w:szCs w:val="28"/>
        </w:rPr>
        <w:lastRenderedPageBreak/>
        <w:t xml:space="preserve">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пункт 49. 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д) самовольно подключаться к абонентской телефонной линии и линии радиофикации в целях пользования услугами связи; 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другое).; Реестровый номер границы: 67:24-6.27; Вид объекта реестра границ: Зона с особыми условиями использования территории; Вид зоны по документу: Охранная зона объекта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Устранение цифрового неравенства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для нужд Смоленского филиала ПАО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Ростелеком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, расположенного по адресу: Смоленская область, </w:t>
      </w:r>
      <w:proofErr w:type="spellStart"/>
      <w:r w:rsidRPr="00941919">
        <w:rPr>
          <w:sz w:val="28"/>
          <w:szCs w:val="28"/>
        </w:rPr>
        <w:t>Шумячский</w:t>
      </w:r>
      <w:proofErr w:type="spellEnd"/>
      <w:r w:rsidRPr="00941919">
        <w:rPr>
          <w:sz w:val="28"/>
          <w:szCs w:val="28"/>
        </w:rPr>
        <w:t xml:space="preserve"> район, </w:t>
      </w:r>
      <w:proofErr w:type="spellStart"/>
      <w:r w:rsidRPr="00941919">
        <w:rPr>
          <w:sz w:val="28"/>
          <w:szCs w:val="28"/>
        </w:rPr>
        <w:t>д.Снегиревка</w:t>
      </w:r>
      <w:proofErr w:type="spellEnd"/>
      <w:r w:rsidRPr="00941919">
        <w:rPr>
          <w:sz w:val="28"/>
          <w:szCs w:val="28"/>
        </w:rPr>
        <w:t xml:space="preserve">, </w:t>
      </w:r>
      <w:proofErr w:type="spellStart"/>
      <w:r w:rsidRPr="00941919">
        <w:rPr>
          <w:sz w:val="28"/>
          <w:szCs w:val="28"/>
        </w:rPr>
        <w:t>д.Понятовка</w:t>
      </w:r>
      <w:proofErr w:type="spellEnd"/>
      <w:r w:rsidRPr="00941919">
        <w:rPr>
          <w:sz w:val="28"/>
          <w:szCs w:val="28"/>
        </w:rPr>
        <w:t xml:space="preserve">, </w:t>
      </w:r>
      <w:proofErr w:type="spellStart"/>
      <w:r w:rsidRPr="00941919">
        <w:rPr>
          <w:sz w:val="28"/>
          <w:szCs w:val="28"/>
        </w:rPr>
        <w:t>д.Озерная</w:t>
      </w:r>
      <w:proofErr w:type="spellEnd"/>
      <w:r w:rsidRPr="00941919">
        <w:rPr>
          <w:sz w:val="28"/>
          <w:szCs w:val="28"/>
        </w:rPr>
        <w:t xml:space="preserve">, </w:t>
      </w:r>
      <w:proofErr w:type="spellStart"/>
      <w:r w:rsidRPr="00941919">
        <w:rPr>
          <w:sz w:val="28"/>
          <w:szCs w:val="28"/>
        </w:rPr>
        <w:t>с.Русское</w:t>
      </w:r>
      <w:proofErr w:type="spellEnd"/>
      <w:r w:rsidRPr="00941919">
        <w:rPr>
          <w:sz w:val="28"/>
          <w:szCs w:val="28"/>
        </w:rPr>
        <w:t xml:space="preserve">, </w:t>
      </w:r>
      <w:proofErr w:type="spellStart"/>
      <w:r w:rsidRPr="00941919">
        <w:rPr>
          <w:sz w:val="28"/>
          <w:szCs w:val="28"/>
        </w:rPr>
        <w:t>д.Студенец</w:t>
      </w:r>
      <w:proofErr w:type="spellEnd"/>
      <w:r w:rsidRPr="00941919">
        <w:rPr>
          <w:sz w:val="28"/>
          <w:szCs w:val="28"/>
        </w:rPr>
        <w:t xml:space="preserve">, </w:t>
      </w:r>
      <w:proofErr w:type="spellStart"/>
      <w:r w:rsidRPr="00941919">
        <w:rPr>
          <w:sz w:val="28"/>
          <w:szCs w:val="28"/>
        </w:rPr>
        <w:t>д.Зимонино</w:t>
      </w:r>
      <w:proofErr w:type="spellEnd"/>
      <w:r w:rsidRPr="00941919">
        <w:rPr>
          <w:sz w:val="28"/>
          <w:szCs w:val="28"/>
        </w:rPr>
        <w:t>; Тип зоны: Охранная зона линий и сооружений связи и линий и сооружений радиофикации;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от 09.01.2011г. №26; Реестровый номер границы: 67.00.2.45.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 w:rsidRPr="00941919">
        <w:rPr>
          <w:sz w:val="28"/>
          <w:szCs w:val="28"/>
        </w:rPr>
        <w:lastRenderedPageBreak/>
        <w:t xml:space="preserve">1.2. Земельный участок из земель сельскохозяйственного назначения с кадастровым номером 67:24:0030104:195, находящийся по адресу: Российская Федерация, Смоленская область, </w:t>
      </w:r>
      <w:proofErr w:type="spellStart"/>
      <w:r w:rsidRPr="00941919">
        <w:rPr>
          <w:sz w:val="28"/>
          <w:szCs w:val="28"/>
        </w:rPr>
        <w:t>Шумячский</w:t>
      </w:r>
      <w:proofErr w:type="spellEnd"/>
      <w:r w:rsidRPr="00941919">
        <w:rPr>
          <w:sz w:val="28"/>
          <w:szCs w:val="28"/>
        </w:rPr>
        <w:t xml:space="preserve"> район, северная часть КК 67:24:0030104 (далее – Участок), для  использования в целях –  для сельскохозяйственного производства,  площадью 379800 (триста семьдесят девять тысяч восемьсот) </w:t>
      </w:r>
      <w:proofErr w:type="spellStart"/>
      <w:r w:rsidRPr="00941919">
        <w:rPr>
          <w:sz w:val="28"/>
          <w:szCs w:val="28"/>
        </w:rPr>
        <w:t>кв.м</w:t>
      </w:r>
      <w:proofErr w:type="spellEnd"/>
      <w:r w:rsidRPr="00941919">
        <w:rPr>
          <w:sz w:val="28"/>
          <w:szCs w:val="28"/>
        </w:rPr>
        <w:t>.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 w:rsidRPr="00941919">
        <w:rPr>
          <w:sz w:val="28"/>
          <w:szCs w:val="28"/>
        </w:rPr>
        <w:t>Ограничения использования или обременения Участка: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08.12.2016;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08.12.2016; реквизиты документа-основания: материалы границ охранной зоны от 09.11.2009 № 6724/102/09-190;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материалы границ охранной зоны от 09.11.2009 № 6724/102/09-190;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>, утвержденными Постановлением Правительства Российской Федерации от 24.02.2009г. № 160; Реестровый номер границы: 67.24.2.8;</w:t>
      </w:r>
    </w:p>
    <w:p w:rsidR="00941919" w:rsidRPr="00941919" w:rsidRDefault="00941919" w:rsidP="009419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1919">
        <w:rPr>
          <w:sz w:val="28"/>
          <w:szCs w:val="28"/>
        </w:rPr>
        <w:t>-</w:t>
      </w:r>
      <w:r w:rsidRPr="00941919">
        <w:t xml:space="preserve"> </w:t>
      </w:r>
      <w:r w:rsidRPr="00941919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3146EB">
        <w:rPr>
          <w:sz w:val="28"/>
          <w:szCs w:val="28"/>
        </w:rPr>
        <w:t>«</w:t>
      </w:r>
      <w:r w:rsidRPr="00941919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3146EB">
        <w:rPr>
          <w:sz w:val="28"/>
          <w:szCs w:val="28"/>
        </w:rPr>
        <w:t>»</w:t>
      </w:r>
      <w:r w:rsidRPr="00941919">
        <w:rPr>
          <w:sz w:val="28"/>
          <w:szCs w:val="28"/>
        </w:rPr>
        <w:t xml:space="preserve"> от 09.01.2011г. №26; Реестровый номер границы: 67.00.2.45.</w:t>
      </w:r>
    </w:p>
    <w:p w:rsidR="00941919" w:rsidRPr="00941919" w:rsidRDefault="00941919" w:rsidP="00941919">
      <w:pPr>
        <w:ind w:firstLine="709"/>
        <w:jc w:val="both"/>
        <w:rPr>
          <w:sz w:val="28"/>
          <w:szCs w:val="28"/>
        </w:rPr>
      </w:pPr>
      <w:r w:rsidRPr="00941919">
        <w:rPr>
          <w:sz w:val="26"/>
          <w:szCs w:val="26"/>
        </w:rPr>
        <w:t xml:space="preserve">2. </w:t>
      </w:r>
      <w:r w:rsidRPr="00941919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41919">
        <w:rPr>
          <w:sz w:val="28"/>
          <w:szCs w:val="28"/>
        </w:rPr>
        <w:t>Шумячский</w:t>
      </w:r>
      <w:proofErr w:type="spellEnd"/>
      <w:r w:rsidRPr="00941919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941919" w:rsidRPr="00941919" w:rsidRDefault="00941919" w:rsidP="00941919">
      <w:pPr>
        <w:ind w:firstLine="709"/>
        <w:jc w:val="both"/>
        <w:rPr>
          <w:sz w:val="26"/>
          <w:szCs w:val="26"/>
        </w:rPr>
      </w:pPr>
    </w:p>
    <w:p w:rsidR="00941919" w:rsidRPr="00941919" w:rsidRDefault="00941919" w:rsidP="00941919">
      <w:pPr>
        <w:ind w:firstLine="709"/>
        <w:jc w:val="both"/>
        <w:rPr>
          <w:sz w:val="26"/>
          <w:szCs w:val="26"/>
        </w:rPr>
      </w:pPr>
    </w:p>
    <w:p w:rsidR="00941919" w:rsidRPr="00941919" w:rsidRDefault="00941919" w:rsidP="00941919">
      <w:pPr>
        <w:jc w:val="both"/>
        <w:rPr>
          <w:sz w:val="28"/>
          <w:szCs w:val="28"/>
        </w:rPr>
      </w:pPr>
      <w:r w:rsidRPr="00941919">
        <w:rPr>
          <w:sz w:val="28"/>
          <w:szCs w:val="28"/>
        </w:rPr>
        <w:t xml:space="preserve">Глава муниципального  образования </w:t>
      </w:r>
    </w:p>
    <w:p w:rsidR="00941919" w:rsidRPr="00941919" w:rsidRDefault="00941919" w:rsidP="00941919">
      <w:pPr>
        <w:jc w:val="both"/>
        <w:rPr>
          <w:sz w:val="26"/>
          <w:szCs w:val="26"/>
        </w:rPr>
      </w:pPr>
      <w:r w:rsidRPr="00941919">
        <w:rPr>
          <w:sz w:val="28"/>
          <w:szCs w:val="28"/>
        </w:rPr>
        <w:t>«</w:t>
      </w:r>
      <w:proofErr w:type="spellStart"/>
      <w:r w:rsidRPr="00941919">
        <w:rPr>
          <w:sz w:val="28"/>
          <w:szCs w:val="28"/>
        </w:rPr>
        <w:t>Шумячский</w:t>
      </w:r>
      <w:proofErr w:type="spellEnd"/>
      <w:r w:rsidRPr="00941919">
        <w:rPr>
          <w:sz w:val="28"/>
          <w:szCs w:val="28"/>
        </w:rPr>
        <w:t xml:space="preserve"> муниципальный округ»</w:t>
      </w:r>
      <w:r w:rsidRPr="00941919">
        <w:rPr>
          <w:sz w:val="26"/>
          <w:szCs w:val="26"/>
        </w:rPr>
        <w:t xml:space="preserve"> </w:t>
      </w:r>
    </w:p>
    <w:p w:rsidR="00941919" w:rsidRPr="00941919" w:rsidRDefault="00941919" w:rsidP="00941919">
      <w:pPr>
        <w:jc w:val="both"/>
        <w:rPr>
          <w:szCs w:val="24"/>
        </w:rPr>
      </w:pPr>
      <w:r w:rsidRPr="00941919">
        <w:rPr>
          <w:sz w:val="28"/>
          <w:szCs w:val="28"/>
        </w:rPr>
        <w:t xml:space="preserve">Смоленской области  </w:t>
      </w:r>
      <w:r w:rsidRPr="00941919">
        <w:rPr>
          <w:sz w:val="26"/>
          <w:szCs w:val="26"/>
        </w:rPr>
        <w:t xml:space="preserve">                                                                                       </w:t>
      </w:r>
      <w:r w:rsidRPr="00941919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EED" w:rsidRDefault="00712EED">
      <w:r>
        <w:separator/>
      </w:r>
    </w:p>
  </w:endnote>
  <w:endnote w:type="continuationSeparator" w:id="0">
    <w:p w:rsidR="00712EED" w:rsidRDefault="0071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EED" w:rsidRDefault="00712EED">
      <w:r>
        <w:separator/>
      </w:r>
    </w:p>
  </w:footnote>
  <w:footnote w:type="continuationSeparator" w:id="0">
    <w:p w:rsidR="00712EED" w:rsidRDefault="0071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20686"/>
      <w:docPartObj>
        <w:docPartGallery w:val="Page Numbers (Top of Page)"/>
        <w:docPartUnique/>
      </w:docPartObj>
    </w:sdtPr>
    <w:sdtEndPr/>
    <w:sdtContent>
      <w:p w:rsidR="00F55DFD" w:rsidRDefault="00F55D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4FF36BB"/>
    <w:multiLevelType w:val="hybridMultilevel"/>
    <w:tmpl w:val="72EC6C9C"/>
    <w:lvl w:ilvl="0" w:tplc="BE348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3"/>
  </w:num>
  <w:num w:numId="14">
    <w:abstractNumId w:val="26"/>
  </w:num>
  <w:num w:numId="15">
    <w:abstractNumId w:val="18"/>
  </w:num>
  <w:num w:numId="16">
    <w:abstractNumId w:val="19"/>
  </w:num>
  <w:num w:numId="17">
    <w:abstractNumId w:val="15"/>
  </w:num>
  <w:num w:numId="18">
    <w:abstractNumId w:val="20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2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7"/>
  </w:num>
  <w:num w:numId="28">
    <w:abstractNumId w:val="12"/>
  </w:num>
  <w:num w:numId="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6EB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EED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919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2CD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7E37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55DFD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A1FCF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2026-03-20T12:08:00Z</cp:lastPrinted>
  <dcterms:created xsi:type="dcterms:W3CDTF">2026-03-25T11:29:00Z</dcterms:created>
  <dcterms:modified xsi:type="dcterms:W3CDTF">2026-03-25T11:29:00Z</dcterms:modified>
</cp:coreProperties>
</file>