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667DB0">
        <w:rPr>
          <w:sz w:val="28"/>
          <w:szCs w:val="28"/>
          <w:u w:val="single"/>
        </w:rPr>
        <w:t>19.03.2026г.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667DB0">
        <w:rPr>
          <w:sz w:val="28"/>
          <w:szCs w:val="28"/>
        </w:rPr>
        <w:t xml:space="preserve"> 232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8428A" w:rsidRPr="00F8428A" w:rsidRDefault="00F8428A" w:rsidP="00F8428A">
      <w:pPr>
        <w:widowControl w:val="0"/>
        <w:suppressAutoHyphens/>
        <w:overflowPunct w:val="0"/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  <w:r w:rsidRPr="00F8428A">
        <w:rPr>
          <w:sz w:val="28"/>
          <w:szCs w:val="28"/>
        </w:rPr>
        <w:t>О проведении открытого конкурса по     отбору управляющей организации для</w:t>
      </w:r>
      <w:r>
        <w:rPr>
          <w:sz w:val="28"/>
          <w:szCs w:val="28"/>
        </w:rPr>
        <w:t xml:space="preserve"> </w:t>
      </w:r>
      <w:r w:rsidRPr="00F8428A">
        <w:rPr>
          <w:sz w:val="28"/>
          <w:szCs w:val="28"/>
        </w:rPr>
        <w:t>управления многоквартирными домами</w:t>
      </w:r>
      <w:r>
        <w:rPr>
          <w:sz w:val="28"/>
          <w:szCs w:val="28"/>
        </w:rPr>
        <w:t xml:space="preserve"> </w:t>
      </w:r>
      <w:r w:rsidRPr="00F8428A">
        <w:rPr>
          <w:sz w:val="28"/>
          <w:szCs w:val="28"/>
        </w:rPr>
        <w:t xml:space="preserve">на территории муниципального образования </w:t>
      </w:r>
      <w:r>
        <w:rPr>
          <w:sz w:val="28"/>
          <w:szCs w:val="28"/>
        </w:rPr>
        <w:t xml:space="preserve"> </w:t>
      </w:r>
      <w:r w:rsidRPr="00F8428A">
        <w:rPr>
          <w:sz w:val="28"/>
          <w:szCs w:val="28"/>
        </w:rPr>
        <w:t>«Шумячский муниципальный округ» Смоленской  области</w:t>
      </w:r>
    </w:p>
    <w:p w:rsidR="00F8428A" w:rsidRPr="00F8428A" w:rsidRDefault="00F8428A" w:rsidP="00F8428A">
      <w:pPr>
        <w:suppressAutoHyphens/>
        <w:ind w:firstLine="425"/>
        <w:jc w:val="both"/>
        <w:rPr>
          <w:sz w:val="26"/>
          <w:szCs w:val="26"/>
        </w:rPr>
      </w:pPr>
    </w:p>
    <w:p w:rsidR="00F8428A" w:rsidRPr="00F8428A" w:rsidRDefault="00F8428A" w:rsidP="00F8428A">
      <w:pPr>
        <w:suppressAutoHyphens/>
        <w:ind w:firstLine="425"/>
        <w:jc w:val="both"/>
        <w:rPr>
          <w:sz w:val="26"/>
          <w:szCs w:val="26"/>
        </w:rPr>
      </w:pPr>
    </w:p>
    <w:p w:rsidR="00F8428A" w:rsidRPr="00F8428A" w:rsidRDefault="00F8428A" w:rsidP="00F8428A">
      <w:pPr>
        <w:suppressAutoHyphens/>
        <w:ind w:firstLine="709"/>
        <w:jc w:val="both"/>
        <w:rPr>
          <w:sz w:val="28"/>
          <w:szCs w:val="28"/>
        </w:rPr>
      </w:pPr>
      <w:r w:rsidRPr="00F8428A">
        <w:rPr>
          <w:sz w:val="28"/>
          <w:szCs w:val="28"/>
        </w:rPr>
        <w:t xml:space="preserve">В соответствии с Жилищным кодексом Российской Федерации, Гражданским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06.02.2006 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постановлением Администрации муниципального образования «Шумячский муниципальный округ» Смоленской области от 02.07.2025 г. № 560, (ред. от 15.01.2026 г. № 16)   «О создании  конкурсной комиссии по отбору управляющей организации для управления </w:t>
      </w:r>
      <w:r w:rsidRPr="00F8428A">
        <w:rPr>
          <w:sz w:val="28"/>
          <w:szCs w:val="28"/>
        </w:rPr>
        <w:lastRenderedPageBreak/>
        <w:t>многоквартирными домами», на основании приказа Главного управления «Государственная жилищная инспекция Смоленской</w:t>
      </w:r>
      <w:r w:rsidRPr="00F8428A">
        <w:rPr>
          <w:sz w:val="28"/>
          <w:szCs w:val="28"/>
        </w:rPr>
        <w:tab/>
        <w:t xml:space="preserve"> области» от 30.01.2026 г. </w:t>
      </w:r>
      <w:r>
        <w:rPr>
          <w:sz w:val="28"/>
          <w:szCs w:val="28"/>
        </w:rPr>
        <w:t xml:space="preserve">               </w:t>
      </w:r>
      <w:r w:rsidRPr="00F8428A">
        <w:rPr>
          <w:sz w:val="28"/>
          <w:szCs w:val="28"/>
        </w:rPr>
        <w:t>№ 347/ИЛ (в ред. От 02.02.2026 г. № 001/ИП) «О внесении изменений в приказ Главного управления «Главного управления «Государственная жилищная инспекция Смоленской области от 07.11.2025 г. № 347/ОЛ»,</w:t>
      </w:r>
    </w:p>
    <w:p w:rsidR="00F8428A" w:rsidRPr="00F8428A" w:rsidRDefault="00F8428A" w:rsidP="00F8428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8428A">
        <w:rPr>
          <w:sz w:val="28"/>
          <w:szCs w:val="28"/>
        </w:rPr>
        <w:t>Администрации муниципального образования «Шумячский муниципальный округ» Смоленской области</w:t>
      </w:r>
    </w:p>
    <w:p w:rsidR="00F8428A" w:rsidRPr="00F8428A" w:rsidRDefault="00F8428A" w:rsidP="00F8428A">
      <w:pPr>
        <w:suppressAutoHyphens/>
        <w:ind w:firstLine="425"/>
        <w:jc w:val="center"/>
        <w:rPr>
          <w:sz w:val="28"/>
          <w:szCs w:val="28"/>
        </w:rPr>
      </w:pPr>
    </w:p>
    <w:p w:rsidR="00F8428A" w:rsidRPr="00F8428A" w:rsidRDefault="00F8428A" w:rsidP="00F8428A">
      <w:pPr>
        <w:suppressAutoHyphens/>
        <w:ind w:firstLine="425"/>
        <w:rPr>
          <w:sz w:val="28"/>
          <w:szCs w:val="28"/>
        </w:rPr>
      </w:pPr>
      <w:r>
        <w:rPr>
          <w:sz w:val="28"/>
          <w:szCs w:val="28"/>
        </w:rPr>
        <w:tab/>
      </w:r>
      <w:r w:rsidRPr="00F8428A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F8428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8428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8428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8428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8428A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F8428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8428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8428A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F8428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F8428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8428A">
        <w:rPr>
          <w:sz w:val="28"/>
          <w:szCs w:val="28"/>
        </w:rPr>
        <w:t xml:space="preserve">Т: </w:t>
      </w:r>
    </w:p>
    <w:p w:rsidR="00F8428A" w:rsidRPr="00F8428A" w:rsidRDefault="00F8428A" w:rsidP="00F8428A">
      <w:pPr>
        <w:widowControl w:val="0"/>
        <w:suppressAutoHyphens/>
        <w:autoSpaceDE w:val="0"/>
        <w:autoSpaceDN w:val="0"/>
        <w:adjustRightInd w:val="0"/>
        <w:ind w:firstLine="425"/>
        <w:rPr>
          <w:b/>
          <w:bCs/>
          <w:sz w:val="28"/>
          <w:szCs w:val="28"/>
        </w:rPr>
      </w:pPr>
    </w:p>
    <w:p w:rsidR="00F8428A" w:rsidRPr="00F8428A" w:rsidRDefault="00F8428A" w:rsidP="00F8428A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45676">
        <w:rPr>
          <w:sz w:val="28"/>
          <w:szCs w:val="28"/>
        </w:rPr>
        <w:t xml:space="preserve">1. </w:t>
      </w:r>
      <w:r w:rsidRPr="00F8428A">
        <w:rPr>
          <w:sz w:val="28"/>
          <w:szCs w:val="28"/>
        </w:rPr>
        <w:t xml:space="preserve">Провести открытый конкурс по отбору управляющей организации для управления многоквартирными домами на территории муниципального образования «Шумячский муниципальный округ» Смоленской области (далее – открытый конкурс), расположенными по адресам: 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Базарная, д. 15;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Базарная, д. 21;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Базарная, д. 49;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Базарная, д. 50;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Базарная, д. 51;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Базарная, д. 53;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Базарная, д. 54;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Высокая, д. 5а;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Высокая, д. 7;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Высокая, д. 8;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Высокая, д. 11;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Высокая, д. 20;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Высокая, д. 24;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Школьная, д. 5;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Санаторная школа, д. 2;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Санаторная школа, д. 3;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Санаторная школа, д. 4;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Интернациональная, д. 2;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Интернациональная, д. 6;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Садовая, д. 9а;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Садовая, д. 9;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Садовая, д. 11;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Садовая, д. 14;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Садовая, д. 16;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Садовая, д. 20;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Садовая, д. 25;</w:t>
      </w:r>
    </w:p>
    <w:p w:rsidR="00F8428A" w:rsidRPr="00F8428A" w:rsidRDefault="00F8428A" w:rsidP="00F8428A">
      <w:pPr>
        <w:suppressAutoHyphens/>
        <w:jc w:val="both"/>
        <w:rPr>
          <w:rFonts w:eastAsia="Calibri"/>
          <w:sz w:val="28"/>
          <w:szCs w:val="28"/>
          <w:lang w:eastAsia="en-US" w:bidi="ru-RU"/>
        </w:rPr>
      </w:pPr>
      <w:r w:rsidRPr="00F8428A">
        <w:rPr>
          <w:rFonts w:eastAsia="Calibri"/>
          <w:sz w:val="28"/>
          <w:szCs w:val="28"/>
          <w:lang w:eastAsia="en-US" w:bidi="ru-RU"/>
        </w:rPr>
        <w:t>-Смоленская область, р-н. Шумячский, п. Шумячи, ул. Садовая, д. 27;</w:t>
      </w:r>
    </w:p>
    <w:p w:rsidR="00F8428A" w:rsidRPr="00F8428A" w:rsidRDefault="00F8428A" w:rsidP="00F8428A">
      <w:pPr>
        <w:suppressAutoHyphens/>
        <w:jc w:val="both"/>
        <w:rPr>
          <w:rFonts w:eastAsia="Calibri"/>
          <w:sz w:val="28"/>
          <w:szCs w:val="28"/>
          <w:lang w:eastAsia="en-US" w:bidi="ru-RU"/>
        </w:rPr>
      </w:pPr>
      <w:r w:rsidRPr="00F8428A">
        <w:rPr>
          <w:rFonts w:eastAsia="Calibri"/>
          <w:sz w:val="28"/>
          <w:szCs w:val="28"/>
          <w:lang w:eastAsia="en-US" w:bidi="ru-RU"/>
        </w:rPr>
        <w:t>-Смоленская область, р-н. Шумячский, п. Шумячи, ул. Садовая, д. 41а;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 ул. Понятовская д.10;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 ул. Понятовская д.41;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lastRenderedPageBreak/>
        <w:t>-Смоленская область, р-н. Шумячский, п. Шумячи ул. Заводская д.1;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 ул. Заводская д.5;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 ул. Заводская д.8;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 ул. Комсомольская д.24;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Шумячский р-н., п. Шумячи ул. Маяковского д.9;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Сельхозтехника, д. 5;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Сельхозтехника, д. 8;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Сельхозтехника, д. 15;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Сельхозтехника, д. 16;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Сельхозтехника, д. 16А;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Сельхозтехника, д.18;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Сельхозтехника, д.20;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Советская, д. 80;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Советская, д. 85;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Пионерская, д. 1 А;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Пионерская, д. 7;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Пионерская, д. 9;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Шумячский р-н, д. Озерная, ул. Новая, д. 1;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Шумячский р-н, д. Озерная, ул. Руссковская, д. 5;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д. Озерная, ул. Руссковская, д. 5А;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Шумячский р-н, д. Криволес, д. 54;</w:t>
      </w:r>
    </w:p>
    <w:p w:rsidR="00F8428A" w:rsidRPr="00F8428A" w:rsidRDefault="00F8428A" w:rsidP="00F8428A">
      <w:pPr>
        <w:suppressAutoHyphens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Шумячский р-н, д. Криволес, д 53;</w:t>
      </w:r>
    </w:p>
    <w:p w:rsidR="00F8428A" w:rsidRPr="00F8428A" w:rsidRDefault="00F8428A" w:rsidP="00F8428A">
      <w:pPr>
        <w:suppressAutoHyphens/>
        <w:jc w:val="both"/>
        <w:rPr>
          <w:sz w:val="28"/>
          <w:szCs w:val="28"/>
        </w:rPr>
      </w:pPr>
      <w:r w:rsidRPr="00F8428A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Шумячский р-н, ст. Понятовка, ул. Пионерская, д. 17».</w:t>
      </w:r>
      <w:r w:rsidRPr="00F8428A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F8428A" w:rsidRPr="00F8428A" w:rsidRDefault="00A45676" w:rsidP="00A45676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8428A" w:rsidRPr="00F8428A">
        <w:rPr>
          <w:sz w:val="28"/>
          <w:szCs w:val="28"/>
        </w:rPr>
        <w:t xml:space="preserve"> Установить, что организатором открытого конкурса является Администрации муниципального образования «Шумячский муниципальный округ» Смоленской области (далее - Администрация). </w:t>
      </w:r>
    </w:p>
    <w:p w:rsidR="00F8428A" w:rsidRPr="00A45676" w:rsidRDefault="00A45676" w:rsidP="00A45676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8428A" w:rsidRPr="00A45676">
        <w:rPr>
          <w:sz w:val="28"/>
          <w:szCs w:val="28"/>
        </w:rPr>
        <w:t>В целях проведения открытого конкурса подготовить конкурсную документацию для проведения открытого конкурса по отбору управляющей организации для управления многоквартирными домами на территории  муниципального образования «Шумячский муниципальный округ» Смоленской области.</w:t>
      </w:r>
    </w:p>
    <w:p w:rsidR="00F8428A" w:rsidRPr="00F8428A" w:rsidRDefault="00F8428A" w:rsidP="00F8428A">
      <w:pPr>
        <w:suppressAutoHyphens/>
        <w:ind w:firstLine="709"/>
        <w:jc w:val="both"/>
        <w:rPr>
          <w:sz w:val="28"/>
          <w:szCs w:val="28"/>
        </w:rPr>
      </w:pPr>
      <w:r w:rsidRPr="00F8428A">
        <w:rPr>
          <w:sz w:val="28"/>
          <w:szCs w:val="28"/>
        </w:rPr>
        <w:t>4. Администрации муниципального образования «Шумячский муниципальный округ» Смоленской области:</w:t>
      </w:r>
    </w:p>
    <w:p w:rsidR="00F8428A" w:rsidRPr="00F8428A" w:rsidRDefault="00F8428A" w:rsidP="00F8428A">
      <w:pPr>
        <w:widowControl w:val="0"/>
        <w:suppressAutoHyphens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8428A">
        <w:rPr>
          <w:sz w:val="28"/>
          <w:szCs w:val="28"/>
        </w:rPr>
        <w:t>4.1.  Обеспечить организацию и проведение открытого конкурса.</w:t>
      </w:r>
    </w:p>
    <w:p w:rsidR="00F8428A" w:rsidRPr="00F8428A" w:rsidRDefault="00F8428A" w:rsidP="00F8428A">
      <w:pPr>
        <w:widowControl w:val="0"/>
        <w:suppressAutoHyphens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8428A">
        <w:rPr>
          <w:sz w:val="28"/>
          <w:szCs w:val="28"/>
        </w:rPr>
        <w:t>4.2. Разместить извещение о проведении открытого конкурса на официальном сайте www.torgi.gov.ru</w:t>
      </w:r>
      <w:bookmarkStart w:id="0" w:name="page3"/>
      <w:bookmarkEnd w:id="0"/>
      <w:r w:rsidRPr="00F8428A">
        <w:rPr>
          <w:sz w:val="28"/>
          <w:szCs w:val="28"/>
        </w:rPr>
        <w:t>.</w:t>
      </w:r>
    </w:p>
    <w:p w:rsidR="00F8428A" w:rsidRPr="00F8428A" w:rsidRDefault="00F8428A" w:rsidP="00F8428A">
      <w:pPr>
        <w:widowControl w:val="0"/>
        <w:suppressAutoHyphens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8428A">
        <w:rPr>
          <w:sz w:val="28"/>
          <w:szCs w:val="28"/>
        </w:rPr>
        <w:t>4.3. Уведомить собственников помещений в многоквартирных домах о дате проведения конкурса в установленном законодательством порядке.</w:t>
      </w:r>
    </w:p>
    <w:p w:rsidR="00F8428A" w:rsidRPr="00F8428A" w:rsidRDefault="00F8428A" w:rsidP="00F8428A">
      <w:pPr>
        <w:widowControl w:val="0"/>
        <w:suppressAutoHyphens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8428A">
        <w:rPr>
          <w:sz w:val="28"/>
          <w:szCs w:val="28"/>
        </w:rPr>
        <w:t>5. Разместить настоящее постановление на официальном сайте муниципального образования «Шумячский муниципальный округ» Смоленской области в информационно-телекоммуникационной сети Интернет.</w:t>
      </w:r>
    </w:p>
    <w:p w:rsidR="00F8428A" w:rsidRPr="00F8428A" w:rsidRDefault="00F8428A" w:rsidP="00F8428A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 w:rsidRPr="00F8428A">
        <w:rPr>
          <w:color w:val="1A1A1A"/>
          <w:sz w:val="28"/>
          <w:szCs w:val="28"/>
        </w:rPr>
        <w:t xml:space="preserve">  6. Опубликовать н</w:t>
      </w:r>
      <w:r w:rsidRPr="00F8428A">
        <w:rPr>
          <w:sz w:val="28"/>
          <w:szCs w:val="28"/>
        </w:rPr>
        <w:t xml:space="preserve">астоящее постановление в газете «Шумячка».  </w:t>
      </w:r>
    </w:p>
    <w:p w:rsidR="00F8428A" w:rsidRPr="00F8428A" w:rsidRDefault="00F8428A" w:rsidP="00F8428A">
      <w:pPr>
        <w:shd w:val="clear" w:color="auto" w:fill="FFFFFF"/>
        <w:suppressAutoHyphens/>
        <w:ind w:firstLine="567"/>
        <w:jc w:val="both"/>
        <w:rPr>
          <w:color w:val="1A1A1A"/>
          <w:sz w:val="28"/>
          <w:szCs w:val="28"/>
        </w:rPr>
      </w:pPr>
      <w:r w:rsidRPr="00F8428A">
        <w:rPr>
          <w:color w:val="1A1A1A"/>
          <w:sz w:val="28"/>
          <w:szCs w:val="28"/>
        </w:rPr>
        <w:t xml:space="preserve">  7. Контроль за исполнением настоящего постановления возложить на заместителя Главы </w:t>
      </w:r>
      <w:r w:rsidRPr="00F8428A">
        <w:rPr>
          <w:sz w:val="28"/>
          <w:szCs w:val="28"/>
        </w:rPr>
        <w:t xml:space="preserve">муниципального образования «Шумячский муниципальный </w:t>
      </w:r>
      <w:r w:rsidRPr="00F8428A">
        <w:rPr>
          <w:sz w:val="28"/>
          <w:szCs w:val="28"/>
        </w:rPr>
        <w:lastRenderedPageBreak/>
        <w:t>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F8428A" w:rsidRDefault="00F8428A" w:rsidP="00F8428A">
      <w:pPr>
        <w:shd w:val="clear" w:color="auto" w:fill="FFFFFF"/>
        <w:suppressAutoHyphens/>
        <w:rPr>
          <w:bCs/>
          <w:sz w:val="26"/>
          <w:szCs w:val="26"/>
        </w:rPr>
      </w:pPr>
    </w:p>
    <w:p w:rsidR="00F8428A" w:rsidRPr="00F8428A" w:rsidRDefault="00F8428A" w:rsidP="00F8428A">
      <w:pPr>
        <w:shd w:val="clear" w:color="auto" w:fill="FFFFFF"/>
        <w:suppressAutoHyphens/>
        <w:rPr>
          <w:bCs/>
          <w:sz w:val="26"/>
          <w:szCs w:val="26"/>
        </w:rPr>
      </w:pPr>
    </w:p>
    <w:p w:rsidR="00F8428A" w:rsidRPr="00F8428A" w:rsidRDefault="00F8428A" w:rsidP="00F8428A">
      <w:pPr>
        <w:suppressAutoHyphens/>
        <w:jc w:val="both"/>
        <w:rPr>
          <w:sz w:val="28"/>
          <w:szCs w:val="28"/>
        </w:rPr>
      </w:pPr>
      <w:r w:rsidRPr="00F8428A">
        <w:rPr>
          <w:sz w:val="28"/>
          <w:szCs w:val="28"/>
        </w:rPr>
        <w:t>Глава муниципального образования</w:t>
      </w:r>
    </w:p>
    <w:p w:rsidR="00F8428A" w:rsidRPr="00F8428A" w:rsidRDefault="00F8428A" w:rsidP="00F8428A">
      <w:pPr>
        <w:suppressAutoHyphens/>
        <w:jc w:val="both"/>
        <w:rPr>
          <w:sz w:val="28"/>
          <w:szCs w:val="28"/>
        </w:rPr>
      </w:pPr>
      <w:r w:rsidRPr="00F8428A">
        <w:rPr>
          <w:sz w:val="28"/>
          <w:szCs w:val="28"/>
        </w:rPr>
        <w:t>«Шумячский муниципальный округ»</w:t>
      </w:r>
    </w:p>
    <w:p w:rsidR="00F8428A" w:rsidRPr="00F8428A" w:rsidRDefault="00F8428A" w:rsidP="00F8428A">
      <w:pPr>
        <w:suppressAutoHyphens/>
        <w:jc w:val="both"/>
        <w:rPr>
          <w:sz w:val="28"/>
          <w:szCs w:val="28"/>
        </w:rPr>
      </w:pPr>
      <w:r w:rsidRPr="00F8428A">
        <w:rPr>
          <w:sz w:val="28"/>
          <w:szCs w:val="28"/>
        </w:rPr>
        <w:t>Смоленской области                                                                                    Д.А. Каменев</w:t>
      </w:r>
    </w:p>
    <w:p w:rsidR="00F8428A" w:rsidRPr="00F8428A" w:rsidRDefault="00F8428A" w:rsidP="00F8428A">
      <w:pPr>
        <w:suppressAutoHyphens/>
        <w:rPr>
          <w:color w:val="000000"/>
          <w:sz w:val="28"/>
          <w:szCs w:val="28"/>
        </w:rPr>
      </w:pPr>
      <w:r w:rsidRPr="00F8428A">
        <w:rPr>
          <w:color w:val="000000"/>
          <w:sz w:val="28"/>
          <w:szCs w:val="28"/>
        </w:rPr>
        <w:t xml:space="preserve">                                                                         </w:t>
      </w: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73A2B" w:rsidRDefault="00373A2B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73A2B" w:rsidRDefault="00373A2B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73A2B" w:rsidRDefault="00373A2B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73A2B" w:rsidRDefault="00373A2B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73A2B" w:rsidRDefault="00373A2B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73A2B" w:rsidRDefault="00373A2B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73A2B" w:rsidRDefault="00373A2B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73A2B" w:rsidRDefault="00373A2B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73A2B" w:rsidRDefault="00373A2B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73A2B" w:rsidRDefault="00373A2B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1" w:name="_GoBack"/>
      <w:bookmarkEnd w:id="1"/>
    </w:p>
    <w:sectPr w:rsidR="00373A2B" w:rsidSect="00F8428A">
      <w:headerReference w:type="even" r:id="rId9"/>
      <w:headerReference w:type="default" r:id="rId10"/>
      <w:pgSz w:w="11907" w:h="16840" w:code="9"/>
      <w:pgMar w:top="709" w:right="567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1C7" w:rsidRDefault="000171C7">
      <w:r>
        <w:separator/>
      </w:r>
    </w:p>
  </w:endnote>
  <w:endnote w:type="continuationSeparator" w:id="0">
    <w:p w:rsidR="000171C7" w:rsidRDefault="0001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1C7" w:rsidRDefault="000171C7">
      <w:r>
        <w:separator/>
      </w:r>
    </w:p>
  </w:footnote>
  <w:footnote w:type="continuationSeparator" w:id="0">
    <w:p w:rsidR="000171C7" w:rsidRDefault="00017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5194760"/>
      <w:docPartObj>
        <w:docPartGallery w:val="Page Numbers (Top of Page)"/>
        <w:docPartUnique/>
      </w:docPartObj>
    </w:sdtPr>
    <w:sdtEndPr/>
    <w:sdtContent>
      <w:p w:rsidR="00370FD1" w:rsidRDefault="00370F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0000029"/>
    <w:multiLevelType w:val="hybridMultilevel"/>
    <w:tmpl w:val="F5CC3290"/>
    <w:lvl w:ilvl="0" w:tplc="36524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8C202FA0">
      <w:start w:val="1"/>
      <w:numFmt w:val="bullet"/>
      <w:lvlText w:val="П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5" w15:restartNumberingAfterBreak="0">
    <w:nsid w:val="33A03B1B"/>
    <w:multiLevelType w:val="hybridMultilevel"/>
    <w:tmpl w:val="5CDA831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1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4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DE52C9E"/>
    <w:multiLevelType w:val="hybridMultilevel"/>
    <w:tmpl w:val="7C0AEA2A"/>
    <w:lvl w:ilvl="0" w:tplc="E45C3F4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6"/>
  </w:num>
  <w:num w:numId="13">
    <w:abstractNumId w:val="22"/>
  </w:num>
  <w:num w:numId="14">
    <w:abstractNumId w:val="23"/>
  </w:num>
  <w:num w:numId="15">
    <w:abstractNumId w:val="1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3"/>
  </w:num>
  <w:num w:numId="18">
    <w:abstractNumId w:val="1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20"/>
  </w:num>
  <w:num w:numId="20">
    <w:abstractNumId w:val="19"/>
  </w:num>
  <w:num w:numId="21">
    <w:abstractNumId w:val="24"/>
  </w:num>
  <w:num w:numId="22">
    <w:abstractNumId w:val="17"/>
  </w:num>
  <w:num w:numId="23">
    <w:abstractNumId w:val="18"/>
  </w:num>
  <w:num w:numId="24">
    <w:abstractNumId w:val="26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171C7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626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0FD1"/>
    <w:rsid w:val="00371B03"/>
    <w:rsid w:val="003737BA"/>
    <w:rsid w:val="00373A2B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67DB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C6C5F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4D14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38AF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8F5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676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1350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121B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5191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428A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627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E8436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13B97-6BC9-4AF8-A060-D7D2D88B2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2026-03-20T08:33:00Z</cp:lastPrinted>
  <dcterms:created xsi:type="dcterms:W3CDTF">2026-03-25T11:38:00Z</dcterms:created>
  <dcterms:modified xsi:type="dcterms:W3CDTF">2026-03-25T11:38:00Z</dcterms:modified>
</cp:coreProperties>
</file>