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785043">
        <w:rPr>
          <w:sz w:val="28"/>
          <w:szCs w:val="28"/>
          <w:u w:val="single"/>
        </w:rPr>
        <w:t>10.05.2023г.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785043">
        <w:rPr>
          <w:sz w:val="28"/>
          <w:szCs w:val="28"/>
        </w:rPr>
        <w:t xml:space="preserve"> 181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4C6306" w:rsidRPr="002C517A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4644"/>
        <w:gridCol w:w="4819"/>
      </w:tblGrid>
      <w:tr w:rsidR="002C517A" w:rsidRPr="002C517A" w:rsidTr="002C517A">
        <w:tc>
          <w:tcPr>
            <w:tcW w:w="4644" w:type="dxa"/>
            <w:hideMark/>
          </w:tcPr>
          <w:p w:rsidR="002C517A" w:rsidRPr="002C517A" w:rsidRDefault="002C517A" w:rsidP="002C517A">
            <w:pPr>
              <w:ind w:left="-105" w:right="72"/>
              <w:jc w:val="both"/>
              <w:rPr>
                <w:sz w:val="28"/>
                <w:szCs w:val="28"/>
              </w:rPr>
            </w:pPr>
            <w:r w:rsidRPr="002C517A">
              <w:rPr>
                <w:sz w:val="28"/>
                <w:szCs w:val="28"/>
              </w:rPr>
              <w:t>Об внесении изменений в постановление Администрации муниципального образования «</w:t>
            </w:r>
            <w:proofErr w:type="spellStart"/>
            <w:r w:rsidRPr="002C517A">
              <w:rPr>
                <w:sz w:val="28"/>
                <w:szCs w:val="28"/>
              </w:rPr>
              <w:t>Шумячский</w:t>
            </w:r>
            <w:proofErr w:type="spellEnd"/>
            <w:r w:rsidRPr="002C517A">
              <w:rPr>
                <w:sz w:val="28"/>
                <w:szCs w:val="28"/>
              </w:rPr>
              <w:t xml:space="preserve"> район» Смоленской области от 31.05.2021г. № 216</w:t>
            </w:r>
          </w:p>
        </w:tc>
        <w:tc>
          <w:tcPr>
            <w:tcW w:w="4819" w:type="dxa"/>
          </w:tcPr>
          <w:p w:rsidR="002C517A" w:rsidRPr="002C517A" w:rsidRDefault="002C517A" w:rsidP="002C517A">
            <w:pPr>
              <w:rPr>
                <w:sz w:val="28"/>
                <w:szCs w:val="28"/>
              </w:rPr>
            </w:pPr>
          </w:p>
        </w:tc>
      </w:tr>
    </w:tbl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</w:p>
    <w:p w:rsidR="002C517A" w:rsidRPr="002C517A" w:rsidRDefault="002C517A" w:rsidP="002C517A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 w:rsidRPr="002C517A">
        <w:rPr>
          <w:sz w:val="28"/>
          <w:szCs w:val="28"/>
        </w:rPr>
        <w:t xml:space="preserve">          В соответствии со </w:t>
      </w:r>
      <w:hyperlink r:id="rId8" w:history="1">
        <w:r w:rsidRPr="002C517A">
          <w:rPr>
            <w:color w:val="000000" w:themeColor="text1"/>
            <w:sz w:val="28"/>
            <w:szCs w:val="28"/>
          </w:rPr>
          <w:t>статьей 78</w:t>
        </w:r>
      </w:hyperlink>
      <w:r w:rsidRPr="002C517A">
        <w:rPr>
          <w:color w:val="000000" w:themeColor="text1"/>
          <w:sz w:val="28"/>
          <w:szCs w:val="28"/>
        </w:rPr>
        <w:t xml:space="preserve"> </w:t>
      </w:r>
      <w:r w:rsidRPr="002C517A">
        <w:rPr>
          <w:sz w:val="28"/>
          <w:szCs w:val="28"/>
        </w:rPr>
        <w:t>Бюджетного кодекса Российской Федерации, Постановлением Правительства Российской Федерации от 18.09.2020г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Федерации»,</w:t>
      </w:r>
      <w:r w:rsidRPr="002C517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C517A">
        <w:rPr>
          <w:color w:val="000000"/>
          <w:sz w:val="28"/>
          <w:szCs w:val="28"/>
          <w:shd w:val="clear" w:color="auto" w:fill="FFFFFF"/>
        </w:rPr>
        <w:t xml:space="preserve">пунктом 10  статьи 14 Федерального закона от 06.10.2003г. №131-ФЗ «Об общих принципах организации местного самоуправления в Российской Федерации», руководствуясь  </w:t>
      </w:r>
      <w:hyperlink r:id="rId9" w:tooltip="&quot;Устав города Смоленска (новая редакция)&quot; (принят решением Смоленского городского Совета от 28.10.2005 N 164) (ред. от 27.12.2011, с изм. от 14.01.2013) (Зарегистрировано в ГУ Минюста РФ по Центральному федеральному округу 08.12.2005 N RU671020002005001){" w:history="1">
        <w:r w:rsidRPr="002C517A">
          <w:rPr>
            <w:color w:val="000000"/>
            <w:sz w:val="28"/>
            <w:szCs w:val="28"/>
            <w:shd w:val="clear" w:color="auto" w:fill="FFFFFF"/>
          </w:rPr>
          <w:t>У</w:t>
        </w:r>
      </w:hyperlink>
      <w:r w:rsidRPr="002C517A">
        <w:rPr>
          <w:sz w:val="28"/>
          <w:szCs w:val="28"/>
          <w:shd w:val="clear" w:color="auto" w:fill="FFFFFF"/>
        </w:rPr>
        <w:t xml:space="preserve">ставом  </w:t>
      </w:r>
      <w:proofErr w:type="spellStart"/>
      <w:r w:rsidRPr="002C517A">
        <w:rPr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2C517A">
        <w:rPr>
          <w:color w:val="000000"/>
          <w:sz w:val="28"/>
          <w:szCs w:val="28"/>
          <w:shd w:val="clear" w:color="auto" w:fill="FFFFFF"/>
        </w:rPr>
        <w:t xml:space="preserve"> городского поселения, для определения механизма предоставления и расходования 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из бюджета </w:t>
      </w:r>
      <w:proofErr w:type="spellStart"/>
      <w:r w:rsidRPr="002C517A">
        <w:rPr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2C517A"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</w:p>
    <w:p w:rsidR="002C517A" w:rsidRPr="002C517A" w:rsidRDefault="002C517A" w:rsidP="002C51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17A" w:rsidRPr="002C517A" w:rsidRDefault="002C517A" w:rsidP="002C5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17A">
        <w:rPr>
          <w:sz w:val="28"/>
          <w:szCs w:val="28"/>
        </w:rPr>
        <w:t>Администрация муниципального образования «</w:t>
      </w:r>
      <w:proofErr w:type="spellStart"/>
      <w:r w:rsidRPr="002C517A">
        <w:rPr>
          <w:sz w:val="28"/>
          <w:szCs w:val="28"/>
        </w:rPr>
        <w:t>Шумячский</w:t>
      </w:r>
      <w:proofErr w:type="spellEnd"/>
      <w:r w:rsidRPr="002C517A">
        <w:rPr>
          <w:sz w:val="28"/>
          <w:szCs w:val="28"/>
        </w:rPr>
        <w:t xml:space="preserve">   район» Смоленской области    </w:t>
      </w: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  <w:r w:rsidRPr="002C517A">
        <w:rPr>
          <w:sz w:val="28"/>
          <w:szCs w:val="28"/>
        </w:rPr>
        <w:t>П О С Т А Н О В Л Я Е Т:</w:t>
      </w: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</w:p>
    <w:p w:rsidR="002C517A" w:rsidRPr="002C517A" w:rsidRDefault="002C517A" w:rsidP="002C517A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17A"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r w:rsidRPr="002C517A">
        <w:rPr>
          <w:sz w:val="28"/>
          <w:szCs w:val="28"/>
        </w:rPr>
        <w:lastRenderedPageBreak/>
        <w:t>«</w:t>
      </w:r>
      <w:proofErr w:type="spellStart"/>
      <w:r w:rsidRPr="002C517A">
        <w:rPr>
          <w:sz w:val="28"/>
          <w:szCs w:val="28"/>
        </w:rPr>
        <w:t>Шумячский</w:t>
      </w:r>
      <w:proofErr w:type="spellEnd"/>
      <w:r w:rsidRPr="002C517A">
        <w:rPr>
          <w:sz w:val="28"/>
          <w:szCs w:val="28"/>
        </w:rPr>
        <w:t xml:space="preserve"> район» Смоленской области от 31.05.2021г.</w:t>
      </w:r>
      <w:r>
        <w:rPr>
          <w:sz w:val="28"/>
          <w:szCs w:val="28"/>
        </w:rPr>
        <w:t xml:space="preserve"> </w:t>
      </w:r>
      <w:r w:rsidRPr="002C517A">
        <w:rPr>
          <w:sz w:val="28"/>
          <w:szCs w:val="28"/>
        </w:rPr>
        <w:t>№ 216 «</w:t>
      </w:r>
      <w:r w:rsidRPr="002C517A">
        <w:rPr>
          <w:bCs/>
          <w:sz w:val="28"/>
          <w:szCs w:val="28"/>
        </w:rPr>
        <w:t xml:space="preserve">Об утверждении Порядка предоставления и расходования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из бюджета </w:t>
      </w:r>
      <w:proofErr w:type="spellStart"/>
      <w:r w:rsidRPr="002C517A">
        <w:rPr>
          <w:bCs/>
          <w:sz w:val="28"/>
          <w:szCs w:val="28"/>
        </w:rPr>
        <w:t>Шумячского</w:t>
      </w:r>
      <w:proofErr w:type="spellEnd"/>
      <w:r w:rsidRPr="002C517A">
        <w:rPr>
          <w:bCs/>
          <w:sz w:val="28"/>
          <w:szCs w:val="28"/>
        </w:rPr>
        <w:t xml:space="preserve"> городского поселения»</w:t>
      </w:r>
      <w:r w:rsidRPr="002C517A">
        <w:rPr>
          <w:sz w:val="28"/>
          <w:szCs w:val="28"/>
        </w:rPr>
        <w:t xml:space="preserve"> (далее – Постановление) следующие изменения: подпункт в пункта 3.2 Постановления изложить в следующей редакции: «заключение соглашения на предоставление субсидии, при возникновении непредвиденных расходов соглашением может быть предусмотрено авансовое перечисление субсидии в размере не более ежемесячного среднего размера субсидии в текущем году».</w:t>
      </w: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  <w:r w:rsidRPr="002C517A">
        <w:rPr>
          <w:sz w:val="28"/>
          <w:szCs w:val="28"/>
        </w:rPr>
        <w:t xml:space="preserve">2. Контроль за исполнением настоящего постановления возложить на                 Ю.В. </w:t>
      </w:r>
      <w:proofErr w:type="spellStart"/>
      <w:r w:rsidRPr="002C517A">
        <w:rPr>
          <w:sz w:val="28"/>
          <w:szCs w:val="28"/>
        </w:rPr>
        <w:t>Вознову</w:t>
      </w:r>
      <w:proofErr w:type="spellEnd"/>
      <w:r w:rsidRPr="002C517A">
        <w:rPr>
          <w:sz w:val="28"/>
          <w:szCs w:val="28"/>
        </w:rPr>
        <w:t>, начальника Финансового управления Администрации муниципального образования «</w:t>
      </w:r>
      <w:proofErr w:type="spellStart"/>
      <w:r w:rsidRPr="002C517A">
        <w:rPr>
          <w:sz w:val="28"/>
          <w:szCs w:val="28"/>
        </w:rPr>
        <w:t>Шумячский</w:t>
      </w:r>
      <w:proofErr w:type="spellEnd"/>
      <w:r w:rsidRPr="002C517A">
        <w:rPr>
          <w:sz w:val="28"/>
          <w:szCs w:val="28"/>
        </w:rPr>
        <w:t xml:space="preserve"> район» Смоленской области.</w:t>
      </w: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</w:p>
    <w:p w:rsidR="002C517A" w:rsidRPr="002C517A" w:rsidRDefault="002C517A" w:rsidP="002C517A">
      <w:pPr>
        <w:ind w:firstLine="709"/>
        <w:jc w:val="both"/>
        <w:rPr>
          <w:sz w:val="28"/>
          <w:szCs w:val="28"/>
        </w:rPr>
      </w:pPr>
    </w:p>
    <w:p w:rsidR="002C517A" w:rsidRPr="002C517A" w:rsidRDefault="002C517A" w:rsidP="002C517A">
      <w:pPr>
        <w:jc w:val="both"/>
        <w:rPr>
          <w:color w:val="000000"/>
          <w:sz w:val="28"/>
          <w:szCs w:val="28"/>
        </w:rPr>
      </w:pPr>
      <w:r w:rsidRPr="002C517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C517A" w:rsidRPr="002C517A" w:rsidRDefault="002C517A" w:rsidP="002C517A">
      <w:pPr>
        <w:jc w:val="both"/>
        <w:rPr>
          <w:color w:val="000000"/>
          <w:sz w:val="28"/>
          <w:szCs w:val="28"/>
        </w:rPr>
      </w:pPr>
      <w:r w:rsidRPr="002C517A">
        <w:rPr>
          <w:color w:val="000000"/>
          <w:sz w:val="28"/>
          <w:szCs w:val="28"/>
        </w:rPr>
        <w:t>«</w:t>
      </w:r>
      <w:proofErr w:type="spellStart"/>
      <w:r w:rsidRPr="002C517A">
        <w:rPr>
          <w:color w:val="000000"/>
          <w:sz w:val="28"/>
          <w:szCs w:val="28"/>
        </w:rPr>
        <w:t>Шумячский</w:t>
      </w:r>
      <w:proofErr w:type="spellEnd"/>
      <w:r w:rsidRPr="002C517A">
        <w:rPr>
          <w:color w:val="000000"/>
          <w:sz w:val="28"/>
          <w:szCs w:val="28"/>
        </w:rPr>
        <w:t xml:space="preserve"> район» Смоленской области                                         А.Н. Васильев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CF" w:rsidRDefault="00395ACF" w:rsidP="001526C9">
      <w:pPr>
        <w:pStyle w:val="1"/>
      </w:pPr>
      <w:r>
        <w:separator/>
      </w:r>
    </w:p>
  </w:endnote>
  <w:endnote w:type="continuationSeparator" w:id="0">
    <w:p w:rsidR="00395ACF" w:rsidRDefault="00395ACF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CF" w:rsidRDefault="00395ACF" w:rsidP="001526C9">
      <w:pPr>
        <w:pStyle w:val="1"/>
      </w:pPr>
      <w:r>
        <w:separator/>
      </w:r>
    </w:p>
  </w:footnote>
  <w:footnote w:type="continuationSeparator" w:id="0">
    <w:p w:rsidR="00395ACF" w:rsidRDefault="00395ACF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150493"/>
      <w:docPartObj>
        <w:docPartGallery w:val="Page Numbers (Top of Page)"/>
        <w:docPartUnique/>
      </w:docPartObj>
    </w:sdtPr>
    <w:sdtContent>
      <w:p w:rsidR="00785043" w:rsidRDefault="007850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A2163"/>
    <w:rsid w:val="002C435A"/>
    <w:rsid w:val="002C517A"/>
    <w:rsid w:val="00306150"/>
    <w:rsid w:val="00306825"/>
    <w:rsid w:val="003216E2"/>
    <w:rsid w:val="00336CD1"/>
    <w:rsid w:val="00346310"/>
    <w:rsid w:val="00356E61"/>
    <w:rsid w:val="00361078"/>
    <w:rsid w:val="00361330"/>
    <w:rsid w:val="00380F46"/>
    <w:rsid w:val="00382A76"/>
    <w:rsid w:val="003872DF"/>
    <w:rsid w:val="00395ACF"/>
    <w:rsid w:val="003A272F"/>
    <w:rsid w:val="003A2A99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85043"/>
    <w:rsid w:val="007C05FE"/>
    <w:rsid w:val="008037B2"/>
    <w:rsid w:val="00833EF9"/>
    <w:rsid w:val="008558AE"/>
    <w:rsid w:val="00861E58"/>
    <w:rsid w:val="0086499B"/>
    <w:rsid w:val="008807B8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3702A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D2D13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A4033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EEEA9E0C80B46609D135CA005750F7FCB4AD279B2EF4A8DE54398E03F760F99F3D4BCDA225273uAj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5C126EF812EB31A7DDE72264DF9B233B504B130AFE7F997C89FD1005BA14FgD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2023-05-10T11:53:00Z</cp:lastPrinted>
  <dcterms:created xsi:type="dcterms:W3CDTF">2023-05-16T13:41:00Z</dcterms:created>
  <dcterms:modified xsi:type="dcterms:W3CDTF">2023-05-16T13:41:00Z</dcterms:modified>
</cp:coreProperties>
</file>