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C0DEA06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977A84">
        <w:rPr>
          <w:sz w:val="28"/>
          <w:szCs w:val="28"/>
          <w:u w:val="single"/>
        </w:rPr>
        <w:t>25.02.2026г.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977A84">
        <w:rPr>
          <w:sz w:val="28"/>
          <w:szCs w:val="28"/>
        </w:rPr>
        <w:t xml:space="preserve"> 174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A115AF" w:rsidRPr="00A115AF" w14:paraId="6DA6A6A4" w14:textId="77777777" w:rsidTr="00A129A0">
        <w:tc>
          <w:tcPr>
            <w:tcW w:w="4786" w:type="dxa"/>
            <w:hideMark/>
          </w:tcPr>
          <w:p w14:paraId="70D4A437" w14:textId="77777777" w:rsidR="00A115AF" w:rsidRDefault="00A115AF" w:rsidP="00A115AF">
            <w:pPr>
              <w:jc w:val="both"/>
              <w:rPr>
                <w:sz w:val="28"/>
                <w:szCs w:val="28"/>
              </w:rPr>
            </w:pPr>
          </w:p>
          <w:p w14:paraId="56E76629" w14:textId="2D4CA7F8" w:rsidR="00A115AF" w:rsidRPr="00A115AF" w:rsidRDefault="00A115AF" w:rsidP="00A115AF">
            <w:pPr>
              <w:ind w:right="277"/>
              <w:jc w:val="both"/>
              <w:rPr>
                <w:sz w:val="28"/>
                <w:szCs w:val="28"/>
              </w:rPr>
            </w:pPr>
            <w:r w:rsidRPr="00A115AF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06470565" w14:textId="77777777" w:rsidR="00A115AF" w:rsidRPr="00A115AF" w:rsidRDefault="00A115AF" w:rsidP="00A115AF">
            <w:pPr>
              <w:jc w:val="both"/>
              <w:rPr>
                <w:sz w:val="28"/>
                <w:szCs w:val="28"/>
              </w:rPr>
            </w:pPr>
          </w:p>
        </w:tc>
      </w:tr>
    </w:tbl>
    <w:p w14:paraId="2D53CF33" w14:textId="77777777" w:rsidR="00A115AF" w:rsidRPr="00A115AF" w:rsidRDefault="00A115AF" w:rsidP="00A115AF">
      <w:pPr>
        <w:ind w:firstLine="709"/>
        <w:jc w:val="both"/>
        <w:rPr>
          <w:sz w:val="28"/>
          <w:szCs w:val="28"/>
        </w:rPr>
      </w:pPr>
    </w:p>
    <w:p w14:paraId="0340A77B" w14:textId="77777777" w:rsidR="00A115AF" w:rsidRPr="00A115AF" w:rsidRDefault="00A115AF" w:rsidP="00A115AF">
      <w:pPr>
        <w:ind w:firstLine="709"/>
        <w:jc w:val="both"/>
        <w:rPr>
          <w:sz w:val="28"/>
          <w:szCs w:val="28"/>
        </w:rPr>
      </w:pPr>
    </w:p>
    <w:p w14:paraId="5622DEAC" w14:textId="0F1B11E1" w:rsidR="00A115AF" w:rsidRPr="00A115AF" w:rsidRDefault="00A115AF" w:rsidP="00A115AF">
      <w:pPr>
        <w:ind w:firstLine="709"/>
        <w:jc w:val="both"/>
        <w:rPr>
          <w:sz w:val="28"/>
          <w:szCs w:val="28"/>
        </w:rPr>
      </w:pPr>
      <w:r w:rsidRPr="00A115AF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A115AF">
        <w:rPr>
          <w:sz w:val="28"/>
          <w:szCs w:val="28"/>
        </w:rPr>
        <w:t>Шумячский</w:t>
      </w:r>
      <w:proofErr w:type="spellEnd"/>
      <w:r w:rsidRPr="00A115AF">
        <w:rPr>
          <w:sz w:val="28"/>
          <w:szCs w:val="28"/>
        </w:rPr>
        <w:t xml:space="preserve"> район» Смоленской области», на основании заявления АО «Газпром газораспределение Смоленск» № 24/2026-13 от 24.02.2026г., в лице представителя филиала АО «Газпром газораспределение Смоленск» в </w:t>
      </w:r>
      <w:r w:rsidR="00FB6506">
        <w:rPr>
          <w:sz w:val="28"/>
          <w:szCs w:val="28"/>
        </w:rPr>
        <w:t xml:space="preserve">                                </w:t>
      </w:r>
      <w:r w:rsidRPr="00A115AF">
        <w:rPr>
          <w:sz w:val="28"/>
          <w:szCs w:val="28"/>
        </w:rPr>
        <w:t>г. Рославль Е.П. Новиковой по доверенности от 28.07.2023г. 67 АА № 1879293.</w:t>
      </w:r>
    </w:p>
    <w:p w14:paraId="12C55A1C" w14:textId="77777777" w:rsidR="00A115AF" w:rsidRPr="00A115AF" w:rsidRDefault="00A115AF" w:rsidP="00A115AF">
      <w:pPr>
        <w:ind w:firstLine="709"/>
        <w:jc w:val="both"/>
        <w:rPr>
          <w:sz w:val="28"/>
          <w:szCs w:val="28"/>
        </w:rPr>
      </w:pPr>
      <w:r w:rsidRPr="00A115AF">
        <w:rPr>
          <w:sz w:val="28"/>
          <w:szCs w:val="28"/>
        </w:rPr>
        <w:t>Администрация муниципального образования «</w:t>
      </w:r>
      <w:proofErr w:type="spellStart"/>
      <w:r w:rsidRPr="00A115AF">
        <w:rPr>
          <w:sz w:val="28"/>
          <w:szCs w:val="28"/>
        </w:rPr>
        <w:t>Шумячский</w:t>
      </w:r>
      <w:proofErr w:type="spellEnd"/>
      <w:r w:rsidRPr="00A115AF">
        <w:rPr>
          <w:sz w:val="28"/>
          <w:szCs w:val="28"/>
        </w:rPr>
        <w:t xml:space="preserve"> муниципальный округ» Смоленской области</w:t>
      </w:r>
    </w:p>
    <w:p w14:paraId="381E8DAF" w14:textId="77777777" w:rsidR="00A115AF" w:rsidRPr="00A115AF" w:rsidRDefault="00A115AF" w:rsidP="00A115AF">
      <w:pPr>
        <w:ind w:firstLine="709"/>
        <w:jc w:val="both"/>
        <w:rPr>
          <w:sz w:val="28"/>
          <w:szCs w:val="28"/>
        </w:rPr>
      </w:pPr>
    </w:p>
    <w:p w14:paraId="072E3E2E" w14:textId="77777777" w:rsidR="00A115AF" w:rsidRPr="00A115AF" w:rsidRDefault="00A115AF" w:rsidP="00A115AF">
      <w:pPr>
        <w:ind w:firstLine="709"/>
        <w:jc w:val="both"/>
        <w:rPr>
          <w:sz w:val="28"/>
          <w:szCs w:val="28"/>
        </w:rPr>
      </w:pPr>
      <w:r w:rsidRPr="00A115AF">
        <w:rPr>
          <w:sz w:val="28"/>
          <w:szCs w:val="28"/>
        </w:rPr>
        <w:t xml:space="preserve">П О С Т А Н О В Л Я Е Т:                 </w:t>
      </w:r>
    </w:p>
    <w:p w14:paraId="141428C1" w14:textId="77777777" w:rsidR="00A115AF" w:rsidRPr="00A115AF" w:rsidRDefault="00A115AF" w:rsidP="00A115AF">
      <w:pPr>
        <w:ind w:firstLine="709"/>
        <w:jc w:val="both"/>
        <w:rPr>
          <w:sz w:val="28"/>
          <w:szCs w:val="28"/>
        </w:rPr>
      </w:pPr>
    </w:p>
    <w:p w14:paraId="646C36DF" w14:textId="77777777" w:rsidR="00A115AF" w:rsidRPr="00A115AF" w:rsidRDefault="00A115AF" w:rsidP="00A115AF">
      <w:pPr>
        <w:ind w:firstLine="709"/>
        <w:jc w:val="both"/>
        <w:rPr>
          <w:sz w:val="28"/>
          <w:szCs w:val="28"/>
        </w:rPr>
      </w:pPr>
      <w:r w:rsidRPr="00A115AF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238 кв. м., местоположение объекта: Российская Федерация, Смоленская область,  </w:t>
      </w:r>
      <w:proofErr w:type="spellStart"/>
      <w:r w:rsidRPr="00A115AF">
        <w:rPr>
          <w:sz w:val="28"/>
          <w:szCs w:val="28"/>
        </w:rPr>
        <w:t>Шумячский</w:t>
      </w:r>
      <w:proofErr w:type="spellEnd"/>
      <w:r w:rsidRPr="00A115AF">
        <w:rPr>
          <w:sz w:val="28"/>
          <w:szCs w:val="28"/>
        </w:rPr>
        <w:t xml:space="preserve"> муниципальный округ, п. Шумячи, ул. Заречная,  в районе д. 1, в границах  кадастровых кварталов № 67:24:0190113, №67:24:0190114 (в </w:t>
      </w:r>
      <w:r w:rsidRPr="00A115AF">
        <w:rPr>
          <w:sz w:val="28"/>
          <w:szCs w:val="28"/>
        </w:rPr>
        <w:lastRenderedPageBreak/>
        <w:t xml:space="preserve">соответствии с приложенной схемой границ), для размещения газопровода низкого давления к границе домовладения, расположенного по адресу: РФ, Смоленская область,   </w:t>
      </w:r>
      <w:proofErr w:type="spellStart"/>
      <w:r w:rsidRPr="00A115AF">
        <w:rPr>
          <w:sz w:val="28"/>
          <w:szCs w:val="28"/>
        </w:rPr>
        <w:t>Шумячский</w:t>
      </w:r>
      <w:proofErr w:type="spellEnd"/>
      <w:r w:rsidRPr="00A115AF">
        <w:rPr>
          <w:sz w:val="28"/>
          <w:szCs w:val="28"/>
        </w:rPr>
        <w:t xml:space="preserve"> муниципальный округ, п. Шумячи, ул. Заречная, д. 1 (кадастровый номер земельного участка 67:24:0190113:4) для размещения которого  не требуется разрешение на строительство, (газопроводы и иные трубопроводы давлением до 1,2 Мпа), категория земель – земли населенных пунктов.</w:t>
      </w:r>
    </w:p>
    <w:p w14:paraId="26820326" w14:textId="77777777" w:rsidR="00A115AF" w:rsidRPr="00A115AF" w:rsidRDefault="00A115AF" w:rsidP="00A115AF">
      <w:pPr>
        <w:ind w:firstLine="709"/>
        <w:jc w:val="both"/>
        <w:rPr>
          <w:sz w:val="28"/>
          <w:szCs w:val="26"/>
        </w:rPr>
      </w:pPr>
      <w:r w:rsidRPr="00A115AF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64BF7F20" w14:textId="77777777" w:rsidR="00A115AF" w:rsidRPr="00A115AF" w:rsidRDefault="00A115AF" w:rsidP="00A115AF">
      <w:pPr>
        <w:ind w:firstLine="709"/>
        <w:jc w:val="both"/>
        <w:rPr>
          <w:sz w:val="28"/>
          <w:szCs w:val="28"/>
        </w:rPr>
      </w:pPr>
      <w:r w:rsidRPr="00A115AF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217CE2EA" w14:textId="77777777" w:rsidR="00A115AF" w:rsidRPr="00A115AF" w:rsidRDefault="00A115AF" w:rsidP="00A115AF">
      <w:pPr>
        <w:ind w:firstLine="709"/>
        <w:jc w:val="both"/>
        <w:rPr>
          <w:sz w:val="28"/>
          <w:szCs w:val="28"/>
        </w:rPr>
      </w:pPr>
      <w:r w:rsidRPr="00A115AF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4F1A0140" w14:textId="77777777" w:rsidR="00A115AF" w:rsidRPr="00A115AF" w:rsidRDefault="00A115AF" w:rsidP="00A115AF">
      <w:pPr>
        <w:ind w:firstLine="709"/>
        <w:jc w:val="both"/>
        <w:rPr>
          <w:sz w:val="28"/>
          <w:szCs w:val="28"/>
        </w:rPr>
      </w:pPr>
      <w:r w:rsidRPr="00A115AF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33AED0B6" w14:textId="77777777" w:rsidR="00A115AF" w:rsidRPr="00A115AF" w:rsidRDefault="00A115AF" w:rsidP="00A115AF">
      <w:pPr>
        <w:ind w:firstLine="709"/>
        <w:jc w:val="both"/>
        <w:rPr>
          <w:sz w:val="28"/>
          <w:szCs w:val="28"/>
        </w:rPr>
      </w:pPr>
      <w:r w:rsidRPr="00A115AF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5489B580" w14:textId="77777777" w:rsidR="00A115AF" w:rsidRPr="00A115AF" w:rsidRDefault="00A115AF" w:rsidP="00A115AF">
      <w:pPr>
        <w:ind w:firstLine="709"/>
        <w:jc w:val="both"/>
        <w:rPr>
          <w:sz w:val="28"/>
          <w:szCs w:val="28"/>
        </w:rPr>
      </w:pPr>
      <w:r w:rsidRPr="00A115AF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4204D21B" w14:textId="77777777" w:rsidR="00A115AF" w:rsidRPr="00A115AF" w:rsidRDefault="00A115AF" w:rsidP="00A115AF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A115AF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A115AF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A115AF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A115AF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4DFD3125" w14:textId="77777777" w:rsidR="00A115AF" w:rsidRPr="00A115AF" w:rsidRDefault="00A115AF" w:rsidP="00A115AF">
      <w:pPr>
        <w:ind w:firstLine="709"/>
        <w:jc w:val="both"/>
        <w:rPr>
          <w:sz w:val="28"/>
          <w:szCs w:val="28"/>
        </w:rPr>
      </w:pPr>
      <w:r w:rsidRPr="00A115AF">
        <w:rPr>
          <w:sz w:val="28"/>
          <w:szCs w:val="28"/>
        </w:rPr>
        <w:t>6. Настоящее постановление вступает в силу со дня его подписания.</w:t>
      </w:r>
    </w:p>
    <w:p w14:paraId="05534265" w14:textId="77777777" w:rsidR="00A115AF" w:rsidRPr="00A115AF" w:rsidRDefault="00A115AF" w:rsidP="00A115AF">
      <w:pPr>
        <w:ind w:firstLine="709"/>
        <w:jc w:val="both"/>
        <w:rPr>
          <w:sz w:val="28"/>
          <w:szCs w:val="28"/>
        </w:rPr>
      </w:pPr>
    </w:p>
    <w:p w14:paraId="6626CA05" w14:textId="77777777" w:rsidR="00A115AF" w:rsidRPr="00A115AF" w:rsidRDefault="00A115AF" w:rsidP="00A115AF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A115AF" w:rsidRPr="00A115AF" w14:paraId="2977F99C" w14:textId="77777777" w:rsidTr="00A129A0">
        <w:tc>
          <w:tcPr>
            <w:tcW w:w="5495" w:type="dxa"/>
          </w:tcPr>
          <w:p w14:paraId="79211DE5" w14:textId="77777777" w:rsidR="00A115AF" w:rsidRPr="00A115AF" w:rsidRDefault="00A115AF" w:rsidP="00A115AF">
            <w:pPr>
              <w:jc w:val="both"/>
              <w:rPr>
                <w:sz w:val="28"/>
                <w:szCs w:val="28"/>
              </w:rPr>
            </w:pPr>
          </w:p>
          <w:p w14:paraId="0684D29B" w14:textId="78ADD3CB" w:rsidR="00A115AF" w:rsidRPr="00A115AF" w:rsidRDefault="00A115AF" w:rsidP="00A115AF">
            <w:pPr>
              <w:ind w:left="-105"/>
              <w:jc w:val="both"/>
              <w:rPr>
                <w:sz w:val="28"/>
                <w:szCs w:val="28"/>
              </w:rPr>
            </w:pPr>
            <w:proofErr w:type="spellStart"/>
            <w:r w:rsidRPr="00A115AF">
              <w:rPr>
                <w:sz w:val="28"/>
                <w:szCs w:val="28"/>
              </w:rPr>
              <w:t>И.п</w:t>
            </w:r>
            <w:proofErr w:type="spellEnd"/>
            <w:r w:rsidRPr="00A115AF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A115AF">
              <w:rPr>
                <w:sz w:val="28"/>
                <w:szCs w:val="28"/>
              </w:rPr>
              <w:t>Шумячский</w:t>
            </w:r>
            <w:proofErr w:type="spellEnd"/>
            <w:r w:rsidRPr="00A115AF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309033E4" w14:textId="77777777" w:rsidR="00A115AF" w:rsidRPr="00A115AF" w:rsidRDefault="00A115AF" w:rsidP="00A115AF">
            <w:pPr>
              <w:jc w:val="right"/>
              <w:rPr>
                <w:sz w:val="28"/>
                <w:szCs w:val="28"/>
              </w:rPr>
            </w:pPr>
          </w:p>
          <w:p w14:paraId="2723726B" w14:textId="77777777" w:rsidR="00A115AF" w:rsidRPr="00A115AF" w:rsidRDefault="00A115AF" w:rsidP="00A115AF">
            <w:pPr>
              <w:jc w:val="right"/>
              <w:rPr>
                <w:sz w:val="28"/>
                <w:szCs w:val="28"/>
              </w:rPr>
            </w:pPr>
          </w:p>
          <w:p w14:paraId="15E93C61" w14:textId="77777777" w:rsidR="00A115AF" w:rsidRPr="00A115AF" w:rsidRDefault="00A115AF" w:rsidP="00A115AF">
            <w:pPr>
              <w:jc w:val="right"/>
              <w:rPr>
                <w:sz w:val="28"/>
                <w:szCs w:val="28"/>
              </w:rPr>
            </w:pPr>
          </w:p>
          <w:p w14:paraId="2FBE0FFC" w14:textId="77777777" w:rsidR="00A115AF" w:rsidRPr="00A115AF" w:rsidRDefault="00A115AF" w:rsidP="00A115AF">
            <w:pPr>
              <w:jc w:val="right"/>
              <w:rPr>
                <w:sz w:val="28"/>
                <w:szCs w:val="28"/>
              </w:rPr>
            </w:pPr>
            <w:r w:rsidRPr="00A115AF">
              <w:rPr>
                <w:sz w:val="28"/>
                <w:szCs w:val="28"/>
              </w:rPr>
              <w:t>Н.М. Дмитриева</w:t>
            </w:r>
          </w:p>
        </w:tc>
      </w:tr>
    </w:tbl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p w14:paraId="249172A3" w14:textId="7AE7952D" w:rsidR="00517EA2" w:rsidRDefault="00517EA2" w:rsidP="00496DBF">
      <w:pPr>
        <w:ind w:left="708"/>
        <w:rPr>
          <w:sz w:val="28"/>
          <w:szCs w:val="28"/>
        </w:rPr>
      </w:pPr>
    </w:p>
    <w:p w14:paraId="2152E7DF" w14:textId="049607B1" w:rsidR="00517EA2" w:rsidRDefault="00517EA2" w:rsidP="00496DBF">
      <w:pPr>
        <w:ind w:left="708"/>
        <w:rPr>
          <w:sz w:val="28"/>
          <w:szCs w:val="28"/>
        </w:rPr>
      </w:pPr>
    </w:p>
    <w:p w14:paraId="0AB1D530" w14:textId="634C5BA4" w:rsidR="00517EA2" w:rsidRDefault="00517EA2" w:rsidP="00496DBF">
      <w:pPr>
        <w:ind w:left="708"/>
        <w:rPr>
          <w:sz w:val="28"/>
          <w:szCs w:val="28"/>
        </w:rPr>
      </w:pPr>
    </w:p>
    <w:p w14:paraId="03648E2E" w14:textId="43AF27E5" w:rsidR="00517EA2" w:rsidRDefault="00517EA2" w:rsidP="00496DBF">
      <w:pPr>
        <w:ind w:left="708"/>
        <w:rPr>
          <w:sz w:val="28"/>
          <w:szCs w:val="28"/>
        </w:rPr>
      </w:pPr>
    </w:p>
    <w:p w14:paraId="319A43F9" w14:textId="062E81C0" w:rsidR="00517EA2" w:rsidRDefault="00517EA2" w:rsidP="00496DBF">
      <w:pPr>
        <w:ind w:left="708"/>
        <w:rPr>
          <w:sz w:val="28"/>
          <w:szCs w:val="28"/>
        </w:rPr>
      </w:pPr>
    </w:p>
    <w:p w14:paraId="41345181" w14:textId="0F27A8E5" w:rsidR="00517EA2" w:rsidRDefault="00517EA2" w:rsidP="00496DBF">
      <w:pPr>
        <w:ind w:left="708"/>
        <w:rPr>
          <w:sz w:val="28"/>
          <w:szCs w:val="28"/>
        </w:rPr>
      </w:pPr>
    </w:p>
    <w:p w14:paraId="7F87034C" w14:textId="79967DF5" w:rsidR="00517EA2" w:rsidRDefault="00517EA2" w:rsidP="00496DBF">
      <w:pPr>
        <w:ind w:left="708"/>
        <w:rPr>
          <w:sz w:val="28"/>
          <w:szCs w:val="28"/>
        </w:rPr>
      </w:pPr>
    </w:p>
    <w:p w14:paraId="1D6B09E1" w14:textId="2E66C98B" w:rsidR="00517EA2" w:rsidRDefault="00517EA2" w:rsidP="00496DBF">
      <w:pPr>
        <w:ind w:left="708"/>
        <w:rPr>
          <w:sz w:val="28"/>
          <w:szCs w:val="28"/>
        </w:rPr>
      </w:pPr>
    </w:p>
    <w:p w14:paraId="384E93F1" w14:textId="398E521A" w:rsidR="00517EA2" w:rsidRDefault="00517EA2" w:rsidP="00496DBF">
      <w:pPr>
        <w:ind w:left="708"/>
        <w:rPr>
          <w:sz w:val="28"/>
          <w:szCs w:val="28"/>
        </w:rPr>
      </w:pPr>
    </w:p>
    <w:p w14:paraId="23F08936" w14:textId="5DCCA752" w:rsidR="00517EA2" w:rsidRDefault="00517EA2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517EA2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108E5" w14:textId="77777777" w:rsidR="00B72E52" w:rsidRDefault="00B72E52" w:rsidP="00FC6C01">
      <w:r>
        <w:separator/>
      </w:r>
    </w:p>
  </w:endnote>
  <w:endnote w:type="continuationSeparator" w:id="0">
    <w:p w14:paraId="149928BC" w14:textId="77777777" w:rsidR="00B72E52" w:rsidRDefault="00B72E52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84CE5" w14:textId="77777777" w:rsidR="00B72E52" w:rsidRDefault="00B72E52" w:rsidP="00FC6C01">
      <w:r>
        <w:separator/>
      </w:r>
    </w:p>
  </w:footnote>
  <w:footnote w:type="continuationSeparator" w:id="0">
    <w:p w14:paraId="29C2091D" w14:textId="77777777" w:rsidR="00B72E52" w:rsidRDefault="00B72E52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8052509"/>
      <w:docPartObj>
        <w:docPartGallery w:val="Page Numbers (Top of Page)"/>
        <w:docPartUnique/>
      </w:docPartObj>
    </w:sdtPr>
    <w:sdtEndPr/>
    <w:sdtContent>
      <w:p w14:paraId="7B65AA2E" w14:textId="2D3A094F" w:rsidR="00A115AF" w:rsidRDefault="00A115A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492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0F685A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0CB5"/>
    <w:rsid w:val="00136998"/>
    <w:rsid w:val="001413B6"/>
    <w:rsid w:val="00144589"/>
    <w:rsid w:val="00146A61"/>
    <w:rsid w:val="00147FD8"/>
    <w:rsid w:val="00151500"/>
    <w:rsid w:val="001544D6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31A0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76170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37D8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4A4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77A84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15AF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2E52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31F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56A36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67CAC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6506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9F217-64B5-430B-99AA-B6630F0B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2026-02-25T12:42:00Z</cp:lastPrinted>
  <dcterms:created xsi:type="dcterms:W3CDTF">2026-03-04T08:32:00Z</dcterms:created>
  <dcterms:modified xsi:type="dcterms:W3CDTF">2026-03-04T08:32:00Z</dcterms:modified>
</cp:coreProperties>
</file>