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D214C">
        <w:rPr>
          <w:sz w:val="28"/>
          <w:szCs w:val="28"/>
          <w:u w:val="single"/>
        </w:rPr>
        <w:t>24.02.2026г.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D214C">
        <w:rPr>
          <w:sz w:val="28"/>
          <w:szCs w:val="28"/>
        </w:rPr>
        <w:t xml:space="preserve"> 166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E10243" w:rsidRDefault="00323627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134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6237"/>
      </w:tblGrid>
      <w:tr w:rsidR="00E10243" w:rsidRPr="002145D8" w:rsidTr="00E10243">
        <w:tc>
          <w:tcPr>
            <w:tcW w:w="5104" w:type="dxa"/>
          </w:tcPr>
          <w:p w:rsidR="00E10243" w:rsidRPr="00E10243" w:rsidRDefault="00E10243" w:rsidP="00EF665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>а</w:t>
            </w:r>
          </w:p>
        </w:tc>
        <w:tc>
          <w:tcPr>
            <w:tcW w:w="6237" w:type="dxa"/>
          </w:tcPr>
          <w:p w:rsidR="00E10243" w:rsidRPr="002145D8" w:rsidRDefault="00E10243" w:rsidP="00EF6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10243" w:rsidRPr="00E10243" w:rsidRDefault="00E10243" w:rsidP="00E10243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10243" w:rsidRPr="00E10243" w:rsidRDefault="00E10243" w:rsidP="00E1024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Cs w:val="24"/>
        </w:rPr>
      </w:pPr>
    </w:p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E10243" w:rsidRPr="00E10243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  <w:highlight w:val="yellow"/>
        </w:rPr>
      </w:pPr>
    </w:p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Pr="00CE4FCB">
        <w:rPr>
          <w:sz w:val="28"/>
          <w:szCs w:val="28"/>
        </w:rPr>
        <w:t>на выполнение работ по благоустройству территории, расположенной по адресу, Смоленская область, поселок Шумячи, улица Советская, вблизи дома 74.</w:t>
      </w:r>
    </w:p>
    <w:bookmarkEnd w:id="0"/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2. Установить начальную (максимальную) цену муниципального контракта </w:t>
      </w:r>
      <w:r w:rsidRPr="00CE4FCB">
        <w:rPr>
          <w:sz w:val="28"/>
          <w:szCs w:val="28"/>
        </w:rPr>
        <w:t>на выполнение работ по благоустройству территории, расположенной по адресу, Смоленская область, поселок Шумячи, улица Советская, вблизи дома 74</w:t>
      </w:r>
      <w:r>
        <w:rPr>
          <w:sz w:val="28"/>
          <w:szCs w:val="28"/>
        </w:rPr>
        <w:t xml:space="preserve"> </w:t>
      </w:r>
      <w:r w:rsidRPr="002145D8">
        <w:rPr>
          <w:sz w:val="28"/>
          <w:szCs w:val="28"/>
        </w:rPr>
        <w:t xml:space="preserve">в </w:t>
      </w:r>
      <w:r w:rsidRPr="002145D8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2 999 522</w:t>
      </w:r>
      <w:r w:rsidRPr="002145D8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два миллиона девятьсот девяносто девять тысяч пятьсот двадцать два</w:t>
      </w:r>
      <w:r w:rsidRPr="002145D8">
        <w:rPr>
          <w:bCs/>
          <w:sz w:val="28"/>
          <w:szCs w:val="28"/>
        </w:rPr>
        <w:t>) рубл</w:t>
      </w:r>
      <w:r>
        <w:rPr>
          <w:bCs/>
          <w:sz w:val="28"/>
          <w:szCs w:val="28"/>
        </w:rPr>
        <w:t>я</w:t>
      </w:r>
      <w:r w:rsidRPr="002145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</w:t>
      </w:r>
      <w:r w:rsidRPr="002145D8">
        <w:rPr>
          <w:bCs/>
          <w:sz w:val="28"/>
          <w:szCs w:val="28"/>
        </w:rPr>
        <w:t xml:space="preserve"> копеек.</w:t>
      </w:r>
    </w:p>
    <w:p w:rsidR="00E10243" w:rsidRPr="002145D8" w:rsidRDefault="00E10243" w:rsidP="00E1024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bookmarkStart w:id="1" w:name="_Hlk209429604"/>
      <w:r w:rsidRPr="00CE4FCB">
        <w:rPr>
          <w:color w:val="000000"/>
          <w:sz w:val="28"/>
          <w:szCs w:val="28"/>
        </w:rPr>
        <w:t>на выполнение работ по благоустройству территории, расположенной по адресу, Смоленская область, поселок Шумячи, улица Советская, вблизи дома 74.</w:t>
      </w:r>
      <w:bookmarkEnd w:id="1"/>
    </w:p>
    <w:p w:rsidR="00E10243" w:rsidRPr="00CE4FCB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E10243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p w:rsidR="00E10243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p w:rsidR="00E10243" w:rsidRPr="00E10243" w:rsidRDefault="00E10243" w:rsidP="00E102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6"/>
          <w:szCs w:val="16"/>
          <w:lang w:eastAsia="x-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02"/>
        <w:gridCol w:w="4279"/>
      </w:tblGrid>
      <w:tr w:rsidR="00E10243" w:rsidRPr="002145D8" w:rsidTr="00E10243">
        <w:tc>
          <w:tcPr>
            <w:tcW w:w="5502" w:type="dxa"/>
          </w:tcPr>
          <w:p w:rsidR="00E10243" w:rsidRPr="002145D8" w:rsidRDefault="00E10243" w:rsidP="00EF665D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И.п. </w:t>
            </w:r>
            <w:r w:rsidRPr="002145D8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ы</w:t>
            </w:r>
            <w:r w:rsidRPr="002145D8">
              <w:rPr>
                <w:bCs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79" w:type="dxa"/>
          </w:tcPr>
          <w:p w:rsidR="00E10243" w:rsidRPr="002145D8" w:rsidRDefault="00E10243" w:rsidP="00EF665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10243" w:rsidRDefault="00E10243" w:rsidP="00EF665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E10243" w:rsidRPr="002145D8" w:rsidRDefault="00E10243" w:rsidP="00EF665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Н.М.Дмитриева</w:t>
            </w:r>
          </w:p>
        </w:tc>
      </w:tr>
    </w:tbl>
    <w:p w:rsidR="00E10243" w:rsidRPr="00712F0D" w:rsidRDefault="00E10243" w:rsidP="00E10243">
      <w:pPr>
        <w:jc w:val="both"/>
      </w:pPr>
      <w:bookmarkStart w:id="2" w:name="_GoBack"/>
      <w:bookmarkEnd w:id="2"/>
    </w:p>
    <w:sectPr w:rsidR="00E10243" w:rsidRPr="00712F0D" w:rsidSect="00E10243">
      <w:headerReference w:type="even" r:id="rId9"/>
      <w:headerReference w:type="default" r:id="rId10"/>
      <w:pgSz w:w="11907" w:h="16840" w:code="9"/>
      <w:pgMar w:top="709" w:right="567" w:bottom="426" w:left="1560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586" w:rsidRDefault="006F4586">
      <w:r>
        <w:separator/>
      </w:r>
    </w:p>
  </w:endnote>
  <w:endnote w:type="continuationSeparator" w:id="0">
    <w:p w:rsidR="006F4586" w:rsidRDefault="006F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586" w:rsidRDefault="006F4586">
      <w:r>
        <w:separator/>
      </w:r>
    </w:p>
  </w:footnote>
  <w:footnote w:type="continuationSeparator" w:id="0">
    <w:p w:rsidR="006F4586" w:rsidRDefault="006F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27E80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214C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A3200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4586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0243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35A6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11D8-48E9-4247-A98C-AE4C630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2026-02-24T13:55:00Z</cp:lastPrinted>
  <dcterms:created xsi:type="dcterms:W3CDTF">2026-03-04T08:46:00Z</dcterms:created>
  <dcterms:modified xsi:type="dcterms:W3CDTF">2026-03-04T08:46:00Z</dcterms:modified>
</cp:coreProperties>
</file>