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15EBB">
        <w:rPr>
          <w:sz w:val="28"/>
          <w:szCs w:val="28"/>
          <w:u w:val="single"/>
        </w:rPr>
        <w:t>20.04.2023г.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15EBB">
        <w:rPr>
          <w:sz w:val="28"/>
          <w:szCs w:val="28"/>
        </w:rPr>
        <w:t xml:space="preserve"> 160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63" w:type="dxa"/>
        <w:tblLook w:val="01E0" w:firstRow="1" w:lastRow="1" w:firstColumn="1" w:lastColumn="1" w:noHBand="0" w:noVBand="0"/>
      </w:tblPr>
      <w:tblGrid>
        <w:gridCol w:w="4962"/>
        <w:gridCol w:w="5101"/>
      </w:tblGrid>
      <w:tr w:rsidR="00FC0175" w:rsidRPr="00FC0175" w:rsidTr="00FC0175">
        <w:tc>
          <w:tcPr>
            <w:tcW w:w="4962" w:type="dxa"/>
          </w:tcPr>
          <w:p w:rsidR="00FC0175" w:rsidRPr="00FC0175" w:rsidRDefault="00FC0175" w:rsidP="00FC0175">
            <w:pPr>
              <w:ind w:left="-105" w:right="72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О внесении изменений в Административный регламент предоставления Отделом по образованию Администрации муниципального образования «</w:t>
            </w:r>
            <w:proofErr w:type="spellStart"/>
            <w:r w:rsidRPr="00FC0175">
              <w:rPr>
                <w:sz w:val="28"/>
                <w:szCs w:val="28"/>
              </w:rPr>
              <w:t>Шумячский</w:t>
            </w:r>
            <w:proofErr w:type="spellEnd"/>
            <w:r w:rsidRPr="00FC0175">
              <w:rPr>
                <w:sz w:val="28"/>
                <w:szCs w:val="28"/>
              </w:rPr>
              <w:t xml:space="preserve"> район» Смоленской области</w:t>
            </w:r>
            <w:r w:rsidRPr="00FC0175">
              <w:rPr>
                <w:i/>
                <w:sz w:val="28"/>
                <w:szCs w:val="28"/>
              </w:rPr>
              <w:t xml:space="preserve"> </w:t>
            </w:r>
            <w:r w:rsidRPr="00FC0175">
              <w:rPr>
                <w:sz w:val="28"/>
                <w:szCs w:val="28"/>
              </w:rPr>
              <w:t>муниципальной услуги «Приём заявлений, постановка на учёт и зачисление детей в муниципальные образовательные учреждения, реализующие основную образовательную программу дошкольного образования»</w:t>
            </w:r>
          </w:p>
          <w:p w:rsidR="00FC0175" w:rsidRDefault="00FC0175" w:rsidP="00FC0175">
            <w:pPr>
              <w:ind w:right="72"/>
              <w:jc w:val="both"/>
              <w:rPr>
                <w:sz w:val="28"/>
                <w:szCs w:val="28"/>
              </w:rPr>
            </w:pPr>
          </w:p>
          <w:p w:rsidR="00FC0175" w:rsidRPr="00FC0175" w:rsidRDefault="00FC0175" w:rsidP="00FC0175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FC0175" w:rsidRPr="00FC0175" w:rsidRDefault="00FC0175" w:rsidP="00FC0175">
            <w:pPr>
              <w:rPr>
                <w:sz w:val="28"/>
                <w:szCs w:val="28"/>
              </w:rPr>
            </w:pPr>
          </w:p>
        </w:tc>
      </w:tr>
    </w:tbl>
    <w:p w:rsidR="00FC0175" w:rsidRPr="00FC0175" w:rsidRDefault="00FC0175" w:rsidP="00FC0175">
      <w:pPr>
        <w:ind w:firstLine="709"/>
        <w:jc w:val="both"/>
        <w:rPr>
          <w:sz w:val="28"/>
          <w:szCs w:val="28"/>
        </w:rPr>
      </w:pPr>
      <w:r w:rsidRPr="00FC0175">
        <w:rPr>
          <w:sz w:val="28"/>
          <w:szCs w:val="28"/>
        </w:rPr>
        <w:t xml:space="preserve">В соответствии с </w:t>
      </w:r>
      <w:r w:rsidRPr="00FC0175">
        <w:rPr>
          <w:color w:val="000000"/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r w:rsidRPr="00FC0175">
        <w:rPr>
          <w:sz w:val="28"/>
          <w:szCs w:val="28"/>
        </w:rPr>
        <w:t>Указом Губернатора Смоленской области от 18.04.2023г. № 48 «О внесении изменений в Указ Губернатора Смоленской области от 19.10.2023 № 103»</w:t>
      </w:r>
    </w:p>
    <w:p w:rsidR="00FC0175" w:rsidRPr="00FC0175" w:rsidRDefault="00FC0175" w:rsidP="00FC0175">
      <w:pPr>
        <w:ind w:firstLine="709"/>
        <w:jc w:val="both"/>
        <w:rPr>
          <w:sz w:val="28"/>
          <w:szCs w:val="28"/>
        </w:rPr>
      </w:pPr>
      <w:r w:rsidRPr="00FC0175">
        <w:rPr>
          <w:sz w:val="28"/>
          <w:szCs w:val="28"/>
        </w:rPr>
        <w:t>Администрация муниципального образования «</w:t>
      </w:r>
      <w:proofErr w:type="spellStart"/>
      <w:r w:rsidRPr="00FC0175">
        <w:rPr>
          <w:sz w:val="28"/>
          <w:szCs w:val="28"/>
        </w:rPr>
        <w:t>Шумячский</w:t>
      </w:r>
      <w:proofErr w:type="spellEnd"/>
      <w:r w:rsidRPr="00FC0175">
        <w:rPr>
          <w:sz w:val="28"/>
          <w:szCs w:val="28"/>
        </w:rPr>
        <w:t xml:space="preserve"> район» Смоленской области</w:t>
      </w:r>
    </w:p>
    <w:p w:rsidR="00FC0175" w:rsidRPr="00FC0175" w:rsidRDefault="00FC0175" w:rsidP="00FC0175">
      <w:pPr>
        <w:ind w:firstLine="709"/>
        <w:jc w:val="both"/>
        <w:rPr>
          <w:sz w:val="28"/>
          <w:szCs w:val="28"/>
        </w:rPr>
      </w:pPr>
    </w:p>
    <w:p w:rsidR="00FC0175" w:rsidRPr="00FC0175" w:rsidRDefault="00FC0175" w:rsidP="00FC0175">
      <w:pPr>
        <w:ind w:firstLine="709"/>
        <w:jc w:val="both"/>
        <w:rPr>
          <w:sz w:val="28"/>
          <w:szCs w:val="28"/>
        </w:rPr>
      </w:pPr>
      <w:r w:rsidRPr="00FC0175">
        <w:rPr>
          <w:sz w:val="28"/>
          <w:szCs w:val="28"/>
        </w:rPr>
        <w:t>П О С Т А Н О В Л Я Е Т:</w:t>
      </w:r>
    </w:p>
    <w:p w:rsidR="00FC0175" w:rsidRPr="00FC0175" w:rsidRDefault="00FC0175" w:rsidP="00FC0175">
      <w:pPr>
        <w:ind w:firstLine="709"/>
        <w:jc w:val="both"/>
        <w:rPr>
          <w:sz w:val="28"/>
          <w:szCs w:val="28"/>
        </w:rPr>
      </w:pPr>
    </w:p>
    <w:p w:rsidR="00FC0175" w:rsidRPr="00FC0175" w:rsidRDefault="00FC0175" w:rsidP="00FC0175">
      <w:pPr>
        <w:ind w:firstLine="708"/>
        <w:jc w:val="both"/>
        <w:rPr>
          <w:sz w:val="28"/>
          <w:szCs w:val="28"/>
        </w:rPr>
      </w:pPr>
      <w:r w:rsidRPr="00FC0175">
        <w:rPr>
          <w:sz w:val="28"/>
          <w:szCs w:val="28"/>
        </w:rPr>
        <w:t>Внести в Административный регламент предоставления Отделом по образованию Администрации муниципального образования «</w:t>
      </w:r>
      <w:proofErr w:type="spellStart"/>
      <w:r w:rsidRPr="00FC0175">
        <w:rPr>
          <w:sz w:val="28"/>
          <w:szCs w:val="28"/>
        </w:rPr>
        <w:t>Шумячский</w:t>
      </w:r>
      <w:proofErr w:type="spellEnd"/>
      <w:r w:rsidRPr="00FC0175">
        <w:rPr>
          <w:sz w:val="28"/>
          <w:szCs w:val="28"/>
        </w:rPr>
        <w:t xml:space="preserve"> район» Смоленской области</w:t>
      </w:r>
      <w:r w:rsidRPr="00FC0175">
        <w:rPr>
          <w:i/>
          <w:sz w:val="28"/>
          <w:szCs w:val="28"/>
        </w:rPr>
        <w:t xml:space="preserve"> </w:t>
      </w:r>
      <w:r w:rsidRPr="00FC0175">
        <w:rPr>
          <w:sz w:val="28"/>
          <w:szCs w:val="28"/>
        </w:rPr>
        <w:t>муниципальной услуги  «Приём заявлений, постановка на учёт  и зачисление детей в муниципальные образовательные учреждения, реализующие основную  образовательную программу дошкольного  образования», утвержденный постановлением  Администрации муниципального образования «</w:t>
      </w:r>
      <w:proofErr w:type="spellStart"/>
      <w:r w:rsidRPr="00FC0175">
        <w:rPr>
          <w:sz w:val="28"/>
          <w:szCs w:val="28"/>
        </w:rPr>
        <w:t>Шумячский</w:t>
      </w:r>
      <w:proofErr w:type="spellEnd"/>
      <w:r w:rsidRPr="00FC0175">
        <w:rPr>
          <w:sz w:val="28"/>
          <w:szCs w:val="28"/>
        </w:rPr>
        <w:t xml:space="preserve"> район» Смоленской области 21.03.2016 г. № 236 (</w:t>
      </w:r>
      <w:bookmarkStart w:id="0" w:name="_Hlk132811794"/>
      <w:r w:rsidRPr="00FC0175">
        <w:rPr>
          <w:sz w:val="28"/>
          <w:szCs w:val="28"/>
        </w:rPr>
        <w:t xml:space="preserve">в </w:t>
      </w:r>
      <w:r w:rsidRPr="00FC0175">
        <w:rPr>
          <w:sz w:val="28"/>
          <w:szCs w:val="28"/>
        </w:rPr>
        <w:lastRenderedPageBreak/>
        <w:t>редакции постановлений Администрации муниципального образования «</w:t>
      </w:r>
      <w:proofErr w:type="spellStart"/>
      <w:r w:rsidRPr="00FC0175">
        <w:rPr>
          <w:sz w:val="28"/>
          <w:szCs w:val="28"/>
        </w:rPr>
        <w:t>Шумячский</w:t>
      </w:r>
      <w:proofErr w:type="spellEnd"/>
      <w:r w:rsidRPr="00FC0175">
        <w:rPr>
          <w:sz w:val="28"/>
          <w:szCs w:val="28"/>
        </w:rPr>
        <w:t xml:space="preserve"> район» Смоленской области от </w:t>
      </w:r>
      <w:bookmarkEnd w:id="0"/>
      <w:r w:rsidRPr="00FC0175">
        <w:rPr>
          <w:sz w:val="28"/>
          <w:szCs w:val="28"/>
        </w:rPr>
        <w:t>25.02.2020 г. № 91, от 24.08.2021г. № 359, от 19.10.2022г. № 469, от 12.04.2023г. № 137) (далее – Административный регламент) следующие изменения:</w:t>
      </w:r>
    </w:p>
    <w:p w:rsidR="00FC0175" w:rsidRPr="00FC0175" w:rsidRDefault="00FC0175" w:rsidP="00FC0175">
      <w:pPr>
        <w:ind w:firstLine="709"/>
        <w:jc w:val="both"/>
        <w:rPr>
          <w:sz w:val="28"/>
          <w:szCs w:val="28"/>
        </w:rPr>
      </w:pPr>
      <w:r w:rsidRPr="00FC0175">
        <w:rPr>
          <w:sz w:val="28"/>
          <w:szCs w:val="28"/>
        </w:rPr>
        <w:t>в Приложении 1 к Административному регламенту в абзаце шестом пункта 1 слова «,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операции» исключить, после слов «в период участия гражданина, заключившего контракт, в специальной военной операции» дополнить словами «, из семей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областей.».</w:t>
      </w:r>
    </w:p>
    <w:p w:rsidR="00FC0175" w:rsidRDefault="00FC0175" w:rsidP="00FC0175">
      <w:pPr>
        <w:ind w:firstLine="708"/>
        <w:jc w:val="both"/>
        <w:rPr>
          <w:sz w:val="28"/>
          <w:szCs w:val="28"/>
        </w:rPr>
      </w:pPr>
    </w:p>
    <w:p w:rsidR="00FC0175" w:rsidRPr="00FC0175" w:rsidRDefault="00FC0175" w:rsidP="00FC0175">
      <w:pPr>
        <w:ind w:firstLine="708"/>
        <w:jc w:val="both"/>
        <w:rPr>
          <w:sz w:val="28"/>
          <w:szCs w:val="28"/>
        </w:rPr>
      </w:pPr>
    </w:p>
    <w:p w:rsidR="00FC0175" w:rsidRPr="00FC0175" w:rsidRDefault="00FC0175" w:rsidP="00FC0175">
      <w:pPr>
        <w:ind w:firstLine="708"/>
        <w:jc w:val="both"/>
        <w:rPr>
          <w:rFonts w:eastAsia="Calibri"/>
          <w:sz w:val="28"/>
          <w:szCs w:val="28"/>
        </w:rPr>
      </w:pPr>
    </w:p>
    <w:p w:rsidR="00FC0175" w:rsidRPr="00FC0175" w:rsidRDefault="00FC0175" w:rsidP="00FC0175">
      <w:pPr>
        <w:rPr>
          <w:sz w:val="28"/>
          <w:szCs w:val="28"/>
        </w:rPr>
      </w:pPr>
      <w:r w:rsidRPr="00FC0175">
        <w:rPr>
          <w:sz w:val="28"/>
          <w:szCs w:val="28"/>
        </w:rPr>
        <w:t>Глава муниципального образования</w:t>
      </w:r>
    </w:p>
    <w:p w:rsidR="007123F3" w:rsidRDefault="00FC0175" w:rsidP="00FC0175">
      <w:pPr>
        <w:ind w:firstLine="142"/>
        <w:rPr>
          <w:szCs w:val="24"/>
        </w:rPr>
      </w:pPr>
      <w:r w:rsidRPr="00FC0175">
        <w:rPr>
          <w:sz w:val="28"/>
          <w:szCs w:val="28"/>
        </w:rPr>
        <w:t>«</w:t>
      </w:r>
      <w:proofErr w:type="spellStart"/>
      <w:r w:rsidRPr="00FC0175">
        <w:rPr>
          <w:sz w:val="28"/>
          <w:szCs w:val="28"/>
        </w:rPr>
        <w:t>Шумячский</w:t>
      </w:r>
      <w:proofErr w:type="spellEnd"/>
      <w:r w:rsidRPr="00FC0175">
        <w:rPr>
          <w:sz w:val="28"/>
          <w:szCs w:val="28"/>
        </w:rPr>
        <w:t xml:space="preserve"> район» Смоленской области                                       А.Н. Васильев</w:t>
      </w: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  <w:bookmarkStart w:id="1" w:name="_GoBack"/>
      <w:bookmarkEnd w:id="1"/>
    </w:p>
    <w:sectPr w:rsidR="007123F3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8B" w:rsidRDefault="00E0438B">
      <w:r>
        <w:separator/>
      </w:r>
    </w:p>
  </w:endnote>
  <w:endnote w:type="continuationSeparator" w:id="0">
    <w:p w:rsidR="00E0438B" w:rsidRDefault="00E0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8B" w:rsidRDefault="00E0438B">
      <w:r>
        <w:separator/>
      </w:r>
    </w:p>
  </w:footnote>
  <w:footnote w:type="continuationSeparator" w:id="0">
    <w:p w:rsidR="00E0438B" w:rsidRDefault="00E0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3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B7B5A"/>
    <w:rsid w:val="000C31A2"/>
    <w:rsid w:val="000C342D"/>
    <w:rsid w:val="000C4D7B"/>
    <w:rsid w:val="000E0EA7"/>
    <w:rsid w:val="000E18AB"/>
    <w:rsid w:val="000E4754"/>
    <w:rsid w:val="000E5673"/>
    <w:rsid w:val="000F75E4"/>
    <w:rsid w:val="00110A2E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24DAA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23F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62A54"/>
    <w:rsid w:val="00974475"/>
    <w:rsid w:val="009845BF"/>
    <w:rsid w:val="00987A57"/>
    <w:rsid w:val="00991DA0"/>
    <w:rsid w:val="00992A9A"/>
    <w:rsid w:val="00993DD1"/>
    <w:rsid w:val="00993F4F"/>
    <w:rsid w:val="009A3C47"/>
    <w:rsid w:val="009A46BB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0942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0438B"/>
    <w:rsid w:val="00E11A5E"/>
    <w:rsid w:val="00E15EBB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936CC"/>
    <w:rsid w:val="00F9579C"/>
    <w:rsid w:val="00FA37E4"/>
    <w:rsid w:val="00FB33CF"/>
    <w:rsid w:val="00FC0175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03F10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704C-D801-4903-8028-5862F49B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2023-04-20T12:48:00Z</cp:lastPrinted>
  <dcterms:created xsi:type="dcterms:W3CDTF">2023-04-27T14:22:00Z</dcterms:created>
  <dcterms:modified xsi:type="dcterms:W3CDTF">2023-04-27T14:22:00Z</dcterms:modified>
</cp:coreProperties>
</file>