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340191">
        <w:rPr>
          <w:sz w:val="28"/>
          <w:szCs w:val="28"/>
          <w:u w:val="single"/>
        </w:rPr>
        <w:t>12.04.2023г.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340191">
        <w:rPr>
          <w:sz w:val="28"/>
          <w:szCs w:val="28"/>
        </w:rPr>
        <w:t xml:space="preserve"> 139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Pr="00632ECB" w:rsidRDefault="0011202D" w:rsidP="00434160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1"/>
        <w:gridCol w:w="4997"/>
      </w:tblGrid>
      <w:tr w:rsidR="00632ECB" w:rsidRPr="00632ECB" w:rsidTr="00632ECB">
        <w:trPr>
          <w:trHeight w:val="237"/>
        </w:trPr>
        <w:tc>
          <w:tcPr>
            <w:tcW w:w="4928" w:type="dxa"/>
            <w:hideMark/>
          </w:tcPr>
          <w:p w:rsidR="00632ECB" w:rsidRPr="00632ECB" w:rsidRDefault="00632ECB" w:rsidP="00632ECB">
            <w:pPr>
              <w:ind w:left="-105"/>
              <w:jc w:val="both"/>
              <w:rPr>
                <w:sz w:val="28"/>
                <w:szCs w:val="28"/>
              </w:rPr>
            </w:pPr>
            <w:r w:rsidRPr="00632ECB">
              <w:rPr>
                <w:sz w:val="28"/>
                <w:szCs w:val="28"/>
              </w:rPr>
              <w:t xml:space="preserve">Об изменении вида разрешенного использования земельных участков </w:t>
            </w:r>
          </w:p>
        </w:tc>
        <w:tc>
          <w:tcPr>
            <w:tcW w:w="5493" w:type="dxa"/>
          </w:tcPr>
          <w:p w:rsidR="00632ECB" w:rsidRPr="00632ECB" w:rsidRDefault="00632ECB" w:rsidP="00632E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2ECB" w:rsidRPr="00632ECB" w:rsidRDefault="00632ECB" w:rsidP="00632ECB">
      <w:pPr>
        <w:jc w:val="both"/>
        <w:rPr>
          <w:szCs w:val="24"/>
        </w:rPr>
      </w:pPr>
      <w:r w:rsidRPr="00632ECB">
        <w:rPr>
          <w:sz w:val="28"/>
          <w:szCs w:val="28"/>
        </w:rPr>
        <w:tab/>
      </w:r>
    </w:p>
    <w:p w:rsidR="00632ECB" w:rsidRPr="00632ECB" w:rsidRDefault="00632ECB" w:rsidP="00632ECB">
      <w:pPr>
        <w:jc w:val="both"/>
        <w:rPr>
          <w:szCs w:val="24"/>
        </w:rPr>
      </w:pPr>
    </w:p>
    <w:p w:rsidR="00632ECB" w:rsidRPr="00632ECB" w:rsidRDefault="00632ECB" w:rsidP="00632ECB">
      <w:pPr>
        <w:ind w:firstLine="708"/>
        <w:jc w:val="both"/>
        <w:rPr>
          <w:sz w:val="28"/>
          <w:szCs w:val="28"/>
        </w:rPr>
      </w:pPr>
      <w:r w:rsidRPr="00632ECB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10.11.2020г. № П/0412, Правилами землепользования и застройки </w:t>
      </w:r>
      <w:proofErr w:type="spellStart"/>
      <w:r w:rsidRPr="00632ECB">
        <w:rPr>
          <w:sz w:val="28"/>
          <w:szCs w:val="28"/>
        </w:rPr>
        <w:t>Шумячского</w:t>
      </w:r>
      <w:proofErr w:type="spellEnd"/>
      <w:r w:rsidRPr="00632ECB">
        <w:rPr>
          <w:sz w:val="28"/>
          <w:szCs w:val="28"/>
        </w:rPr>
        <w:t xml:space="preserve"> городского поселения </w:t>
      </w:r>
      <w:proofErr w:type="spellStart"/>
      <w:r w:rsidRPr="00632ECB">
        <w:rPr>
          <w:sz w:val="28"/>
          <w:szCs w:val="28"/>
        </w:rPr>
        <w:t>Шумячского</w:t>
      </w:r>
      <w:proofErr w:type="spellEnd"/>
      <w:r w:rsidRPr="00632ECB">
        <w:rPr>
          <w:sz w:val="28"/>
          <w:szCs w:val="28"/>
        </w:rPr>
        <w:t xml:space="preserve"> района Смоленской области, на основании служебной записки Главного специалиста Отдела экономики и комплексного развития Администрации муниципального образования «</w:t>
      </w:r>
      <w:proofErr w:type="spellStart"/>
      <w:r w:rsidRPr="00632ECB">
        <w:rPr>
          <w:sz w:val="28"/>
          <w:szCs w:val="28"/>
        </w:rPr>
        <w:t>Шумячский</w:t>
      </w:r>
      <w:proofErr w:type="spellEnd"/>
      <w:r w:rsidRPr="00632ECB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                  </w:t>
      </w:r>
      <w:r w:rsidRPr="00632ECB">
        <w:rPr>
          <w:sz w:val="28"/>
          <w:szCs w:val="28"/>
        </w:rPr>
        <w:t xml:space="preserve">Н.Н. </w:t>
      </w:r>
      <w:proofErr w:type="spellStart"/>
      <w:r w:rsidRPr="00632ECB">
        <w:rPr>
          <w:sz w:val="28"/>
          <w:szCs w:val="28"/>
        </w:rPr>
        <w:t>Андреенковой</w:t>
      </w:r>
      <w:proofErr w:type="spellEnd"/>
      <w:r w:rsidRPr="00632ECB">
        <w:rPr>
          <w:sz w:val="28"/>
          <w:szCs w:val="28"/>
        </w:rPr>
        <w:t xml:space="preserve"> от 10.04.2023г. № 520</w:t>
      </w:r>
    </w:p>
    <w:p w:rsidR="00632ECB" w:rsidRPr="00632ECB" w:rsidRDefault="00632ECB" w:rsidP="00632ECB">
      <w:pPr>
        <w:jc w:val="both"/>
        <w:rPr>
          <w:sz w:val="28"/>
          <w:szCs w:val="28"/>
        </w:rPr>
      </w:pPr>
      <w:r w:rsidRPr="00632ECB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632ECB">
        <w:rPr>
          <w:sz w:val="28"/>
          <w:szCs w:val="28"/>
        </w:rPr>
        <w:t>Шумячский</w:t>
      </w:r>
      <w:proofErr w:type="spellEnd"/>
      <w:r w:rsidRPr="00632ECB">
        <w:rPr>
          <w:sz w:val="28"/>
          <w:szCs w:val="28"/>
        </w:rPr>
        <w:t xml:space="preserve"> район» Смоленской области</w:t>
      </w:r>
    </w:p>
    <w:p w:rsidR="00632ECB" w:rsidRPr="00632ECB" w:rsidRDefault="00632ECB" w:rsidP="00632ECB">
      <w:pPr>
        <w:jc w:val="both"/>
        <w:rPr>
          <w:sz w:val="28"/>
          <w:szCs w:val="28"/>
        </w:rPr>
      </w:pPr>
    </w:p>
    <w:p w:rsidR="00632ECB" w:rsidRDefault="00632ECB" w:rsidP="0063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2ECB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632E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32EC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32EC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32EC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32EC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32EC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32EC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32EC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632EC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632E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32ECB">
        <w:rPr>
          <w:sz w:val="28"/>
          <w:szCs w:val="28"/>
        </w:rPr>
        <w:t>Т:</w:t>
      </w:r>
    </w:p>
    <w:p w:rsidR="00632ECB" w:rsidRPr="00632ECB" w:rsidRDefault="00632ECB" w:rsidP="00632ECB">
      <w:pPr>
        <w:jc w:val="both"/>
        <w:rPr>
          <w:sz w:val="28"/>
          <w:szCs w:val="28"/>
        </w:rPr>
      </w:pPr>
    </w:p>
    <w:p w:rsidR="00632ECB" w:rsidRPr="00632ECB" w:rsidRDefault="00632ECB" w:rsidP="00632ECB">
      <w:pPr>
        <w:ind w:firstLine="709"/>
        <w:jc w:val="both"/>
        <w:rPr>
          <w:sz w:val="28"/>
          <w:szCs w:val="28"/>
        </w:rPr>
      </w:pPr>
      <w:r w:rsidRPr="00632ECB">
        <w:rPr>
          <w:sz w:val="28"/>
          <w:szCs w:val="28"/>
        </w:rPr>
        <w:t xml:space="preserve">1. Изменить вид разрешенного использования земельного участка с кадастровым номером 67:24:0190147:23, площадью 464 кв. м, расположенного по адресу: Российская Федерация, Смоленская область, </w:t>
      </w:r>
      <w:proofErr w:type="spellStart"/>
      <w:r w:rsidRPr="00632ECB">
        <w:rPr>
          <w:sz w:val="28"/>
          <w:szCs w:val="28"/>
        </w:rPr>
        <w:t>Шумячский</w:t>
      </w:r>
      <w:proofErr w:type="spellEnd"/>
      <w:r w:rsidRPr="00632ECB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</w:t>
      </w:r>
      <w:r w:rsidRPr="00632ECB">
        <w:rPr>
          <w:sz w:val="28"/>
          <w:szCs w:val="28"/>
        </w:rPr>
        <w:t>п. Шумячи, ул. Санаторная школа, вблизи д.2 с «под сады, огороды, палисадники» на вид разрешенного использования земельного участка «для ведения личного подсобного хозяйства (приусадебный земельный участок)».</w:t>
      </w:r>
    </w:p>
    <w:p w:rsidR="00632ECB" w:rsidRPr="00632ECB" w:rsidRDefault="00632ECB" w:rsidP="00632ECB">
      <w:pPr>
        <w:ind w:firstLine="709"/>
        <w:jc w:val="both"/>
        <w:rPr>
          <w:sz w:val="28"/>
          <w:szCs w:val="28"/>
        </w:rPr>
      </w:pPr>
      <w:r w:rsidRPr="00632ECB">
        <w:rPr>
          <w:sz w:val="28"/>
          <w:szCs w:val="28"/>
        </w:rPr>
        <w:t>2.  Направить настоящее постановление в Управление Федеральной службы 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632ECB" w:rsidRDefault="00632ECB" w:rsidP="00632ECB">
      <w:pPr>
        <w:ind w:left="993"/>
        <w:jc w:val="both"/>
        <w:rPr>
          <w:sz w:val="28"/>
          <w:szCs w:val="28"/>
        </w:rPr>
      </w:pPr>
    </w:p>
    <w:p w:rsidR="00632ECB" w:rsidRPr="00632ECB" w:rsidRDefault="00632ECB" w:rsidP="00632ECB">
      <w:pPr>
        <w:ind w:left="993"/>
        <w:jc w:val="both"/>
        <w:rPr>
          <w:sz w:val="28"/>
          <w:szCs w:val="28"/>
        </w:rPr>
      </w:pPr>
    </w:p>
    <w:p w:rsidR="00632ECB" w:rsidRDefault="00632ECB" w:rsidP="00632ECB">
      <w:pPr>
        <w:jc w:val="both"/>
        <w:rPr>
          <w:sz w:val="28"/>
          <w:szCs w:val="28"/>
        </w:rPr>
      </w:pPr>
      <w:r w:rsidRPr="00632ECB">
        <w:rPr>
          <w:sz w:val="28"/>
          <w:szCs w:val="28"/>
        </w:rPr>
        <w:t xml:space="preserve">Глава муниципального образования </w:t>
      </w:r>
    </w:p>
    <w:p w:rsidR="00632ECB" w:rsidRPr="00632ECB" w:rsidRDefault="00632ECB" w:rsidP="00632ECB">
      <w:pPr>
        <w:jc w:val="both"/>
        <w:rPr>
          <w:sz w:val="28"/>
          <w:szCs w:val="28"/>
        </w:rPr>
      </w:pPr>
      <w:r w:rsidRPr="00632ECB">
        <w:rPr>
          <w:sz w:val="28"/>
          <w:szCs w:val="28"/>
        </w:rPr>
        <w:t>«</w:t>
      </w:r>
      <w:proofErr w:type="spellStart"/>
      <w:r w:rsidRPr="00632ECB">
        <w:rPr>
          <w:sz w:val="28"/>
          <w:szCs w:val="28"/>
        </w:rPr>
        <w:t>Шумячский</w:t>
      </w:r>
      <w:proofErr w:type="spellEnd"/>
      <w:r w:rsidRPr="00632ECB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                                        </w:t>
      </w:r>
      <w:r w:rsidRPr="00632ECB">
        <w:rPr>
          <w:sz w:val="28"/>
          <w:szCs w:val="28"/>
        </w:rPr>
        <w:t>А.Н. Васильев</w:t>
      </w:r>
    </w:p>
    <w:p w:rsidR="00632ECB" w:rsidRPr="00632ECB" w:rsidRDefault="00632ECB" w:rsidP="00632ECB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1"/>
        <w:gridCol w:w="4557"/>
      </w:tblGrid>
      <w:tr w:rsidR="00632ECB" w:rsidRPr="00632ECB" w:rsidTr="00632ECB">
        <w:tc>
          <w:tcPr>
            <w:tcW w:w="5495" w:type="dxa"/>
            <w:hideMark/>
          </w:tcPr>
          <w:p w:rsidR="00632ECB" w:rsidRPr="00632ECB" w:rsidRDefault="00632ECB" w:rsidP="00632E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  <w:hideMark/>
          </w:tcPr>
          <w:p w:rsidR="00632ECB" w:rsidRPr="00632ECB" w:rsidRDefault="00632ECB" w:rsidP="00632ECB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632ECB">
      <w:headerReference w:type="even" r:id="rId9"/>
      <w:headerReference w:type="default" r:id="rId10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EF" w:rsidRDefault="00FE3AEF" w:rsidP="00FC6C01">
      <w:r>
        <w:separator/>
      </w:r>
    </w:p>
  </w:endnote>
  <w:endnote w:type="continuationSeparator" w:id="0">
    <w:p w:rsidR="00FE3AEF" w:rsidRDefault="00FE3AEF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EF" w:rsidRDefault="00FE3AEF" w:rsidP="00FC6C01">
      <w:r>
        <w:separator/>
      </w:r>
    </w:p>
  </w:footnote>
  <w:footnote w:type="continuationSeparator" w:id="0">
    <w:p w:rsidR="00FE3AEF" w:rsidRDefault="00FE3AEF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0191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CB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020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0DE5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87BC9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059D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292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3AEF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7E869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E61A-FAB3-4FA7-B6BE-843F26CC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2023-04-10T14:16:00Z</cp:lastPrinted>
  <dcterms:created xsi:type="dcterms:W3CDTF">2023-04-17T14:31:00Z</dcterms:created>
  <dcterms:modified xsi:type="dcterms:W3CDTF">2023-04-17T14:31:00Z</dcterms:modified>
</cp:coreProperties>
</file>