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1F6744" w:rsidP="00FD7613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06E77" w:rsidRPr="0030195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r w:rsidRPr="001F6744">
        <w:rPr>
          <w:sz w:val="28"/>
          <w:szCs w:val="28"/>
          <w:u w:val="single"/>
        </w:rPr>
        <w:t>12.04.2023г.</w:t>
      </w:r>
      <w:r>
        <w:rPr>
          <w:sz w:val="28"/>
          <w:szCs w:val="28"/>
        </w:rPr>
        <w:t xml:space="preserve"> </w:t>
      </w:r>
      <w:bookmarkEnd w:id="0"/>
      <w:r w:rsidR="00F06E77" w:rsidRPr="00301958">
        <w:rPr>
          <w:sz w:val="28"/>
          <w:szCs w:val="28"/>
        </w:rPr>
        <w:t>№</w:t>
      </w:r>
      <w:r>
        <w:rPr>
          <w:sz w:val="28"/>
          <w:szCs w:val="28"/>
        </w:rPr>
        <w:t xml:space="preserve"> 136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463" w:type="dxa"/>
        <w:tblLook w:val="01E0" w:firstRow="1" w:lastRow="1" w:firstColumn="1" w:lastColumn="1" w:noHBand="0" w:noVBand="0"/>
      </w:tblPr>
      <w:tblGrid>
        <w:gridCol w:w="4644"/>
        <w:gridCol w:w="4819"/>
      </w:tblGrid>
      <w:tr w:rsidR="002B106A" w:rsidRPr="002B106A" w:rsidTr="002B106A">
        <w:tc>
          <w:tcPr>
            <w:tcW w:w="4644" w:type="dxa"/>
            <w:hideMark/>
          </w:tcPr>
          <w:p w:rsidR="002B106A" w:rsidRPr="002B106A" w:rsidRDefault="002B106A" w:rsidP="002B106A">
            <w:pPr>
              <w:ind w:left="-105" w:right="72"/>
              <w:jc w:val="both"/>
              <w:rPr>
                <w:sz w:val="28"/>
                <w:szCs w:val="28"/>
              </w:rPr>
            </w:pPr>
            <w:r w:rsidRPr="002B106A">
              <w:rPr>
                <w:sz w:val="28"/>
                <w:szCs w:val="28"/>
              </w:rPr>
              <w:t>Об внесении изменений в постановление Администрации муниципального образования «</w:t>
            </w:r>
            <w:proofErr w:type="spellStart"/>
            <w:r w:rsidRPr="002B106A">
              <w:rPr>
                <w:sz w:val="28"/>
                <w:szCs w:val="28"/>
              </w:rPr>
              <w:t>Шумячский</w:t>
            </w:r>
            <w:proofErr w:type="spellEnd"/>
            <w:r w:rsidRPr="002B106A">
              <w:rPr>
                <w:sz w:val="28"/>
                <w:szCs w:val="28"/>
              </w:rPr>
              <w:t xml:space="preserve"> район» Смоленской области от 30.12.2022г. № 590</w:t>
            </w:r>
          </w:p>
        </w:tc>
        <w:tc>
          <w:tcPr>
            <w:tcW w:w="4819" w:type="dxa"/>
          </w:tcPr>
          <w:p w:rsidR="002B106A" w:rsidRPr="002B106A" w:rsidRDefault="002B106A" w:rsidP="002B106A">
            <w:pPr>
              <w:rPr>
                <w:sz w:val="28"/>
                <w:szCs w:val="28"/>
              </w:rPr>
            </w:pPr>
          </w:p>
        </w:tc>
      </w:tr>
    </w:tbl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  <w:r w:rsidRPr="002B106A">
        <w:rPr>
          <w:sz w:val="28"/>
          <w:szCs w:val="28"/>
        </w:rPr>
        <w:t>В соответствии со статьей 65 Федерального закона от 29 декабря 2012 г.        № 273-ФЗ «Об образовании в Российской Федерации», Указами Губернатора Смоленской области от 24.03.2023г. № 34 «О внесении изменений в Указ Губернатора Смоленской области от 19.10.2023 № 103», от 07.04.2023 № 42 «О внесении изменений в указ Губернатора Смоленской области от 19.10.2022 № 103»</w:t>
      </w: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  <w:r w:rsidRPr="002B106A">
        <w:rPr>
          <w:sz w:val="28"/>
          <w:szCs w:val="28"/>
        </w:rPr>
        <w:t>Администрация муниципального образования «</w:t>
      </w:r>
      <w:proofErr w:type="spellStart"/>
      <w:r w:rsidRPr="002B106A">
        <w:rPr>
          <w:sz w:val="28"/>
          <w:szCs w:val="28"/>
        </w:rPr>
        <w:t>Шумячский</w:t>
      </w:r>
      <w:proofErr w:type="spellEnd"/>
      <w:r w:rsidRPr="002B106A">
        <w:rPr>
          <w:sz w:val="28"/>
          <w:szCs w:val="28"/>
        </w:rPr>
        <w:t xml:space="preserve"> район» Смоленской области</w:t>
      </w: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  <w:r w:rsidRPr="002B106A">
        <w:rPr>
          <w:sz w:val="28"/>
          <w:szCs w:val="28"/>
        </w:rPr>
        <w:t>П О С Т А Н О В Л Я Е Т:</w:t>
      </w: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  <w:r w:rsidRPr="002B106A">
        <w:rPr>
          <w:sz w:val="28"/>
          <w:szCs w:val="28"/>
        </w:rPr>
        <w:t>1. Внести в постановление Администрации муниципального образования «</w:t>
      </w:r>
      <w:proofErr w:type="spellStart"/>
      <w:r w:rsidRPr="002B106A">
        <w:rPr>
          <w:sz w:val="28"/>
          <w:szCs w:val="28"/>
        </w:rPr>
        <w:t>Шумячский</w:t>
      </w:r>
      <w:proofErr w:type="spellEnd"/>
      <w:r w:rsidRPr="002B106A">
        <w:rPr>
          <w:sz w:val="28"/>
          <w:szCs w:val="28"/>
        </w:rPr>
        <w:t xml:space="preserve"> район» Смоленской области от 30.12.2022г. № 590 «Об установлении размера платы, взимаемой с родителей (законных представителей) за присмотр и уход за ребенком за один день фактического пребывания в муниципальных образовательных учреждениях, реализующих образовательную программу дошкольного образования в 2023 году» (далее – Постановление) следующие изменения:</w:t>
      </w: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  <w:r w:rsidRPr="002B106A">
        <w:rPr>
          <w:sz w:val="28"/>
          <w:szCs w:val="28"/>
        </w:rPr>
        <w:t>пункт 2 Постановления дополнить словами «</w:t>
      </w:r>
      <w:r w:rsidRPr="002B106A">
        <w:rPr>
          <w:rFonts w:eastAsia="Calibri"/>
          <w:sz w:val="28"/>
          <w:szCs w:val="28"/>
        </w:rPr>
        <w:t xml:space="preserve">, детьми из </w:t>
      </w:r>
      <w:r w:rsidRPr="002B106A">
        <w:rPr>
          <w:sz w:val="28"/>
          <w:szCs w:val="28"/>
        </w:rPr>
        <w:t xml:space="preserve">семей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</w:t>
      </w:r>
      <w:r w:rsidRPr="002B106A">
        <w:rPr>
          <w:sz w:val="28"/>
          <w:szCs w:val="28"/>
        </w:rPr>
        <w:lastRenderedPageBreak/>
        <w:t>Смоленской области» изъявивших желание добровольно принять участие в специальной военной операции (далее – добровольцы), в период пребывания добровольца в добровольческом формировании, содействующем выполнению задач, возложенных на Вооруженные Силы Российской Федерации, детьми из семей граждан Российской Федерации</w:t>
      </w:r>
      <w:r w:rsidRPr="002B106A">
        <w:rPr>
          <w:rFonts w:eastAsia="Calibri"/>
          <w:sz w:val="28"/>
          <w:szCs w:val="28"/>
          <w:lang w:eastAsia="en-US"/>
        </w:rPr>
        <w:t>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Pr="002B106A">
        <w:rPr>
          <w:sz w:val="28"/>
          <w:szCs w:val="28"/>
        </w:rPr>
        <w:t xml:space="preserve"> на территориях </w:t>
      </w:r>
      <w:r w:rsidRPr="002B106A">
        <w:rPr>
          <w:rFonts w:eastAsia="Calibri"/>
          <w:sz w:val="28"/>
          <w:szCs w:val="28"/>
          <w:lang w:eastAsia="en-US"/>
        </w:rPr>
        <w:t xml:space="preserve">Украины, Донецкой Народной Республики, Луганской Народной Республики, Херсонской и Запорожской областей </w:t>
      </w:r>
      <w:r w:rsidRPr="002B106A">
        <w:rPr>
          <w:sz w:val="28"/>
          <w:szCs w:val="28"/>
        </w:rPr>
        <w:t>(далее – граждане, заключившие контракт), в период участия гражданина, заключившего контракт, в специальной военной операции.</w:t>
      </w:r>
      <w:r w:rsidRPr="002B106A">
        <w:rPr>
          <w:rFonts w:eastAsia="Calibri"/>
          <w:sz w:val="28"/>
          <w:szCs w:val="28"/>
        </w:rPr>
        <w:t>».</w:t>
      </w: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  <w:r w:rsidRPr="002B106A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</w:t>
      </w:r>
      <w:r w:rsidRPr="002B106A">
        <w:rPr>
          <w:sz w:val="28"/>
          <w:szCs w:val="28"/>
        </w:rPr>
        <w:t>И.Г. Кулешову, начальника Отдела по образованию Администрации муниципального образования «</w:t>
      </w:r>
      <w:proofErr w:type="spellStart"/>
      <w:r w:rsidRPr="002B106A">
        <w:rPr>
          <w:sz w:val="28"/>
          <w:szCs w:val="28"/>
        </w:rPr>
        <w:t>Шумячский</w:t>
      </w:r>
      <w:proofErr w:type="spellEnd"/>
      <w:r w:rsidRPr="002B106A">
        <w:rPr>
          <w:sz w:val="28"/>
          <w:szCs w:val="28"/>
        </w:rPr>
        <w:t xml:space="preserve"> район» Смоленской области.</w:t>
      </w: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</w:p>
    <w:p w:rsidR="002B106A" w:rsidRDefault="002B106A" w:rsidP="002B106A">
      <w:pPr>
        <w:ind w:firstLine="709"/>
        <w:jc w:val="both"/>
        <w:rPr>
          <w:sz w:val="28"/>
          <w:szCs w:val="28"/>
        </w:rPr>
      </w:pPr>
    </w:p>
    <w:p w:rsidR="002B106A" w:rsidRPr="002B106A" w:rsidRDefault="002B106A" w:rsidP="002B106A">
      <w:pPr>
        <w:ind w:firstLine="709"/>
        <w:jc w:val="both"/>
        <w:rPr>
          <w:sz w:val="28"/>
          <w:szCs w:val="28"/>
        </w:rPr>
      </w:pPr>
    </w:p>
    <w:p w:rsidR="002B106A" w:rsidRPr="002B106A" w:rsidRDefault="002B106A" w:rsidP="002B106A">
      <w:pPr>
        <w:jc w:val="both"/>
        <w:rPr>
          <w:color w:val="000000"/>
          <w:sz w:val="28"/>
          <w:szCs w:val="28"/>
        </w:rPr>
      </w:pPr>
      <w:r w:rsidRPr="002B106A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B106A" w:rsidRPr="002B106A" w:rsidRDefault="002B106A" w:rsidP="002B106A">
      <w:pPr>
        <w:jc w:val="both"/>
        <w:rPr>
          <w:color w:val="000000"/>
          <w:sz w:val="28"/>
          <w:szCs w:val="28"/>
        </w:rPr>
      </w:pPr>
      <w:r w:rsidRPr="002B106A">
        <w:rPr>
          <w:color w:val="000000"/>
          <w:sz w:val="28"/>
          <w:szCs w:val="28"/>
        </w:rPr>
        <w:t>«</w:t>
      </w:r>
      <w:proofErr w:type="spellStart"/>
      <w:r w:rsidRPr="002B106A">
        <w:rPr>
          <w:color w:val="000000"/>
          <w:sz w:val="28"/>
          <w:szCs w:val="28"/>
        </w:rPr>
        <w:t>Шумячский</w:t>
      </w:r>
      <w:proofErr w:type="spellEnd"/>
      <w:r w:rsidRPr="002B106A">
        <w:rPr>
          <w:color w:val="000000"/>
          <w:sz w:val="28"/>
          <w:szCs w:val="28"/>
        </w:rPr>
        <w:t xml:space="preserve"> район» Смоленской области                                         А.Н. Васильев</w:t>
      </w: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3D57A8" w:rsidRDefault="003D57A8" w:rsidP="00254144">
      <w:pPr>
        <w:ind w:firstLine="709"/>
        <w:rPr>
          <w:szCs w:val="24"/>
        </w:rPr>
      </w:pPr>
    </w:p>
    <w:p w:rsidR="00C27FF9" w:rsidRDefault="00C27FF9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p w:rsidR="007123F3" w:rsidRDefault="007123F3" w:rsidP="00254144">
      <w:pPr>
        <w:ind w:firstLine="709"/>
        <w:rPr>
          <w:szCs w:val="24"/>
        </w:rPr>
      </w:pPr>
    </w:p>
    <w:sectPr w:rsidR="007123F3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40A" w:rsidRDefault="0081440A">
      <w:r>
        <w:separator/>
      </w:r>
    </w:p>
  </w:endnote>
  <w:endnote w:type="continuationSeparator" w:id="0">
    <w:p w:rsidR="0081440A" w:rsidRDefault="0081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40A" w:rsidRDefault="0081440A">
      <w:r>
        <w:separator/>
      </w:r>
    </w:p>
  </w:footnote>
  <w:footnote w:type="continuationSeparator" w:id="0">
    <w:p w:rsidR="0081440A" w:rsidRDefault="0081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23F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0A2E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1F674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40FBD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106A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377AE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311C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23F3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272"/>
    <w:rsid w:val="007E0B96"/>
    <w:rsid w:val="007E0C93"/>
    <w:rsid w:val="007E1CDE"/>
    <w:rsid w:val="007E63FD"/>
    <w:rsid w:val="007F328B"/>
    <w:rsid w:val="00805008"/>
    <w:rsid w:val="0081440A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B2CE3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3FF5-CF53-4FF8-A765-E8CD3A0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3</cp:revision>
  <cp:lastPrinted>2022-06-01T14:13:00Z</cp:lastPrinted>
  <dcterms:created xsi:type="dcterms:W3CDTF">2023-05-02T11:21:00Z</dcterms:created>
  <dcterms:modified xsi:type="dcterms:W3CDTF">2023-05-02T11:22:00Z</dcterms:modified>
</cp:coreProperties>
</file>