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001F8">
        <w:rPr>
          <w:sz w:val="28"/>
          <w:szCs w:val="28"/>
          <w:u w:val="single"/>
        </w:rPr>
        <w:t>10.02.2026г.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5001F8">
        <w:rPr>
          <w:sz w:val="28"/>
          <w:szCs w:val="28"/>
        </w:rPr>
        <w:t xml:space="preserve"> 136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373A2B" w:rsidRPr="00373A2B" w:rsidTr="00E7475F">
        <w:tc>
          <w:tcPr>
            <w:tcW w:w="4680" w:type="dxa"/>
          </w:tcPr>
          <w:p w:rsidR="00373A2B" w:rsidRPr="00373A2B" w:rsidRDefault="00373A2B" w:rsidP="00373A2B">
            <w:pPr>
              <w:widowControl w:val="0"/>
              <w:suppressAutoHyphens/>
              <w:ind w:right="150"/>
              <w:jc w:val="both"/>
              <w:textAlignment w:val="baseline"/>
              <w:rPr>
                <w:sz w:val="28"/>
                <w:szCs w:val="28"/>
              </w:rPr>
            </w:pPr>
            <w:r w:rsidRPr="00373A2B">
              <w:rPr>
                <w:sz w:val="28"/>
                <w:szCs w:val="28"/>
              </w:rPr>
              <w:t xml:space="preserve">Об отмене проведения </w:t>
            </w:r>
            <w:r w:rsidRPr="00373A2B">
              <w:rPr>
                <w:color w:val="000000"/>
                <w:sz w:val="28"/>
                <w:szCs w:val="28"/>
              </w:rPr>
              <w:t xml:space="preserve">открытого конкурса по отбору управляющей организации для управления многоквартирными домами на территории муниципального образования «Шумячский </w:t>
            </w:r>
            <w:r w:rsidRPr="00373A2B"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6236" w:type="dxa"/>
          </w:tcPr>
          <w:p w:rsidR="00373A2B" w:rsidRPr="00373A2B" w:rsidRDefault="00373A2B" w:rsidP="00373A2B">
            <w:pPr>
              <w:widowControl w:val="0"/>
              <w:suppressAutoHyphens/>
              <w:ind w:right="786"/>
              <w:textAlignment w:val="baseline"/>
              <w:rPr>
                <w:sz w:val="28"/>
                <w:szCs w:val="28"/>
                <w:highlight w:val="yellow"/>
              </w:rPr>
            </w:pPr>
          </w:p>
        </w:tc>
      </w:tr>
    </w:tbl>
    <w:p w:rsidR="00373A2B" w:rsidRPr="00373A2B" w:rsidRDefault="00373A2B" w:rsidP="00373A2B">
      <w:pPr>
        <w:suppressAutoHyphens/>
        <w:ind w:firstLine="709"/>
        <w:jc w:val="both"/>
        <w:textAlignment w:val="baseline"/>
        <w:rPr>
          <w:sz w:val="28"/>
          <w:szCs w:val="28"/>
        </w:rPr>
      </w:pPr>
    </w:p>
    <w:p w:rsidR="00373A2B" w:rsidRPr="00373A2B" w:rsidRDefault="00373A2B" w:rsidP="00373A2B">
      <w:pPr>
        <w:suppressAutoHyphens/>
        <w:ind w:firstLine="709"/>
        <w:jc w:val="both"/>
        <w:textAlignment w:val="baseline"/>
        <w:rPr>
          <w:sz w:val="28"/>
          <w:szCs w:val="28"/>
        </w:rPr>
      </w:pPr>
    </w:p>
    <w:p w:rsidR="00373A2B" w:rsidRPr="00373A2B" w:rsidRDefault="00373A2B" w:rsidP="00373A2B">
      <w:pPr>
        <w:suppressAutoHyphens/>
        <w:jc w:val="both"/>
        <w:textAlignment w:val="baseline"/>
        <w:rPr>
          <w:color w:val="FF0000"/>
          <w:sz w:val="28"/>
          <w:szCs w:val="28"/>
        </w:rPr>
      </w:pPr>
      <w:r w:rsidRPr="00373A2B">
        <w:rPr>
          <w:sz w:val="28"/>
          <w:szCs w:val="28"/>
        </w:rPr>
        <w:t xml:space="preserve">      </w:t>
      </w:r>
      <w:r w:rsidRPr="00373A2B">
        <w:rPr>
          <w:sz w:val="28"/>
          <w:szCs w:val="28"/>
        </w:rPr>
        <w:tab/>
        <w:t>В соответствии с Жилищным кодексом Российской Федерации, Постановлением Правительства Российской Федерации от 6 февраля 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  на основании приказа Главного управления «Государственная жилищная инспекция Смоленской области» от 30.01 2026 №347/ИЛ (в ред. 02.02.2026 №001/ИП).</w:t>
      </w:r>
    </w:p>
    <w:p w:rsidR="00373A2B" w:rsidRPr="00373A2B" w:rsidRDefault="00373A2B" w:rsidP="00373A2B">
      <w:pPr>
        <w:suppressAutoHyphens/>
        <w:jc w:val="both"/>
        <w:textAlignment w:val="baseline"/>
        <w:rPr>
          <w:sz w:val="28"/>
          <w:szCs w:val="28"/>
        </w:rPr>
      </w:pPr>
      <w:r w:rsidRPr="00373A2B">
        <w:rPr>
          <w:sz w:val="28"/>
          <w:szCs w:val="28"/>
        </w:rPr>
        <w:tab/>
        <w:t xml:space="preserve">Администрация муниципального образования «Шумячский муниципальный округ» Смоленской области </w:t>
      </w:r>
    </w:p>
    <w:p w:rsidR="00373A2B" w:rsidRPr="00373A2B" w:rsidRDefault="00373A2B" w:rsidP="00373A2B">
      <w:pPr>
        <w:suppressAutoHyphens/>
        <w:jc w:val="both"/>
        <w:textAlignment w:val="baseline"/>
        <w:rPr>
          <w:sz w:val="28"/>
          <w:szCs w:val="28"/>
        </w:rPr>
      </w:pPr>
      <w:r w:rsidRPr="00373A2B">
        <w:rPr>
          <w:sz w:val="28"/>
          <w:szCs w:val="28"/>
        </w:rPr>
        <w:t xml:space="preserve">          </w:t>
      </w:r>
    </w:p>
    <w:p w:rsidR="00373A2B" w:rsidRPr="00373A2B" w:rsidRDefault="00373A2B" w:rsidP="00373A2B">
      <w:pPr>
        <w:suppressAutoHyphens/>
        <w:jc w:val="both"/>
        <w:textAlignment w:val="baseline"/>
        <w:rPr>
          <w:sz w:val="28"/>
          <w:szCs w:val="28"/>
        </w:rPr>
      </w:pPr>
      <w:r w:rsidRPr="00373A2B">
        <w:rPr>
          <w:sz w:val="28"/>
          <w:szCs w:val="28"/>
        </w:rPr>
        <w:t xml:space="preserve">          П О С Т А Н О В Л Я Е Т:</w:t>
      </w:r>
    </w:p>
    <w:p w:rsidR="00373A2B" w:rsidRPr="00373A2B" w:rsidRDefault="00373A2B" w:rsidP="00373A2B">
      <w:pPr>
        <w:suppressAutoHyphens/>
        <w:jc w:val="both"/>
        <w:textAlignment w:val="baseline"/>
        <w:rPr>
          <w:sz w:val="28"/>
          <w:szCs w:val="28"/>
        </w:rPr>
      </w:pPr>
    </w:p>
    <w:p w:rsidR="00373A2B" w:rsidRPr="00373A2B" w:rsidRDefault="00373A2B" w:rsidP="00373A2B">
      <w:pPr>
        <w:numPr>
          <w:ilvl w:val="0"/>
          <w:numId w:val="26"/>
        </w:numPr>
        <w:suppressAutoHyphens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373A2B">
        <w:rPr>
          <w:bCs/>
          <w:sz w:val="28"/>
          <w:szCs w:val="28"/>
        </w:rPr>
        <w:t xml:space="preserve">Отменить открытый конкурс по отбору </w:t>
      </w:r>
      <w:r w:rsidRPr="00373A2B">
        <w:rPr>
          <w:color w:val="000000"/>
          <w:sz w:val="28"/>
          <w:szCs w:val="28"/>
        </w:rPr>
        <w:t xml:space="preserve">управляющей организации для управления многоквартирными домами на территории муниципального образования «Шумячский </w:t>
      </w:r>
      <w:r w:rsidRPr="00373A2B">
        <w:rPr>
          <w:sz w:val="28"/>
          <w:szCs w:val="28"/>
        </w:rPr>
        <w:t>муниципальный округ» Смоленской области</w:t>
      </w:r>
      <w:r w:rsidRPr="00373A2B">
        <w:rPr>
          <w:bCs/>
          <w:sz w:val="28"/>
          <w:szCs w:val="28"/>
        </w:rPr>
        <w:t xml:space="preserve"> объявленный в соответствии с постановлением Администрации </w:t>
      </w:r>
      <w:r w:rsidRPr="00373A2B">
        <w:rPr>
          <w:color w:val="000000"/>
          <w:sz w:val="28"/>
          <w:szCs w:val="28"/>
        </w:rPr>
        <w:t xml:space="preserve">муниципального образования «Шумячский </w:t>
      </w:r>
      <w:r w:rsidRPr="00373A2B">
        <w:rPr>
          <w:sz w:val="28"/>
          <w:szCs w:val="28"/>
        </w:rPr>
        <w:t>муниципальный округ» Смоленской области от 15.01.2026 г. № 17.</w:t>
      </w:r>
    </w:p>
    <w:p w:rsidR="00373A2B" w:rsidRPr="00373A2B" w:rsidRDefault="00373A2B" w:rsidP="00373A2B">
      <w:pPr>
        <w:numPr>
          <w:ilvl w:val="0"/>
          <w:numId w:val="26"/>
        </w:numPr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373A2B">
        <w:rPr>
          <w:sz w:val="28"/>
          <w:szCs w:val="28"/>
        </w:rPr>
        <w:t xml:space="preserve">Конкурсной комиссии  по проведению </w:t>
      </w:r>
      <w:r w:rsidRPr="00373A2B">
        <w:rPr>
          <w:bCs/>
          <w:sz w:val="28"/>
          <w:szCs w:val="28"/>
        </w:rPr>
        <w:t xml:space="preserve">открытого конкурса по отбору </w:t>
      </w:r>
      <w:r w:rsidRPr="00373A2B">
        <w:rPr>
          <w:color w:val="000000"/>
          <w:sz w:val="28"/>
          <w:szCs w:val="28"/>
        </w:rPr>
        <w:t xml:space="preserve">управляющей </w:t>
      </w:r>
      <w:r w:rsidRPr="00373A2B">
        <w:rPr>
          <w:color w:val="000000" w:themeColor="text1"/>
          <w:sz w:val="28"/>
          <w:szCs w:val="28"/>
        </w:rPr>
        <w:t xml:space="preserve">организации для управления многоквартирными домами на территории муниципального образования «Шумячский  муниципальный округ» Смоленской области, обеспечить размещение извещения об отказе от проведения открытого конкурса на официальном сайте Российской Федерации </w:t>
      </w:r>
      <w:hyperlink r:id="rId9" w:history="1">
        <w:r w:rsidRPr="00373A2B">
          <w:rPr>
            <w:color w:val="000000" w:themeColor="text1"/>
            <w:sz w:val="28"/>
            <w:szCs w:val="28"/>
          </w:rPr>
          <w:t>www.torgi.gov.ru</w:t>
        </w:r>
      </w:hyperlink>
      <w:r w:rsidRPr="00373A2B">
        <w:rPr>
          <w:color w:val="000000" w:themeColor="text1"/>
        </w:rPr>
        <w:t xml:space="preserve"> </w:t>
      </w:r>
      <w:r w:rsidRPr="00373A2B">
        <w:rPr>
          <w:color w:val="000000" w:themeColor="text1"/>
          <w:sz w:val="28"/>
          <w:szCs w:val="28"/>
        </w:rPr>
        <w:t>и на официальном сайте муниципального образования «Шумячский  муниципальный округ» Смоленской области.</w:t>
      </w:r>
    </w:p>
    <w:p w:rsidR="00373A2B" w:rsidRPr="00373A2B" w:rsidRDefault="00373A2B" w:rsidP="00373A2B">
      <w:pPr>
        <w:numPr>
          <w:ilvl w:val="0"/>
          <w:numId w:val="26"/>
        </w:numPr>
        <w:suppressAutoHyphens/>
        <w:ind w:left="0"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373A2B">
        <w:rPr>
          <w:color w:val="000000" w:themeColor="text1"/>
          <w:sz w:val="28"/>
          <w:szCs w:val="28"/>
        </w:rPr>
        <w:t>Постановление от 15.01.2026 г. № 17 «О проведении открытого конкурса по отбору управляющей организации для управления многоквартирными домами на территории муниципального образования «Шумячский муниципальный округ» Смоленской области» признать утратившим силу.</w:t>
      </w:r>
    </w:p>
    <w:p w:rsidR="00373A2B" w:rsidRPr="00373A2B" w:rsidRDefault="00373A2B" w:rsidP="00373A2B">
      <w:pPr>
        <w:numPr>
          <w:ilvl w:val="0"/>
          <w:numId w:val="26"/>
        </w:numPr>
        <w:suppressAutoHyphens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373A2B">
        <w:rPr>
          <w:color w:val="000000" w:themeColor="text1"/>
          <w:sz w:val="28"/>
          <w:szCs w:val="28"/>
        </w:rPr>
        <w:t xml:space="preserve">Разместить настоящее постановление </w:t>
      </w:r>
      <w:r w:rsidRPr="00373A2B">
        <w:rPr>
          <w:sz w:val="28"/>
          <w:szCs w:val="28"/>
        </w:rPr>
        <w:t>на официальном сайте Российской Федерации www.torgi.gov.ru, обеспечить опубликование в газете «Шумячка» и разместить на официальном сайте муниципального образования «Шумячский муниципальный округ» Смоленской области в информационно-телекоммуникационной сети «Интернет».</w:t>
      </w:r>
    </w:p>
    <w:p w:rsidR="00373A2B" w:rsidRPr="00373A2B" w:rsidRDefault="00373A2B" w:rsidP="00373A2B">
      <w:pPr>
        <w:numPr>
          <w:ilvl w:val="0"/>
          <w:numId w:val="26"/>
        </w:numPr>
        <w:shd w:val="clear" w:color="auto" w:fill="FFFFFF"/>
        <w:suppressAutoHyphens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373A2B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373A2B" w:rsidRPr="00373A2B" w:rsidRDefault="00373A2B" w:rsidP="00373A2B">
      <w:pPr>
        <w:suppressAutoHyphens/>
        <w:ind w:firstLine="709"/>
        <w:jc w:val="both"/>
        <w:textAlignment w:val="baseline"/>
        <w:rPr>
          <w:sz w:val="28"/>
          <w:szCs w:val="28"/>
        </w:rPr>
      </w:pPr>
    </w:p>
    <w:p w:rsidR="00373A2B" w:rsidRDefault="00373A2B" w:rsidP="00373A2B">
      <w:pPr>
        <w:suppressAutoHyphens/>
        <w:ind w:firstLine="709"/>
        <w:jc w:val="both"/>
        <w:textAlignment w:val="baseline"/>
        <w:rPr>
          <w:sz w:val="28"/>
          <w:szCs w:val="28"/>
        </w:rPr>
      </w:pPr>
    </w:p>
    <w:p w:rsidR="00373A2B" w:rsidRPr="00373A2B" w:rsidRDefault="00373A2B" w:rsidP="00373A2B">
      <w:pPr>
        <w:suppressAutoHyphens/>
        <w:ind w:firstLine="709"/>
        <w:jc w:val="both"/>
        <w:textAlignment w:val="baseline"/>
        <w:rPr>
          <w:sz w:val="28"/>
          <w:szCs w:val="28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7019"/>
        <w:gridCol w:w="3046"/>
      </w:tblGrid>
      <w:tr w:rsidR="00373A2B" w:rsidRPr="00373A2B" w:rsidTr="00E7475F">
        <w:trPr>
          <w:jc w:val="center"/>
        </w:trPr>
        <w:tc>
          <w:tcPr>
            <w:tcW w:w="7018" w:type="dxa"/>
          </w:tcPr>
          <w:p w:rsidR="00373A2B" w:rsidRPr="00373A2B" w:rsidRDefault="00373A2B" w:rsidP="00373A2B">
            <w:pPr>
              <w:widowControl w:val="0"/>
              <w:suppressAutoHyphens/>
              <w:textAlignment w:val="baseline"/>
              <w:rPr>
                <w:sz w:val="28"/>
                <w:szCs w:val="28"/>
              </w:rPr>
            </w:pPr>
            <w:r w:rsidRPr="00373A2B"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:rsidR="00373A2B" w:rsidRPr="00373A2B" w:rsidRDefault="00373A2B" w:rsidP="00373A2B">
            <w:pPr>
              <w:widowControl w:val="0"/>
              <w:suppressAutoHyphens/>
              <w:textAlignment w:val="baseline"/>
              <w:rPr>
                <w:sz w:val="28"/>
                <w:szCs w:val="28"/>
              </w:rPr>
            </w:pPr>
            <w:r w:rsidRPr="00373A2B">
              <w:rPr>
                <w:sz w:val="28"/>
                <w:szCs w:val="28"/>
              </w:rPr>
              <w:t>«Шумячский муниципальный округ»</w:t>
            </w:r>
          </w:p>
          <w:p w:rsidR="00373A2B" w:rsidRPr="00373A2B" w:rsidRDefault="00373A2B" w:rsidP="00373A2B">
            <w:pPr>
              <w:widowControl w:val="0"/>
              <w:suppressAutoHyphens/>
              <w:textAlignment w:val="baseline"/>
              <w:rPr>
                <w:b/>
                <w:sz w:val="28"/>
                <w:szCs w:val="28"/>
              </w:rPr>
            </w:pPr>
            <w:r w:rsidRPr="00373A2B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3046" w:type="dxa"/>
          </w:tcPr>
          <w:p w:rsidR="00373A2B" w:rsidRPr="00373A2B" w:rsidRDefault="00373A2B" w:rsidP="00373A2B">
            <w:pPr>
              <w:widowControl w:val="0"/>
              <w:suppressAutoHyphens/>
              <w:jc w:val="right"/>
              <w:textAlignment w:val="baseline"/>
              <w:rPr>
                <w:b/>
                <w:sz w:val="28"/>
                <w:szCs w:val="28"/>
              </w:rPr>
            </w:pPr>
          </w:p>
          <w:p w:rsidR="00373A2B" w:rsidRPr="00373A2B" w:rsidRDefault="00373A2B" w:rsidP="00373A2B">
            <w:pPr>
              <w:widowControl w:val="0"/>
              <w:suppressAutoHyphens/>
              <w:jc w:val="right"/>
              <w:textAlignment w:val="baseline"/>
              <w:rPr>
                <w:b/>
                <w:sz w:val="28"/>
                <w:szCs w:val="28"/>
              </w:rPr>
            </w:pPr>
          </w:p>
          <w:p w:rsidR="00373A2B" w:rsidRPr="00373A2B" w:rsidRDefault="00373A2B" w:rsidP="00373A2B">
            <w:pPr>
              <w:widowControl w:val="0"/>
              <w:suppressAutoHyphens/>
              <w:jc w:val="right"/>
              <w:textAlignment w:val="baseline"/>
              <w:rPr>
                <w:sz w:val="28"/>
                <w:szCs w:val="28"/>
              </w:rPr>
            </w:pPr>
            <w:r w:rsidRPr="00373A2B">
              <w:rPr>
                <w:sz w:val="28"/>
                <w:szCs w:val="28"/>
              </w:rPr>
              <w:t>Д.А. Каменев</w:t>
            </w:r>
          </w:p>
        </w:tc>
      </w:tr>
    </w:tbl>
    <w:p w:rsidR="00373A2B" w:rsidRPr="00373A2B" w:rsidRDefault="00373A2B" w:rsidP="00373A2B">
      <w:pPr>
        <w:suppressAutoHyphens/>
        <w:ind w:firstLine="709"/>
        <w:jc w:val="both"/>
        <w:textAlignment w:val="baseline"/>
        <w:rPr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704173" w:rsidSect="00373A2B">
      <w:headerReference w:type="even" r:id="rId10"/>
      <w:headerReference w:type="default" r:id="rId11"/>
      <w:pgSz w:w="11907" w:h="16840" w:code="9"/>
      <w:pgMar w:top="709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2DD" w:rsidRDefault="00EB42DD">
      <w:r>
        <w:separator/>
      </w:r>
    </w:p>
  </w:endnote>
  <w:endnote w:type="continuationSeparator" w:id="0">
    <w:p w:rsidR="00EB42DD" w:rsidRDefault="00EB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2DD" w:rsidRDefault="00EB42DD">
      <w:r>
        <w:separator/>
      </w:r>
    </w:p>
  </w:footnote>
  <w:footnote w:type="continuationSeparator" w:id="0">
    <w:p w:rsidR="00EB42DD" w:rsidRDefault="00EB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194760"/>
      <w:docPartObj>
        <w:docPartGallery w:val="Page Numbers (Top of Page)"/>
        <w:docPartUnique/>
      </w:docPartObj>
    </w:sdtPr>
    <w:sdtEndPr/>
    <w:sdtContent>
      <w:p w:rsidR="00370FD1" w:rsidRDefault="00370F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DE52C9E"/>
    <w:multiLevelType w:val="hybridMultilevel"/>
    <w:tmpl w:val="7C0AEA2A"/>
    <w:lvl w:ilvl="0" w:tplc="E45C3F4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4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2785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1A90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0FD1"/>
    <w:rsid w:val="00371B03"/>
    <w:rsid w:val="003737BA"/>
    <w:rsid w:val="00373A2B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1F8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8F5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121B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2DD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5191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D3F24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AEEB7-5032-413C-8923-AE15DF6A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2026-02-10T12:45:00Z</cp:lastPrinted>
  <dcterms:created xsi:type="dcterms:W3CDTF">2026-02-13T09:16:00Z</dcterms:created>
  <dcterms:modified xsi:type="dcterms:W3CDTF">2026-02-13T09:16:00Z</dcterms:modified>
</cp:coreProperties>
</file>