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674554">
        <w:rPr>
          <w:sz w:val="28"/>
          <w:szCs w:val="28"/>
          <w:u w:val="single"/>
        </w:rPr>
        <w:t xml:space="preserve">05.02.2026г. </w:t>
      </w:r>
      <w:r w:rsidRPr="000016F6">
        <w:rPr>
          <w:sz w:val="28"/>
          <w:szCs w:val="28"/>
        </w:rPr>
        <w:t>№</w:t>
      </w:r>
      <w:r w:rsidR="00674554">
        <w:rPr>
          <w:sz w:val="28"/>
          <w:szCs w:val="28"/>
        </w:rPr>
        <w:t xml:space="preserve"> 108</w:t>
      </w:r>
    </w:p>
    <w:p w:rsidR="00ED7931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9716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678"/>
        <w:gridCol w:w="5038"/>
      </w:tblGrid>
      <w:tr w:rsidR="00282A39" w:rsidRPr="00282A39" w:rsidTr="00282A39">
        <w:tc>
          <w:tcPr>
            <w:tcW w:w="4678" w:type="dxa"/>
          </w:tcPr>
          <w:p w:rsidR="00282A39" w:rsidRPr="00282A39" w:rsidRDefault="00282A39" w:rsidP="00282A39">
            <w:pPr>
              <w:ind w:left="30" w:right="314"/>
              <w:jc w:val="both"/>
              <w:rPr>
                <w:sz w:val="28"/>
                <w:szCs w:val="28"/>
              </w:rPr>
            </w:pPr>
            <w:r w:rsidRPr="00282A39">
              <w:rPr>
                <w:sz w:val="28"/>
                <w:szCs w:val="28"/>
              </w:rPr>
              <w:t>О приеме в собственность муниципального образования «Шумячский муниципальный округ» Смоленской области объектов</w:t>
            </w:r>
          </w:p>
          <w:p w:rsidR="00282A39" w:rsidRDefault="00282A39" w:rsidP="00282A39">
            <w:pPr>
              <w:jc w:val="both"/>
              <w:rPr>
                <w:sz w:val="28"/>
                <w:szCs w:val="28"/>
              </w:rPr>
            </w:pPr>
          </w:p>
          <w:p w:rsidR="00282A39" w:rsidRPr="00282A39" w:rsidRDefault="00282A39" w:rsidP="00282A3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38" w:type="dxa"/>
          </w:tcPr>
          <w:p w:rsidR="00282A39" w:rsidRPr="00282A39" w:rsidRDefault="00282A39" w:rsidP="00282A39">
            <w:pPr>
              <w:jc w:val="both"/>
              <w:rPr>
                <w:sz w:val="28"/>
                <w:szCs w:val="28"/>
              </w:rPr>
            </w:pPr>
          </w:p>
        </w:tc>
      </w:tr>
    </w:tbl>
    <w:p w:rsidR="00282A39" w:rsidRPr="00282A39" w:rsidRDefault="00282A39" w:rsidP="00282A39">
      <w:pPr>
        <w:ind w:firstLine="709"/>
        <w:jc w:val="both"/>
        <w:rPr>
          <w:sz w:val="28"/>
          <w:szCs w:val="28"/>
        </w:rPr>
      </w:pPr>
      <w:r w:rsidRPr="00282A39">
        <w:rPr>
          <w:sz w:val="28"/>
          <w:szCs w:val="28"/>
        </w:rPr>
        <w:t xml:space="preserve">В соответствии с Положением о порядке управления и распоряжения муниципальной собственностью Шумячского муниципального округа Смоленской области, утвержденным решением Шумячского окружного Совета депутатов от 31.01.2025г. № 19 «Об утверждении Положения о порядке управления и распоряжения муниципальной собственностью Шумячского муниципального округа Смоленской области», на основании выписок из Единого государственного реестра недвижимости об основных характеристиках и зарегистрированных правах на объект недвижимости. </w:t>
      </w:r>
    </w:p>
    <w:p w:rsidR="00282A39" w:rsidRPr="00282A39" w:rsidRDefault="00282A39" w:rsidP="00282A39">
      <w:pPr>
        <w:ind w:firstLine="709"/>
        <w:jc w:val="both"/>
        <w:rPr>
          <w:sz w:val="28"/>
          <w:szCs w:val="28"/>
        </w:rPr>
      </w:pPr>
      <w:r w:rsidRPr="00282A39">
        <w:rPr>
          <w:sz w:val="28"/>
          <w:szCs w:val="28"/>
        </w:rPr>
        <w:t>Администрация муниципального образования «Шумячский муниципальный округ» Смоленской области</w:t>
      </w:r>
    </w:p>
    <w:p w:rsidR="00282A39" w:rsidRPr="00282A39" w:rsidRDefault="00282A39" w:rsidP="00282A39">
      <w:pPr>
        <w:ind w:firstLine="709"/>
        <w:jc w:val="both"/>
        <w:rPr>
          <w:sz w:val="28"/>
          <w:szCs w:val="28"/>
        </w:rPr>
      </w:pPr>
    </w:p>
    <w:p w:rsidR="00282A39" w:rsidRPr="00282A39" w:rsidRDefault="00282A39" w:rsidP="00282A39">
      <w:pPr>
        <w:ind w:firstLine="709"/>
        <w:jc w:val="both"/>
        <w:rPr>
          <w:sz w:val="28"/>
          <w:szCs w:val="28"/>
        </w:rPr>
      </w:pPr>
      <w:r w:rsidRPr="00282A39">
        <w:rPr>
          <w:sz w:val="28"/>
          <w:szCs w:val="28"/>
        </w:rPr>
        <w:t xml:space="preserve">П О С Т А Н О В Л Я Е Т:   </w:t>
      </w:r>
    </w:p>
    <w:p w:rsidR="00282A39" w:rsidRPr="00282A39" w:rsidRDefault="00282A39" w:rsidP="00282A39">
      <w:pPr>
        <w:ind w:firstLine="709"/>
        <w:jc w:val="both"/>
        <w:rPr>
          <w:sz w:val="28"/>
          <w:szCs w:val="28"/>
        </w:rPr>
      </w:pPr>
      <w:r w:rsidRPr="00282A39">
        <w:rPr>
          <w:sz w:val="28"/>
          <w:szCs w:val="28"/>
        </w:rPr>
        <w:t xml:space="preserve"> </w:t>
      </w:r>
    </w:p>
    <w:p w:rsidR="00282A39" w:rsidRPr="00282A39" w:rsidRDefault="00282A39" w:rsidP="00282A39">
      <w:pPr>
        <w:ind w:firstLine="709"/>
        <w:jc w:val="both"/>
        <w:rPr>
          <w:sz w:val="28"/>
          <w:szCs w:val="28"/>
        </w:rPr>
      </w:pPr>
      <w:r w:rsidRPr="00282A39">
        <w:rPr>
          <w:sz w:val="28"/>
          <w:szCs w:val="28"/>
        </w:rPr>
        <w:t>1. Принять в собственность муниципального образования «Шумячский муниципальный округ» Смоленской области объекты:</w:t>
      </w:r>
    </w:p>
    <w:p w:rsidR="00282A39" w:rsidRPr="00282A39" w:rsidRDefault="00282A39" w:rsidP="00282A39">
      <w:pPr>
        <w:ind w:firstLine="709"/>
        <w:jc w:val="both"/>
        <w:rPr>
          <w:sz w:val="28"/>
          <w:szCs w:val="28"/>
        </w:rPr>
      </w:pPr>
      <w:bookmarkStart w:id="0" w:name="_Hlk211935433"/>
      <w:r w:rsidRPr="00282A39">
        <w:rPr>
          <w:sz w:val="28"/>
          <w:szCs w:val="28"/>
        </w:rPr>
        <w:t>- земельный участок, категория земель: земли населенных пунктов, общей площадью 4000 кв.м, с кадастровым номером 67:24:1070101:5, расположенный по адресу: Смоленская область, р-н Шумячский, д.</w:t>
      </w:r>
      <w:bookmarkEnd w:id="0"/>
      <w:r w:rsidRPr="00282A39">
        <w:rPr>
          <w:sz w:val="28"/>
          <w:szCs w:val="28"/>
        </w:rPr>
        <w:t xml:space="preserve"> Городец;</w:t>
      </w:r>
    </w:p>
    <w:p w:rsidR="00282A39" w:rsidRPr="00282A39" w:rsidRDefault="00282A39" w:rsidP="00282A39">
      <w:pPr>
        <w:ind w:firstLine="709"/>
        <w:jc w:val="both"/>
        <w:rPr>
          <w:sz w:val="28"/>
          <w:szCs w:val="28"/>
        </w:rPr>
      </w:pPr>
      <w:r w:rsidRPr="00282A39">
        <w:rPr>
          <w:sz w:val="28"/>
          <w:szCs w:val="28"/>
        </w:rPr>
        <w:t>- земельный участок, категория земель: земли населенных пунктов, общей площадью 200 кв.м, с кадастровым номером 67:24:1030101:114, расположенный по адресу: Смоленская область, р-н. Шумячский, д.Криволес;</w:t>
      </w:r>
    </w:p>
    <w:p w:rsidR="00282A39" w:rsidRPr="00282A39" w:rsidRDefault="00282A39" w:rsidP="00282A39">
      <w:pPr>
        <w:ind w:firstLine="709"/>
        <w:jc w:val="both"/>
        <w:rPr>
          <w:sz w:val="28"/>
          <w:szCs w:val="28"/>
        </w:rPr>
      </w:pPr>
      <w:r w:rsidRPr="00282A39">
        <w:rPr>
          <w:sz w:val="28"/>
          <w:szCs w:val="28"/>
        </w:rPr>
        <w:t xml:space="preserve">- земельный участок, категория земель: земли населенных пунктов, общей площадью 1692 кв.м, с кадастровым номером 67:24:0190135:2, расположенный </w:t>
      </w:r>
      <w:r w:rsidRPr="00282A39">
        <w:rPr>
          <w:sz w:val="28"/>
          <w:szCs w:val="28"/>
        </w:rPr>
        <w:lastRenderedPageBreak/>
        <w:t xml:space="preserve">по адресу: Смоленская область, р-н. Шумячский, рп. Шумячи, ул. Базарная, </w:t>
      </w:r>
      <w:r>
        <w:rPr>
          <w:sz w:val="28"/>
          <w:szCs w:val="28"/>
        </w:rPr>
        <w:t xml:space="preserve">                    </w:t>
      </w:r>
      <w:r w:rsidRPr="00282A39">
        <w:rPr>
          <w:sz w:val="28"/>
          <w:szCs w:val="28"/>
        </w:rPr>
        <w:t>д. 44.</w:t>
      </w:r>
    </w:p>
    <w:p w:rsidR="00282A39" w:rsidRPr="00282A39" w:rsidRDefault="00282A39" w:rsidP="00282A39">
      <w:pPr>
        <w:tabs>
          <w:tab w:val="left" w:pos="6765"/>
        </w:tabs>
        <w:ind w:firstLine="709"/>
        <w:jc w:val="both"/>
        <w:rPr>
          <w:sz w:val="28"/>
          <w:szCs w:val="28"/>
        </w:rPr>
      </w:pPr>
      <w:r w:rsidRPr="00282A39">
        <w:rPr>
          <w:sz w:val="28"/>
          <w:szCs w:val="28"/>
        </w:rPr>
        <w:t>2.  Передать объекты в казну муниципального образования «Шумячский муниципальный округ» Смоленской области.</w:t>
      </w:r>
    </w:p>
    <w:p w:rsidR="00282A39" w:rsidRPr="00282A39" w:rsidRDefault="00282A39" w:rsidP="00282A39">
      <w:pPr>
        <w:tabs>
          <w:tab w:val="left" w:pos="6765"/>
        </w:tabs>
        <w:ind w:firstLine="709"/>
        <w:jc w:val="both"/>
        <w:rPr>
          <w:sz w:val="28"/>
          <w:szCs w:val="28"/>
        </w:rPr>
      </w:pPr>
      <w:r w:rsidRPr="00282A39">
        <w:rPr>
          <w:sz w:val="28"/>
          <w:szCs w:val="28"/>
        </w:rPr>
        <w:t>3.  Отделу экономики, комплексного развития и инвестиционной деятельности Администрации муниципального образования «Шумячский муниципальный округ» Смоленской области внести соответствующие изменения в реестр объектов муниципальной собственности муниципального образования «Шумячский муниципальный округ» Смоленской области.</w:t>
      </w:r>
    </w:p>
    <w:p w:rsidR="00282A39" w:rsidRDefault="00282A39" w:rsidP="00282A39">
      <w:pPr>
        <w:jc w:val="both"/>
        <w:rPr>
          <w:sz w:val="28"/>
          <w:szCs w:val="28"/>
        </w:rPr>
      </w:pPr>
    </w:p>
    <w:p w:rsidR="00282A39" w:rsidRPr="00282A39" w:rsidRDefault="00282A39" w:rsidP="00282A39">
      <w:pPr>
        <w:jc w:val="both"/>
        <w:rPr>
          <w:sz w:val="28"/>
          <w:szCs w:val="28"/>
        </w:rPr>
      </w:pPr>
    </w:p>
    <w:p w:rsidR="00282A39" w:rsidRPr="00282A39" w:rsidRDefault="00282A39" w:rsidP="00282A39">
      <w:pPr>
        <w:jc w:val="both"/>
        <w:rPr>
          <w:sz w:val="28"/>
          <w:szCs w:val="28"/>
        </w:rPr>
      </w:pPr>
    </w:p>
    <w:p w:rsidR="00282A39" w:rsidRPr="00282A39" w:rsidRDefault="00282A39" w:rsidP="00282A39">
      <w:pPr>
        <w:jc w:val="both"/>
        <w:rPr>
          <w:sz w:val="28"/>
          <w:szCs w:val="28"/>
        </w:rPr>
      </w:pPr>
      <w:r w:rsidRPr="00282A39">
        <w:rPr>
          <w:sz w:val="28"/>
          <w:szCs w:val="28"/>
        </w:rPr>
        <w:t xml:space="preserve">Глава муниципального образования </w:t>
      </w:r>
    </w:p>
    <w:p w:rsidR="00282A39" w:rsidRPr="00282A39" w:rsidRDefault="00282A39" w:rsidP="00282A39">
      <w:pPr>
        <w:rPr>
          <w:sz w:val="28"/>
          <w:szCs w:val="28"/>
        </w:rPr>
      </w:pPr>
      <w:r w:rsidRPr="00282A39">
        <w:rPr>
          <w:sz w:val="28"/>
          <w:szCs w:val="28"/>
        </w:rPr>
        <w:t>«Шумячский муниципальный округ»</w:t>
      </w:r>
    </w:p>
    <w:p w:rsidR="00282A39" w:rsidRPr="00282A39" w:rsidRDefault="00282A39" w:rsidP="00282A39">
      <w:pPr>
        <w:rPr>
          <w:sz w:val="28"/>
          <w:szCs w:val="28"/>
        </w:rPr>
      </w:pPr>
      <w:r w:rsidRPr="00282A39">
        <w:rPr>
          <w:sz w:val="28"/>
          <w:szCs w:val="28"/>
        </w:rPr>
        <w:t xml:space="preserve">Смоленской области                                                                             </w:t>
      </w:r>
      <w:r>
        <w:rPr>
          <w:sz w:val="28"/>
          <w:szCs w:val="28"/>
        </w:rPr>
        <w:t xml:space="preserve"> </w:t>
      </w:r>
      <w:r w:rsidRPr="00282A39">
        <w:rPr>
          <w:sz w:val="28"/>
          <w:szCs w:val="28"/>
        </w:rPr>
        <w:t>Д.А. Каменев</w:t>
      </w:r>
    </w:p>
    <w:p w:rsidR="00282A39" w:rsidRPr="00282A39" w:rsidRDefault="00282A39" w:rsidP="00282A39">
      <w:pPr>
        <w:tabs>
          <w:tab w:val="left" w:pos="6765"/>
        </w:tabs>
        <w:jc w:val="both"/>
        <w:rPr>
          <w:szCs w:val="24"/>
        </w:rPr>
      </w:pPr>
    </w:p>
    <w:p w:rsidR="003D1649" w:rsidRDefault="003D1649" w:rsidP="003D164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1" w:name="_GoBack"/>
      <w:bookmarkEnd w:id="1"/>
    </w:p>
    <w:sectPr w:rsidR="00C620D9" w:rsidSect="007B74F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7" w:h="16840" w:code="9"/>
      <w:pgMar w:top="1135" w:right="567" w:bottom="851" w:left="1701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4F58" w:rsidRDefault="00A64F58">
      <w:r>
        <w:separator/>
      </w:r>
    </w:p>
  </w:endnote>
  <w:endnote w:type="continuationSeparator" w:id="0">
    <w:p w:rsidR="00A64F58" w:rsidRDefault="00A64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4F58" w:rsidRDefault="00A64F58">
      <w:r>
        <w:separator/>
      </w:r>
    </w:p>
  </w:footnote>
  <w:footnote w:type="continuationSeparator" w:id="0">
    <w:p w:rsidR="00A64F58" w:rsidRDefault="00A64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4043952"/>
      <w:docPartObj>
        <w:docPartGallery w:val="Page Numbers (Top of Page)"/>
        <w:docPartUnique/>
      </w:docPartObj>
    </w:sdtPr>
    <w:sdtEndPr/>
    <w:sdtContent>
      <w:p w:rsidR="00282A39" w:rsidRDefault="00282A39">
        <w:pPr>
          <w:pStyle w:val="a5"/>
          <w:jc w:val="center"/>
        </w:pPr>
      </w:p>
      <w:p w:rsidR="00282A39" w:rsidRDefault="00282A3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1649" w:rsidRDefault="003D1649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754179A"/>
    <w:multiLevelType w:val="hybridMultilevel"/>
    <w:tmpl w:val="2D241238"/>
    <w:lvl w:ilvl="0" w:tplc="C3784E24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047602C"/>
    <w:multiLevelType w:val="multilevel"/>
    <w:tmpl w:val="B4603E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3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24"/>
  </w:num>
  <w:num w:numId="13">
    <w:abstractNumId w:val="12"/>
  </w:num>
  <w:num w:numId="14">
    <w:abstractNumId w:val="25"/>
  </w:num>
  <w:num w:numId="15">
    <w:abstractNumId w:val="16"/>
  </w:num>
  <w:num w:numId="16">
    <w:abstractNumId w:val="17"/>
  </w:num>
  <w:num w:numId="17">
    <w:abstractNumId w:val="14"/>
  </w:num>
  <w:num w:numId="18">
    <w:abstractNumId w:val="18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1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0"/>
    <w:lvlOverride w:ilvl="0">
      <w:startOverride w:val="1"/>
    </w:lvlOverride>
  </w:num>
  <w:num w:numId="26">
    <w:abstractNumId w:val="23"/>
    <w:lvlOverride w:ilvl="0">
      <w:startOverride w:val="3"/>
    </w:lvlOverride>
  </w:num>
  <w:num w:numId="27">
    <w:abstractNumId w:val="22"/>
  </w:num>
  <w:num w:numId="28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17BDC"/>
    <w:rsid w:val="00021C95"/>
    <w:rsid w:val="000256D1"/>
    <w:rsid w:val="00040304"/>
    <w:rsid w:val="00056776"/>
    <w:rsid w:val="00061677"/>
    <w:rsid w:val="00066238"/>
    <w:rsid w:val="00067D5A"/>
    <w:rsid w:val="0007025B"/>
    <w:rsid w:val="00071A1A"/>
    <w:rsid w:val="000721E3"/>
    <w:rsid w:val="00076CF6"/>
    <w:rsid w:val="00095B52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4A44"/>
    <w:rsid w:val="000C677E"/>
    <w:rsid w:val="000D1796"/>
    <w:rsid w:val="000D5B82"/>
    <w:rsid w:val="000E079A"/>
    <w:rsid w:val="000E0A56"/>
    <w:rsid w:val="000E54C9"/>
    <w:rsid w:val="000F2E03"/>
    <w:rsid w:val="000F646D"/>
    <w:rsid w:val="001061BD"/>
    <w:rsid w:val="001117B6"/>
    <w:rsid w:val="00111A54"/>
    <w:rsid w:val="00112AB1"/>
    <w:rsid w:val="00113C0B"/>
    <w:rsid w:val="001226AD"/>
    <w:rsid w:val="001238DD"/>
    <w:rsid w:val="0014193C"/>
    <w:rsid w:val="001463B8"/>
    <w:rsid w:val="00151EA0"/>
    <w:rsid w:val="00153563"/>
    <w:rsid w:val="00157467"/>
    <w:rsid w:val="001623B6"/>
    <w:rsid w:val="00172EB7"/>
    <w:rsid w:val="0018206B"/>
    <w:rsid w:val="00185239"/>
    <w:rsid w:val="001970D0"/>
    <w:rsid w:val="00197772"/>
    <w:rsid w:val="001A1A01"/>
    <w:rsid w:val="001A44AB"/>
    <w:rsid w:val="001A56CA"/>
    <w:rsid w:val="001A6582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13C"/>
    <w:rsid w:val="001D7616"/>
    <w:rsid w:val="001D76D4"/>
    <w:rsid w:val="001E0FE8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2F7"/>
    <w:rsid w:val="0027354D"/>
    <w:rsid w:val="00273BFF"/>
    <w:rsid w:val="00277252"/>
    <w:rsid w:val="00277525"/>
    <w:rsid w:val="00280CA1"/>
    <w:rsid w:val="00282A39"/>
    <w:rsid w:val="00286A6E"/>
    <w:rsid w:val="00291B9D"/>
    <w:rsid w:val="002A2572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630C"/>
    <w:rsid w:val="002E7956"/>
    <w:rsid w:val="002F3CC9"/>
    <w:rsid w:val="002F4EF7"/>
    <w:rsid w:val="002F5F0C"/>
    <w:rsid w:val="002F769B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37B37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0416"/>
    <w:rsid w:val="0037584C"/>
    <w:rsid w:val="003772D3"/>
    <w:rsid w:val="0038048C"/>
    <w:rsid w:val="00382F9C"/>
    <w:rsid w:val="00384424"/>
    <w:rsid w:val="003845BA"/>
    <w:rsid w:val="00393E88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1649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186A"/>
    <w:rsid w:val="0049256E"/>
    <w:rsid w:val="00493A00"/>
    <w:rsid w:val="00497E14"/>
    <w:rsid w:val="004A1F3E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4B66"/>
    <w:rsid w:val="004E6445"/>
    <w:rsid w:val="004E6B23"/>
    <w:rsid w:val="004E78E6"/>
    <w:rsid w:val="004F0960"/>
    <w:rsid w:val="004F1306"/>
    <w:rsid w:val="004F43B9"/>
    <w:rsid w:val="0050062A"/>
    <w:rsid w:val="005013F7"/>
    <w:rsid w:val="0050151F"/>
    <w:rsid w:val="0050220A"/>
    <w:rsid w:val="00502BC9"/>
    <w:rsid w:val="00507DDF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570F"/>
    <w:rsid w:val="005B6281"/>
    <w:rsid w:val="005B72CC"/>
    <w:rsid w:val="005C4400"/>
    <w:rsid w:val="005C5685"/>
    <w:rsid w:val="005D17F1"/>
    <w:rsid w:val="005E45A0"/>
    <w:rsid w:val="005E5F78"/>
    <w:rsid w:val="005F029C"/>
    <w:rsid w:val="005F2896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5BBE"/>
    <w:rsid w:val="006361C3"/>
    <w:rsid w:val="0063688F"/>
    <w:rsid w:val="00636A13"/>
    <w:rsid w:val="0064017D"/>
    <w:rsid w:val="0064421F"/>
    <w:rsid w:val="00646219"/>
    <w:rsid w:val="00653B90"/>
    <w:rsid w:val="00655CC9"/>
    <w:rsid w:val="0066243C"/>
    <w:rsid w:val="006624BE"/>
    <w:rsid w:val="006646C4"/>
    <w:rsid w:val="006649AA"/>
    <w:rsid w:val="006678E0"/>
    <w:rsid w:val="00670BDC"/>
    <w:rsid w:val="00674554"/>
    <w:rsid w:val="00677063"/>
    <w:rsid w:val="00677E8E"/>
    <w:rsid w:val="00690091"/>
    <w:rsid w:val="006A1461"/>
    <w:rsid w:val="006A3B67"/>
    <w:rsid w:val="006A3FC7"/>
    <w:rsid w:val="006A5FDB"/>
    <w:rsid w:val="006A7C88"/>
    <w:rsid w:val="006B147C"/>
    <w:rsid w:val="006B52AC"/>
    <w:rsid w:val="006C2D96"/>
    <w:rsid w:val="006C37F9"/>
    <w:rsid w:val="006C44AE"/>
    <w:rsid w:val="006C7C98"/>
    <w:rsid w:val="006D0BF8"/>
    <w:rsid w:val="006D3D69"/>
    <w:rsid w:val="006F09E5"/>
    <w:rsid w:val="006F5A4C"/>
    <w:rsid w:val="006F66DA"/>
    <w:rsid w:val="007002FF"/>
    <w:rsid w:val="00705700"/>
    <w:rsid w:val="00706CD9"/>
    <w:rsid w:val="00707F9C"/>
    <w:rsid w:val="00712F0D"/>
    <w:rsid w:val="00714F37"/>
    <w:rsid w:val="00721F98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D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B74F8"/>
    <w:rsid w:val="007C15A1"/>
    <w:rsid w:val="007C7613"/>
    <w:rsid w:val="007D301E"/>
    <w:rsid w:val="007D4AE6"/>
    <w:rsid w:val="007D5F12"/>
    <w:rsid w:val="007D70C9"/>
    <w:rsid w:val="007F40AD"/>
    <w:rsid w:val="007F6ED2"/>
    <w:rsid w:val="007F7331"/>
    <w:rsid w:val="008014C1"/>
    <w:rsid w:val="0080435F"/>
    <w:rsid w:val="008147AF"/>
    <w:rsid w:val="0081672D"/>
    <w:rsid w:val="00816AF7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7411E"/>
    <w:rsid w:val="00874A53"/>
    <w:rsid w:val="00877CC2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5BE8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1FE3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14D5"/>
    <w:rsid w:val="009F20A9"/>
    <w:rsid w:val="009F2E47"/>
    <w:rsid w:val="009F54A1"/>
    <w:rsid w:val="00A02D38"/>
    <w:rsid w:val="00A03823"/>
    <w:rsid w:val="00A03A92"/>
    <w:rsid w:val="00A1594F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64F58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0A7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5DC7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B50"/>
    <w:rsid w:val="00BF5C9C"/>
    <w:rsid w:val="00C005C7"/>
    <w:rsid w:val="00C06AC4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56B"/>
    <w:rsid w:val="00CE263C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362D8"/>
    <w:rsid w:val="00D40C70"/>
    <w:rsid w:val="00D43222"/>
    <w:rsid w:val="00D4546C"/>
    <w:rsid w:val="00D47EAE"/>
    <w:rsid w:val="00D56CC0"/>
    <w:rsid w:val="00D64162"/>
    <w:rsid w:val="00D6470B"/>
    <w:rsid w:val="00D70DD1"/>
    <w:rsid w:val="00D71726"/>
    <w:rsid w:val="00D76628"/>
    <w:rsid w:val="00D771B4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060F6"/>
    <w:rsid w:val="00E11C83"/>
    <w:rsid w:val="00E11EF1"/>
    <w:rsid w:val="00E12B3F"/>
    <w:rsid w:val="00E232A7"/>
    <w:rsid w:val="00E300F0"/>
    <w:rsid w:val="00E365E4"/>
    <w:rsid w:val="00E41509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66EDD"/>
    <w:rsid w:val="00E70E6A"/>
    <w:rsid w:val="00E71308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A7D56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E53B2"/>
    <w:rsid w:val="00EF4A2E"/>
    <w:rsid w:val="00F0045E"/>
    <w:rsid w:val="00F064A9"/>
    <w:rsid w:val="00F104EF"/>
    <w:rsid w:val="00F13477"/>
    <w:rsid w:val="00F20524"/>
    <w:rsid w:val="00F2318A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125A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08CA"/>
    <w:rsid w:val="00FD48AF"/>
    <w:rsid w:val="00FD6B84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C25797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28DAF-5F36-49BC-8D1C-EBB92A3DF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2026-02-05T07:48:00Z</cp:lastPrinted>
  <dcterms:created xsi:type="dcterms:W3CDTF">2026-02-09T14:41:00Z</dcterms:created>
  <dcterms:modified xsi:type="dcterms:W3CDTF">2026-02-09T14:41:00Z</dcterms:modified>
</cp:coreProperties>
</file>